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1E772" w14:textId="49A138CD" w:rsidR="004A19D5" w:rsidRPr="00AD6C14" w:rsidRDefault="00AD6C14" w:rsidP="00DE015C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6C14">
        <w:rPr>
          <w:rFonts w:ascii="Times New Roman" w:hAnsi="Times New Roman" w:cs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6ACD6" wp14:editId="226076BC">
                <wp:simplePos x="0" y="0"/>
                <wp:positionH relativeFrom="column">
                  <wp:posOffset>609600</wp:posOffset>
                </wp:positionH>
                <wp:positionV relativeFrom="paragraph">
                  <wp:posOffset>-485775</wp:posOffset>
                </wp:positionV>
                <wp:extent cx="2819400" cy="50482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048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B2AB" w14:textId="77777777" w:rsidR="00AD6C14" w:rsidRPr="00DE015C" w:rsidRDefault="00AD6C14" w:rsidP="00DE015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2"/>
                              </w:rPr>
                              <w:t xml:space="preserve">Example </w:t>
                            </w:r>
                            <w:r w:rsidRPr="00DE015C"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2"/>
                              </w:rPr>
                              <w:t>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8pt;margin-top:-38.25pt;width:222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" filled="f" stroked="f" strokeweight="2.25pt">
                <v:textbox>
                  <w:txbxContent>
                    <w:p w14:paraId="40F4B2AB" w14:textId="77777777" w:rsidR="00AD6C14" w:rsidRPr="00DE015C" w:rsidRDefault="00AD6C14" w:rsidP="00DE015C">
                      <w:pPr>
                        <w:jc w:val="center"/>
                        <w:rPr>
                          <w:rFonts w:ascii="Arial" w:hAnsi="Arial"/>
                          <w:b/>
                          <w:color w:val="FF0000"/>
                          <w:sz w:val="36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36"/>
                          <w:szCs w:val="32"/>
                        </w:rPr>
                        <w:t xml:space="preserve">Example </w:t>
                      </w:r>
                      <w:r w:rsidRPr="00DE015C">
                        <w:rPr>
                          <w:rFonts w:ascii="Arial" w:hAnsi="Arial"/>
                          <w:b/>
                          <w:color w:val="FF0000"/>
                          <w:sz w:val="36"/>
                          <w:szCs w:val="32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  <w:r w:rsidR="004A19D5" w:rsidRPr="00AD6C14">
        <w:rPr>
          <w:rFonts w:ascii="Times New Roman" w:hAnsi="Times New Roman" w:cs="Times New Roman"/>
          <w:b/>
          <w:i/>
          <w:sz w:val="32"/>
          <w:szCs w:val="32"/>
        </w:rPr>
        <w:t>Dr. X and the Quest for Food Safety</w:t>
      </w:r>
    </w:p>
    <w:p w14:paraId="507F0ACC" w14:textId="5A805C41" w:rsidR="004A19D5" w:rsidRPr="00C37B15" w:rsidRDefault="00DE015C" w:rsidP="00563CE4">
      <w:pPr>
        <w:spacing w:after="360"/>
        <w:jc w:val="center"/>
        <w:rPr>
          <w:rFonts w:asciiTheme="majorHAnsi" w:hAnsiTheme="majorHAnsi"/>
          <w:b/>
          <w:color w:val="0070C0"/>
          <w:sz w:val="40"/>
          <w:szCs w:val="32"/>
        </w:rPr>
      </w:pPr>
      <w:r w:rsidRPr="00C37B15">
        <w:rPr>
          <w:rFonts w:asciiTheme="majorHAnsi" w:hAnsiTheme="majorHAnsi"/>
          <w:b/>
          <w:color w:val="0070C0"/>
          <w:sz w:val="40"/>
          <w:szCs w:val="32"/>
        </w:rPr>
        <w:t>Film Companion Question Sheet</w:t>
      </w:r>
      <w:r w:rsidR="004A19D5" w:rsidRPr="00C37B15">
        <w:rPr>
          <w:rFonts w:asciiTheme="majorHAnsi" w:hAnsiTheme="majorHAnsi"/>
          <w:b/>
          <w:color w:val="0070C0"/>
          <w:sz w:val="40"/>
          <w:szCs w:val="32"/>
        </w:rPr>
        <w:t xml:space="preserve"> </w:t>
      </w:r>
      <w:r w:rsidRPr="00C37B15">
        <w:rPr>
          <w:rFonts w:asciiTheme="majorHAnsi" w:hAnsiTheme="majorHAnsi"/>
          <w:b/>
          <w:color w:val="0070C0"/>
          <w:sz w:val="40"/>
          <w:szCs w:val="32"/>
        </w:rPr>
        <w:t>for</w:t>
      </w:r>
      <w:r w:rsidR="004A19D5" w:rsidRPr="00C37B15">
        <w:rPr>
          <w:rFonts w:asciiTheme="majorHAnsi" w:hAnsiTheme="majorHAnsi"/>
          <w:b/>
          <w:color w:val="0070C0"/>
          <w:sz w:val="40"/>
          <w:szCs w:val="32"/>
        </w:rPr>
        <w:t xml:space="preserve"> Modules 2</w:t>
      </w:r>
      <w:r w:rsidRPr="00C37B15">
        <w:rPr>
          <w:rFonts w:asciiTheme="majorHAnsi" w:hAnsiTheme="majorHAnsi"/>
          <w:b/>
          <w:color w:val="0070C0"/>
          <w:sz w:val="40"/>
          <w:szCs w:val="32"/>
        </w:rPr>
        <w:t>-</w:t>
      </w:r>
      <w:r w:rsidR="004A19D5" w:rsidRPr="00C37B15">
        <w:rPr>
          <w:rFonts w:asciiTheme="majorHAnsi" w:hAnsiTheme="majorHAnsi"/>
          <w:b/>
          <w:color w:val="0070C0"/>
          <w:sz w:val="40"/>
          <w:szCs w:val="32"/>
        </w:rPr>
        <w:t>3</w:t>
      </w:r>
      <w:r w:rsidRPr="00C37B15">
        <w:rPr>
          <w:rFonts w:asciiTheme="majorHAnsi" w:hAnsiTheme="majorHAnsi"/>
          <w:b/>
          <w:color w:val="0070C0"/>
          <w:sz w:val="40"/>
          <w:szCs w:val="32"/>
        </w:rPr>
        <w:t>-</w:t>
      </w:r>
      <w:r w:rsidR="004A19D5" w:rsidRPr="00C37B15">
        <w:rPr>
          <w:rFonts w:asciiTheme="majorHAnsi" w:hAnsiTheme="majorHAnsi"/>
          <w:b/>
          <w:color w:val="0070C0"/>
          <w:sz w:val="40"/>
          <w:szCs w:val="32"/>
        </w:rPr>
        <w:t>4</w:t>
      </w:r>
    </w:p>
    <w:p w14:paraId="34CE2002" w14:textId="07BDA5A8" w:rsidR="004A19D5" w:rsidRPr="00C37B15" w:rsidRDefault="00DE015C" w:rsidP="00AD6C14">
      <w:pPr>
        <w:spacing w:after="120"/>
        <w:rPr>
          <w:rFonts w:asciiTheme="majorHAnsi" w:hAnsiTheme="majorHAnsi" w:cs="Times New Roman"/>
          <w:b/>
        </w:rPr>
      </w:pPr>
      <w:r w:rsidRPr="00C37B15">
        <w:rPr>
          <w:rFonts w:asciiTheme="majorHAnsi" w:hAnsiTheme="majorHAnsi" w:cs="Times New Roman"/>
          <w:b/>
        </w:rPr>
        <w:t>Module 2 Questions</w:t>
      </w:r>
    </w:p>
    <w:p w14:paraId="62AEB5C8" w14:textId="77777777" w:rsidR="004A19D5" w:rsidRPr="00DE015C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DE015C">
        <w:rPr>
          <w:rFonts w:ascii="Times New Roman" w:hAnsi="Times New Roman" w:cs="Times New Roman"/>
          <w:sz w:val="22"/>
        </w:rPr>
        <w:t xml:space="preserve">Why did Dr. </w:t>
      </w:r>
      <w:proofErr w:type="spellStart"/>
      <w:r w:rsidRPr="00DE015C">
        <w:rPr>
          <w:rFonts w:ascii="Times New Roman" w:hAnsi="Times New Roman" w:cs="Times New Roman"/>
          <w:sz w:val="22"/>
        </w:rPr>
        <w:t>Elsasser</w:t>
      </w:r>
      <w:proofErr w:type="spellEnd"/>
      <w:r w:rsidRPr="00DE015C">
        <w:rPr>
          <w:rFonts w:ascii="Times New Roman" w:hAnsi="Times New Roman" w:cs="Times New Roman"/>
          <w:sz w:val="22"/>
        </w:rPr>
        <w:t xml:space="preserve"> feed bacteria to baby chicks?</w:t>
      </w:r>
    </w:p>
    <w:p w14:paraId="63809751" w14:textId="05DB9093" w:rsidR="004A19D5" w:rsidRDefault="000A58B9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 w:rsidRPr="00DE015C">
        <w:rPr>
          <w:rFonts w:ascii="Times New Roman" w:hAnsi="Times New Roman" w:cs="Times New Roman"/>
          <w:color w:val="FF0000"/>
          <w:sz w:val="22"/>
        </w:rPr>
        <w:t xml:space="preserve">Good bacteria are fed to baby chicks so no room </w:t>
      </w:r>
      <w:r w:rsidR="00AD6C14">
        <w:rPr>
          <w:rFonts w:ascii="Times New Roman" w:hAnsi="Times New Roman" w:cs="Times New Roman"/>
          <w:color w:val="FF0000"/>
          <w:sz w:val="22"/>
        </w:rPr>
        <w:t xml:space="preserve">is </w:t>
      </w:r>
      <w:r w:rsidRPr="00DE015C">
        <w:rPr>
          <w:rFonts w:ascii="Times New Roman" w:hAnsi="Times New Roman" w:cs="Times New Roman"/>
          <w:color w:val="FF0000"/>
          <w:sz w:val="22"/>
        </w:rPr>
        <w:t>left for bad bacteria to grow.</w:t>
      </w:r>
    </w:p>
    <w:p w14:paraId="7E1F73DF" w14:textId="77777777" w:rsidR="00563CE4" w:rsidRPr="00DE015C" w:rsidRDefault="00563CE4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</w:p>
    <w:p w14:paraId="5739DA36" w14:textId="206F5725" w:rsidR="004A19D5" w:rsidRPr="00DE015C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DE015C">
        <w:rPr>
          <w:rFonts w:ascii="Times New Roman" w:hAnsi="Times New Roman" w:cs="Times New Roman"/>
          <w:sz w:val="22"/>
        </w:rPr>
        <w:t xml:space="preserve">Explain another part of Dr. </w:t>
      </w:r>
      <w:proofErr w:type="spellStart"/>
      <w:r w:rsidRPr="00DE015C">
        <w:rPr>
          <w:rFonts w:ascii="Times New Roman" w:hAnsi="Times New Roman" w:cs="Times New Roman"/>
          <w:sz w:val="22"/>
        </w:rPr>
        <w:t>Elsasser’s</w:t>
      </w:r>
      <w:proofErr w:type="spellEnd"/>
      <w:r w:rsidRPr="00DE015C">
        <w:rPr>
          <w:rFonts w:ascii="Times New Roman" w:hAnsi="Times New Roman" w:cs="Times New Roman"/>
          <w:sz w:val="22"/>
        </w:rPr>
        <w:t xml:space="preserve"> work that is related to food safety.</w:t>
      </w:r>
    </w:p>
    <w:p w14:paraId="61753703" w14:textId="27192CB3" w:rsidR="004A19D5" w:rsidRDefault="00DE015C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/>
          <w:color w:val="FF0000"/>
          <w:sz w:val="22"/>
        </w:rPr>
        <w:t>Answers will vary; c</w:t>
      </w:r>
      <w:r w:rsidR="000A58B9" w:rsidRPr="00DE015C">
        <w:rPr>
          <w:rFonts w:ascii="Times New Roman" w:hAnsi="Times New Roman" w:cs="Times New Roman"/>
          <w:color w:val="FF0000"/>
          <w:sz w:val="22"/>
        </w:rPr>
        <w:t>an be any answer from the film.</w:t>
      </w:r>
    </w:p>
    <w:p w14:paraId="511DC51B" w14:textId="77777777" w:rsidR="00563CE4" w:rsidRPr="00DE015C" w:rsidRDefault="00563CE4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</w:p>
    <w:p w14:paraId="68CC4F6B" w14:textId="6144D9CF" w:rsidR="004A19D5" w:rsidRPr="00DE015C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DE015C">
        <w:rPr>
          <w:rFonts w:ascii="Times New Roman" w:hAnsi="Times New Roman" w:cs="Times New Roman"/>
          <w:sz w:val="22"/>
        </w:rPr>
        <w:t xml:space="preserve">Dr. Patricia </w:t>
      </w:r>
      <w:proofErr w:type="spellStart"/>
      <w:r w:rsidRPr="00DE015C">
        <w:rPr>
          <w:rFonts w:ascii="Times New Roman" w:hAnsi="Times New Roman" w:cs="Times New Roman"/>
          <w:sz w:val="22"/>
        </w:rPr>
        <w:t>Millne</w:t>
      </w:r>
      <w:r w:rsidR="00AD6C14">
        <w:rPr>
          <w:rFonts w:ascii="Times New Roman" w:hAnsi="Times New Roman" w:cs="Times New Roman"/>
          <w:sz w:val="22"/>
        </w:rPr>
        <w:t>r</w:t>
      </w:r>
      <w:proofErr w:type="spellEnd"/>
      <w:r w:rsidR="00AD6C14">
        <w:rPr>
          <w:rFonts w:ascii="Times New Roman" w:hAnsi="Times New Roman" w:cs="Times New Roman"/>
          <w:sz w:val="22"/>
        </w:rPr>
        <w:t xml:space="preserve"> conducts research on compost.</w:t>
      </w:r>
      <w:r w:rsidRPr="00DE015C">
        <w:rPr>
          <w:rFonts w:ascii="Times New Roman" w:hAnsi="Times New Roman" w:cs="Times New Roman"/>
          <w:sz w:val="22"/>
        </w:rPr>
        <w:t xml:space="preserve"> What is compost and what characteristics does it have that help keep food from farm</w:t>
      </w:r>
      <w:r w:rsidR="00AD6C14">
        <w:rPr>
          <w:rFonts w:ascii="Times New Roman" w:hAnsi="Times New Roman" w:cs="Times New Roman"/>
          <w:sz w:val="22"/>
        </w:rPr>
        <w:t>s</w:t>
      </w:r>
      <w:r w:rsidRPr="00DE015C">
        <w:rPr>
          <w:rFonts w:ascii="Times New Roman" w:hAnsi="Times New Roman" w:cs="Times New Roman"/>
          <w:sz w:val="22"/>
        </w:rPr>
        <w:t xml:space="preserve"> free of harmful bacteria?</w:t>
      </w:r>
    </w:p>
    <w:p w14:paraId="010FBA34" w14:textId="2964B9F6" w:rsidR="004A19D5" w:rsidRPr="00DE015C" w:rsidRDefault="000A58B9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 w:rsidRPr="00DE015C">
        <w:rPr>
          <w:rFonts w:ascii="Times New Roman" w:hAnsi="Times New Roman" w:cs="Times New Roman"/>
          <w:color w:val="FF0000"/>
          <w:sz w:val="22"/>
        </w:rPr>
        <w:t xml:space="preserve">Compost is organic material that has decomposed and can be used for other purposes like fertilizer. As </w:t>
      </w:r>
      <w:r w:rsidR="00AD6C14">
        <w:rPr>
          <w:rFonts w:ascii="Times New Roman" w:hAnsi="Times New Roman" w:cs="Times New Roman"/>
          <w:color w:val="FF0000"/>
          <w:sz w:val="22"/>
        </w:rPr>
        <w:t>i</w:t>
      </w:r>
      <w:r w:rsidRPr="00DE015C">
        <w:rPr>
          <w:rFonts w:ascii="Times New Roman" w:hAnsi="Times New Roman" w:cs="Times New Roman"/>
          <w:color w:val="FF0000"/>
          <w:sz w:val="22"/>
        </w:rPr>
        <w:t>t decomposes, compost generates heat, which can kill harmful bacteria.</w:t>
      </w:r>
      <w:r w:rsidR="00AD6C14">
        <w:rPr>
          <w:rFonts w:ascii="Times New Roman" w:hAnsi="Times New Roman" w:cs="Times New Roman"/>
          <w:color w:val="FF0000"/>
          <w:sz w:val="22"/>
        </w:rPr>
        <w:t xml:space="preserve"> </w:t>
      </w:r>
      <w:r w:rsidRPr="00DE015C">
        <w:rPr>
          <w:rFonts w:ascii="Times New Roman" w:hAnsi="Times New Roman" w:cs="Times New Roman"/>
          <w:color w:val="FF0000"/>
          <w:sz w:val="22"/>
        </w:rPr>
        <w:t>The compost is then safe to use on the crops we eat.</w:t>
      </w:r>
    </w:p>
    <w:p w14:paraId="536719CE" w14:textId="77777777" w:rsidR="004A19D5" w:rsidRPr="00DE015C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DE015C">
        <w:rPr>
          <w:rFonts w:ascii="Times New Roman" w:hAnsi="Times New Roman" w:cs="Times New Roman"/>
          <w:sz w:val="22"/>
        </w:rPr>
        <w:t>What kind of bacteria is particularly affected by compost?</w:t>
      </w:r>
    </w:p>
    <w:p w14:paraId="3555E787" w14:textId="1CA65410" w:rsidR="004A19D5" w:rsidRPr="00DE015C" w:rsidRDefault="000A58B9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 w:rsidRPr="00DE015C">
        <w:rPr>
          <w:rFonts w:ascii="Times New Roman" w:hAnsi="Times New Roman" w:cs="Times New Roman"/>
          <w:i/>
          <w:color w:val="FF0000"/>
          <w:sz w:val="22"/>
        </w:rPr>
        <w:t xml:space="preserve">E. coli </w:t>
      </w:r>
      <w:r w:rsidRPr="00DE015C">
        <w:rPr>
          <w:rFonts w:ascii="Times New Roman" w:hAnsi="Times New Roman" w:cs="Times New Roman"/>
          <w:color w:val="FF0000"/>
          <w:sz w:val="22"/>
        </w:rPr>
        <w:t xml:space="preserve">0157:H7, since it can be killed by heat above 131 </w:t>
      </w:r>
      <w:r w:rsidR="00DE015C">
        <w:rPr>
          <w:rFonts w:ascii="Times New Roman" w:hAnsi="Times New Roman" w:cs="Times New Roman"/>
          <w:color w:val="FF0000"/>
          <w:sz w:val="22"/>
        </w:rPr>
        <w:t>°</w:t>
      </w:r>
      <w:r w:rsidRPr="00DE015C">
        <w:rPr>
          <w:rFonts w:ascii="Times New Roman" w:hAnsi="Times New Roman" w:cs="Times New Roman"/>
          <w:color w:val="FF0000"/>
          <w:sz w:val="22"/>
        </w:rPr>
        <w:t>F.</w:t>
      </w:r>
    </w:p>
    <w:p w14:paraId="02BB4334" w14:textId="747DD98D" w:rsidR="00D82495" w:rsidRPr="00C37B15" w:rsidRDefault="00DE015C" w:rsidP="00C37B15">
      <w:pPr>
        <w:spacing w:before="240" w:after="120"/>
        <w:rPr>
          <w:rFonts w:asciiTheme="majorHAnsi" w:hAnsiTheme="majorHAnsi" w:cs="Times New Roman"/>
          <w:b/>
        </w:rPr>
      </w:pPr>
      <w:r w:rsidRPr="00C37B15">
        <w:rPr>
          <w:rFonts w:asciiTheme="majorHAnsi" w:hAnsiTheme="majorHAnsi" w:cs="Times New Roman"/>
          <w:b/>
        </w:rPr>
        <w:t>Module 3 Questions</w:t>
      </w:r>
    </w:p>
    <w:p w14:paraId="650DC734" w14:textId="77777777" w:rsidR="004A19D5" w:rsidRPr="00DE015C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DE015C">
        <w:rPr>
          <w:rFonts w:ascii="Times New Roman" w:hAnsi="Times New Roman" w:cs="Times New Roman"/>
          <w:sz w:val="22"/>
        </w:rPr>
        <w:t>What do cows, astronauts and elephants have to do with food safety and food processing?</w:t>
      </w:r>
    </w:p>
    <w:p w14:paraId="5CA00144" w14:textId="22D2540B" w:rsidR="004A19D5" w:rsidRDefault="00AD6C14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 w:rsidRPr="00DE015C">
        <w:rPr>
          <w:rFonts w:ascii="Times New Roman" w:hAnsi="Times New Roman" w:cs="Times New Roman"/>
          <w:color w:val="FF0000"/>
          <w:sz w:val="22"/>
        </w:rPr>
        <w:t>Cow’s</w:t>
      </w:r>
      <w:r w:rsidR="000A58B9" w:rsidRPr="00DE015C">
        <w:rPr>
          <w:rFonts w:ascii="Times New Roman" w:hAnsi="Times New Roman" w:cs="Times New Roman"/>
          <w:color w:val="FF0000"/>
          <w:sz w:val="22"/>
        </w:rPr>
        <w:t xml:space="preserve"> milk is pasteurized </w:t>
      </w:r>
      <w:r>
        <w:rPr>
          <w:rFonts w:ascii="Times New Roman" w:hAnsi="Times New Roman" w:cs="Times New Roman"/>
          <w:color w:val="FF0000"/>
          <w:sz w:val="22"/>
        </w:rPr>
        <w:t>as</w:t>
      </w:r>
      <w:r w:rsidR="000A58B9" w:rsidRPr="00DE015C">
        <w:rPr>
          <w:rFonts w:ascii="Times New Roman" w:hAnsi="Times New Roman" w:cs="Times New Roman"/>
          <w:color w:val="FF0000"/>
          <w:sz w:val="22"/>
        </w:rPr>
        <w:t xml:space="preserve"> one way to safeguard </w:t>
      </w:r>
      <w:r>
        <w:rPr>
          <w:rFonts w:ascii="Times New Roman" w:hAnsi="Times New Roman" w:cs="Times New Roman"/>
          <w:color w:val="FF0000"/>
          <w:sz w:val="22"/>
        </w:rPr>
        <w:t xml:space="preserve">mass-produced </w:t>
      </w:r>
      <w:r w:rsidR="000A58B9" w:rsidRPr="00DE015C">
        <w:rPr>
          <w:rFonts w:ascii="Times New Roman" w:hAnsi="Times New Roman" w:cs="Times New Roman"/>
          <w:color w:val="FF0000"/>
          <w:sz w:val="22"/>
        </w:rPr>
        <w:t>food.</w:t>
      </w:r>
      <w:r>
        <w:rPr>
          <w:rFonts w:ascii="Times New Roman" w:hAnsi="Times New Roman" w:cs="Times New Roman"/>
          <w:color w:val="FF0000"/>
          <w:sz w:val="22"/>
        </w:rPr>
        <w:t xml:space="preserve"> </w:t>
      </w:r>
      <w:r w:rsidR="000A58B9" w:rsidRPr="00DE015C">
        <w:rPr>
          <w:rFonts w:ascii="Times New Roman" w:hAnsi="Times New Roman" w:cs="Times New Roman"/>
          <w:color w:val="FF0000"/>
          <w:sz w:val="22"/>
        </w:rPr>
        <w:t>Astronaut food is irradiated, which is another method</w:t>
      </w:r>
      <w:r>
        <w:rPr>
          <w:rFonts w:ascii="Times New Roman" w:hAnsi="Times New Roman" w:cs="Times New Roman"/>
          <w:color w:val="FF0000"/>
          <w:sz w:val="22"/>
        </w:rPr>
        <w:t xml:space="preserve"> to kill </w:t>
      </w:r>
      <w:r w:rsidR="000A58B9" w:rsidRPr="00DE015C">
        <w:rPr>
          <w:rFonts w:ascii="Times New Roman" w:hAnsi="Times New Roman" w:cs="Times New Roman"/>
          <w:color w:val="FF0000"/>
          <w:sz w:val="22"/>
        </w:rPr>
        <w:t xml:space="preserve">harmful </w:t>
      </w:r>
      <w:r>
        <w:rPr>
          <w:rFonts w:ascii="Times New Roman" w:hAnsi="Times New Roman" w:cs="Times New Roman"/>
          <w:color w:val="FF0000"/>
          <w:sz w:val="22"/>
        </w:rPr>
        <w:t>food contaminants</w:t>
      </w:r>
      <w:r w:rsidR="000A58B9" w:rsidRPr="00DE015C">
        <w:rPr>
          <w:rFonts w:ascii="Times New Roman" w:hAnsi="Times New Roman" w:cs="Times New Roman"/>
          <w:color w:val="FF0000"/>
          <w:sz w:val="22"/>
        </w:rPr>
        <w:t>.</w:t>
      </w:r>
      <w:r>
        <w:rPr>
          <w:rFonts w:ascii="Times New Roman" w:hAnsi="Times New Roman" w:cs="Times New Roman"/>
          <w:color w:val="FF0000"/>
          <w:sz w:val="22"/>
        </w:rPr>
        <w:t xml:space="preserve"> </w:t>
      </w:r>
      <w:r w:rsidR="000A58B9" w:rsidRPr="00DE015C">
        <w:rPr>
          <w:rFonts w:ascii="Times New Roman" w:hAnsi="Times New Roman" w:cs="Times New Roman"/>
          <w:color w:val="FF0000"/>
          <w:sz w:val="22"/>
        </w:rPr>
        <w:t>Elephants exert a lot of pressure on things</w:t>
      </w:r>
      <w:r>
        <w:rPr>
          <w:rFonts w:ascii="Times New Roman" w:hAnsi="Times New Roman" w:cs="Times New Roman"/>
          <w:color w:val="FF0000"/>
          <w:sz w:val="22"/>
        </w:rPr>
        <w:t xml:space="preserve">—this reminds us of another method— </w:t>
      </w:r>
      <w:r w:rsidR="000A58B9" w:rsidRPr="00DE015C">
        <w:rPr>
          <w:rFonts w:ascii="Times New Roman" w:hAnsi="Times New Roman" w:cs="Times New Roman"/>
          <w:color w:val="FF0000"/>
          <w:sz w:val="22"/>
        </w:rPr>
        <w:t xml:space="preserve">ultra high pressure </w:t>
      </w:r>
      <w:r>
        <w:rPr>
          <w:rFonts w:ascii="Times New Roman" w:hAnsi="Times New Roman" w:cs="Times New Roman"/>
          <w:color w:val="FF0000"/>
          <w:sz w:val="22"/>
        </w:rPr>
        <w:t>food treatment</w:t>
      </w:r>
      <w:r w:rsidR="000A58B9" w:rsidRPr="00DE015C">
        <w:rPr>
          <w:rFonts w:ascii="Times New Roman" w:hAnsi="Times New Roman" w:cs="Times New Roman"/>
          <w:color w:val="FF0000"/>
          <w:sz w:val="22"/>
        </w:rPr>
        <w:t>.</w:t>
      </w:r>
    </w:p>
    <w:p w14:paraId="015D635A" w14:textId="77777777" w:rsidR="004A19D5" w:rsidRPr="00DE015C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DE015C">
        <w:rPr>
          <w:rFonts w:ascii="Times New Roman" w:hAnsi="Times New Roman" w:cs="Times New Roman"/>
          <w:sz w:val="22"/>
        </w:rPr>
        <w:t>What is pasteurization?</w:t>
      </w:r>
    </w:p>
    <w:p w14:paraId="76B91868" w14:textId="77777777" w:rsidR="004A19D5" w:rsidRPr="00AD6C14" w:rsidRDefault="000A58B9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 w:rsidRPr="00AD6C14">
        <w:rPr>
          <w:rFonts w:ascii="Times New Roman" w:hAnsi="Times New Roman" w:cs="Times New Roman"/>
          <w:color w:val="FF0000"/>
          <w:sz w:val="22"/>
        </w:rPr>
        <w:t>Pasteurization uses heat to kill harmful bacteria in foods.</w:t>
      </w:r>
    </w:p>
    <w:p w14:paraId="35EA4E23" w14:textId="77777777" w:rsidR="004A19D5" w:rsidRPr="00DE015C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DE015C">
        <w:rPr>
          <w:rFonts w:ascii="Times New Roman" w:hAnsi="Times New Roman" w:cs="Times New Roman"/>
          <w:sz w:val="22"/>
        </w:rPr>
        <w:t>What is the time/temperature relationship?</w:t>
      </w:r>
    </w:p>
    <w:p w14:paraId="78C45992" w14:textId="77777777" w:rsidR="004A19D5" w:rsidRPr="00AD6C14" w:rsidRDefault="00D82495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 w:rsidRPr="00DE015C">
        <w:rPr>
          <w:rFonts w:ascii="Times New Roman" w:hAnsi="Times New Roman" w:cs="Times New Roman"/>
          <w:color w:val="FF0000"/>
          <w:sz w:val="22"/>
        </w:rPr>
        <w:t>Pasteurized</w:t>
      </w:r>
      <w:r w:rsidRPr="00AD6C14">
        <w:rPr>
          <w:rFonts w:ascii="Times New Roman" w:hAnsi="Times New Roman" w:cs="Times New Roman"/>
          <w:color w:val="FF0000"/>
          <w:sz w:val="22"/>
        </w:rPr>
        <w:t xml:space="preserve"> milk is heated for a longer time at lower temperatures, and UHT milk is heated for less time at higher temperatures.</w:t>
      </w:r>
    </w:p>
    <w:p w14:paraId="1FAD3379" w14:textId="77777777" w:rsidR="004A19D5" w:rsidRPr="00DE015C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DE015C">
        <w:rPr>
          <w:rFonts w:ascii="Times New Roman" w:hAnsi="Times New Roman" w:cs="Times New Roman"/>
          <w:sz w:val="22"/>
        </w:rPr>
        <w:t>How can an egg be pasteurized in the shell without breaking the shell or cooking the inside of the egg?</w:t>
      </w:r>
    </w:p>
    <w:p w14:paraId="529C5F21" w14:textId="057E387F" w:rsidR="004A19D5" w:rsidRPr="00AD6C14" w:rsidRDefault="00D82495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 w:rsidRPr="00DE015C">
        <w:rPr>
          <w:rFonts w:ascii="Times New Roman" w:hAnsi="Times New Roman" w:cs="Times New Roman"/>
          <w:color w:val="FF0000"/>
          <w:sz w:val="22"/>
        </w:rPr>
        <w:t>Manufacturers</w:t>
      </w:r>
      <w:r w:rsidRPr="00AD6C14">
        <w:rPr>
          <w:rFonts w:ascii="Times New Roman" w:hAnsi="Times New Roman" w:cs="Times New Roman"/>
          <w:color w:val="FF0000"/>
          <w:sz w:val="22"/>
        </w:rPr>
        <w:t xml:space="preserve"> use a time/temperature relationship to pasteurize </w:t>
      </w:r>
      <w:r w:rsidR="00AD6C14">
        <w:rPr>
          <w:rFonts w:ascii="Times New Roman" w:hAnsi="Times New Roman" w:cs="Times New Roman"/>
          <w:color w:val="FF0000"/>
          <w:sz w:val="22"/>
        </w:rPr>
        <w:t>eggs</w:t>
      </w:r>
      <w:r w:rsidRPr="00AD6C14">
        <w:rPr>
          <w:rFonts w:ascii="Times New Roman" w:hAnsi="Times New Roman" w:cs="Times New Roman"/>
          <w:color w:val="FF0000"/>
          <w:sz w:val="22"/>
        </w:rPr>
        <w:t xml:space="preserve"> without cooking them.</w:t>
      </w:r>
      <w:r w:rsidR="00AD6C14" w:rsidRPr="00AD6C14">
        <w:rPr>
          <w:rFonts w:ascii="Times New Roman" w:hAnsi="Times New Roman" w:cs="Times New Roman"/>
          <w:color w:val="FF0000"/>
          <w:sz w:val="22"/>
        </w:rPr>
        <w:t xml:space="preserve"> </w:t>
      </w:r>
      <w:r w:rsidRPr="00AD6C14">
        <w:rPr>
          <w:rFonts w:ascii="Times New Roman" w:hAnsi="Times New Roman" w:cs="Times New Roman"/>
          <w:color w:val="FF0000"/>
          <w:sz w:val="22"/>
        </w:rPr>
        <w:t xml:space="preserve">Heating eggs above 140 </w:t>
      </w:r>
      <w:r w:rsidR="00AD6C14">
        <w:rPr>
          <w:rFonts w:ascii="Times New Roman" w:hAnsi="Times New Roman" w:cs="Times New Roman"/>
          <w:color w:val="FF0000"/>
          <w:sz w:val="22"/>
        </w:rPr>
        <w:t>°</w:t>
      </w:r>
      <w:r w:rsidRPr="00AD6C14">
        <w:rPr>
          <w:rFonts w:ascii="Times New Roman" w:hAnsi="Times New Roman" w:cs="Times New Roman"/>
          <w:color w:val="FF0000"/>
          <w:sz w:val="22"/>
        </w:rPr>
        <w:t>F cook</w:t>
      </w:r>
      <w:r w:rsidR="00AD6C14">
        <w:rPr>
          <w:rFonts w:ascii="Times New Roman" w:hAnsi="Times New Roman" w:cs="Times New Roman"/>
          <w:color w:val="FF0000"/>
          <w:sz w:val="22"/>
        </w:rPr>
        <w:t>s</w:t>
      </w:r>
      <w:r w:rsidRPr="00AD6C14">
        <w:rPr>
          <w:rFonts w:ascii="Times New Roman" w:hAnsi="Times New Roman" w:cs="Times New Roman"/>
          <w:color w:val="FF0000"/>
          <w:sz w:val="22"/>
        </w:rPr>
        <w:t xml:space="preserve"> them.</w:t>
      </w:r>
      <w:r w:rsidR="00AD6C14" w:rsidRPr="00AD6C14">
        <w:rPr>
          <w:rFonts w:ascii="Times New Roman" w:hAnsi="Times New Roman" w:cs="Times New Roman"/>
          <w:color w:val="FF0000"/>
          <w:sz w:val="22"/>
        </w:rPr>
        <w:t xml:space="preserve"> </w:t>
      </w:r>
      <w:r w:rsidRPr="00AD6C14">
        <w:rPr>
          <w:rFonts w:ascii="Times New Roman" w:hAnsi="Times New Roman" w:cs="Times New Roman"/>
          <w:color w:val="FF0000"/>
          <w:sz w:val="22"/>
        </w:rPr>
        <w:t xml:space="preserve">So, </w:t>
      </w:r>
      <w:r w:rsidR="00AD6C14">
        <w:rPr>
          <w:rFonts w:ascii="Times New Roman" w:hAnsi="Times New Roman" w:cs="Times New Roman"/>
          <w:color w:val="FF0000"/>
          <w:sz w:val="22"/>
        </w:rPr>
        <w:t>heating them at</w:t>
      </w:r>
      <w:r w:rsidRPr="00AD6C14">
        <w:rPr>
          <w:rFonts w:ascii="Times New Roman" w:hAnsi="Times New Roman" w:cs="Times New Roman"/>
          <w:color w:val="FF0000"/>
          <w:sz w:val="22"/>
        </w:rPr>
        <w:t xml:space="preserve"> a temperature of 134 </w:t>
      </w:r>
      <w:r w:rsidR="00AD6C14">
        <w:rPr>
          <w:rFonts w:ascii="Times New Roman" w:hAnsi="Times New Roman" w:cs="Times New Roman"/>
          <w:color w:val="FF0000"/>
          <w:sz w:val="22"/>
        </w:rPr>
        <w:t>°</w:t>
      </w:r>
      <w:r w:rsidRPr="00AD6C14">
        <w:rPr>
          <w:rFonts w:ascii="Times New Roman" w:hAnsi="Times New Roman" w:cs="Times New Roman"/>
          <w:color w:val="FF0000"/>
          <w:sz w:val="22"/>
        </w:rPr>
        <w:t>F for 45 minutes kill</w:t>
      </w:r>
      <w:r w:rsidR="00AD6C14">
        <w:rPr>
          <w:rFonts w:ascii="Times New Roman" w:hAnsi="Times New Roman" w:cs="Times New Roman"/>
          <w:color w:val="FF0000"/>
          <w:sz w:val="22"/>
        </w:rPr>
        <w:t>s</w:t>
      </w:r>
      <w:r w:rsidRPr="00AD6C14">
        <w:rPr>
          <w:rFonts w:ascii="Times New Roman" w:hAnsi="Times New Roman" w:cs="Times New Roman"/>
          <w:color w:val="FF0000"/>
          <w:sz w:val="22"/>
        </w:rPr>
        <w:t xml:space="preserve"> bacteria without cooking the egg.</w:t>
      </w:r>
    </w:p>
    <w:p w14:paraId="53FA5B57" w14:textId="77777777" w:rsidR="004A19D5" w:rsidRPr="00DE015C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DE015C">
        <w:rPr>
          <w:rFonts w:ascii="Times New Roman" w:hAnsi="Times New Roman" w:cs="Times New Roman"/>
          <w:sz w:val="22"/>
        </w:rPr>
        <w:t>How can some kinds of milk stay fresh and safe without being refrigerated?</w:t>
      </w:r>
    </w:p>
    <w:p w14:paraId="468EF717" w14:textId="371FEDF7" w:rsidR="004A19D5" w:rsidRDefault="00D82495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 w:rsidRPr="00AD6C14">
        <w:rPr>
          <w:rFonts w:ascii="Times New Roman" w:hAnsi="Times New Roman" w:cs="Times New Roman"/>
          <w:color w:val="FF0000"/>
          <w:sz w:val="22"/>
        </w:rPr>
        <w:t>UHT milk contains fewer bacteria than regu</w:t>
      </w:r>
      <w:r w:rsidR="00AD6C14">
        <w:rPr>
          <w:rFonts w:ascii="Times New Roman" w:hAnsi="Times New Roman" w:cs="Times New Roman"/>
          <w:color w:val="FF0000"/>
          <w:sz w:val="22"/>
        </w:rPr>
        <w:t>lar pasteurized milk because it i</w:t>
      </w:r>
      <w:r w:rsidRPr="00AD6C14">
        <w:rPr>
          <w:rFonts w:ascii="Times New Roman" w:hAnsi="Times New Roman" w:cs="Times New Roman"/>
          <w:color w:val="FF0000"/>
          <w:sz w:val="22"/>
        </w:rPr>
        <w:t xml:space="preserve">s heated to a higher </w:t>
      </w:r>
      <w:r w:rsidRPr="00DE015C">
        <w:rPr>
          <w:rFonts w:ascii="Times New Roman" w:hAnsi="Times New Roman" w:cs="Times New Roman"/>
          <w:color w:val="FF0000"/>
          <w:sz w:val="22"/>
        </w:rPr>
        <w:t>temperature</w:t>
      </w:r>
      <w:r w:rsidRPr="00AD6C14">
        <w:rPr>
          <w:rFonts w:ascii="Times New Roman" w:hAnsi="Times New Roman" w:cs="Times New Roman"/>
          <w:color w:val="FF0000"/>
          <w:sz w:val="22"/>
        </w:rPr>
        <w:t>.</w:t>
      </w:r>
      <w:r w:rsidR="00AD6C14" w:rsidRPr="00AD6C14">
        <w:rPr>
          <w:rFonts w:ascii="Times New Roman" w:hAnsi="Times New Roman" w:cs="Times New Roman"/>
          <w:color w:val="FF0000"/>
          <w:sz w:val="22"/>
        </w:rPr>
        <w:t xml:space="preserve"> </w:t>
      </w:r>
      <w:r w:rsidRPr="00AD6C14">
        <w:rPr>
          <w:rFonts w:ascii="Times New Roman" w:hAnsi="Times New Roman" w:cs="Times New Roman"/>
          <w:color w:val="FF0000"/>
          <w:sz w:val="22"/>
        </w:rPr>
        <w:t>It</w:t>
      </w:r>
      <w:r w:rsidR="00AD6C14">
        <w:rPr>
          <w:rFonts w:ascii="Times New Roman" w:hAnsi="Times New Roman" w:cs="Times New Roman"/>
          <w:color w:val="FF0000"/>
          <w:sz w:val="22"/>
        </w:rPr>
        <w:t xml:space="preserve"> is</w:t>
      </w:r>
      <w:r w:rsidRPr="00AD6C14">
        <w:rPr>
          <w:rFonts w:ascii="Times New Roman" w:hAnsi="Times New Roman" w:cs="Times New Roman"/>
          <w:color w:val="FF0000"/>
          <w:sz w:val="22"/>
        </w:rPr>
        <w:t xml:space="preserve"> also packaged in sterile airtight containers.</w:t>
      </w:r>
      <w:r w:rsidR="00AD6C14" w:rsidRPr="00AD6C14">
        <w:rPr>
          <w:rFonts w:ascii="Times New Roman" w:hAnsi="Times New Roman" w:cs="Times New Roman"/>
          <w:color w:val="FF0000"/>
          <w:sz w:val="22"/>
        </w:rPr>
        <w:t xml:space="preserve"> </w:t>
      </w:r>
      <w:r w:rsidRPr="00AD6C14">
        <w:rPr>
          <w:rFonts w:ascii="Times New Roman" w:hAnsi="Times New Roman" w:cs="Times New Roman"/>
          <w:color w:val="FF0000"/>
          <w:sz w:val="22"/>
        </w:rPr>
        <w:t>Therefore, UHT milk can be stored without refrigeration for up to 90 days.</w:t>
      </w:r>
    </w:p>
    <w:p w14:paraId="645AB232" w14:textId="77777777" w:rsidR="00C37B15" w:rsidRPr="00AD6C14" w:rsidRDefault="00C37B15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bookmarkStart w:id="0" w:name="_GoBack"/>
      <w:bookmarkEnd w:id="0"/>
    </w:p>
    <w:p w14:paraId="75AA0911" w14:textId="26640F82" w:rsidR="004A19D5" w:rsidRPr="00DE015C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DE015C">
        <w:rPr>
          <w:rFonts w:ascii="Times New Roman" w:hAnsi="Times New Roman" w:cs="Times New Roman"/>
          <w:sz w:val="22"/>
        </w:rPr>
        <w:lastRenderedPageBreak/>
        <w:t xml:space="preserve">What prevents </w:t>
      </w:r>
      <w:r w:rsidR="00AD6C14">
        <w:rPr>
          <w:rFonts w:ascii="Times New Roman" w:hAnsi="Times New Roman" w:cs="Times New Roman"/>
          <w:sz w:val="22"/>
        </w:rPr>
        <w:t xml:space="preserve">astronaut </w:t>
      </w:r>
      <w:r w:rsidRPr="00DE015C">
        <w:rPr>
          <w:rFonts w:ascii="Times New Roman" w:hAnsi="Times New Roman" w:cs="Times New Roman"/>
          <w:sz w:val="22"/>
        </w:rPr>
        <w:t>food from becoming contaminated?</w:t>
      </w:r>
    </w:p>
    <w:p w14:paraId="172AB79B" w14:textId="30383B3D" w:rsidR="004A19D5" w:rsidRPr="00AD6C14" w:rsidRDefault="00AD6C14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/>
          <w:color w:val="FF0000"/>
          <w:sz w:val="22"/>
        </w:rPr>
        <w:t>The</w:t>
      </w:r>
      <w:r w:rsidR="00D82495" w:rsidRPr="00AD6C14">
        <w:rPr>
          <w:rFonts w:ascii="Times New Roman" w:hAnsi="Times New Roman" w:cs="Times New Roman"/>
          <w:color w:val="FF0000"/>
          <w:sz w:val="22"/>
        </w:rPr>
        <w:t xml:space="preserve"> food is irradiated.</w:t>
      </w:r>
    </w:p>
    <w:p w14:paraId="5CD27479" w14:textId="59041A9F" w:rsidR="004A19D5" w:rsidRPr="00DE015C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DE015C">
        <w:rPr>
          <w:rFonts w:ascii="Times New Roman" w:hAnsi="Times New Roman" w:cs="Times New Roman"/>
          <w:sz w:val="22"/>
        </w:rPr>
        <w:t xml:space="preserve">What is the </w:t>
      </w:r>
      <w:r w:rsidR="00B25840" w:rsidRPr="00DE015C">
        <w:rPr>
          <w:rFonts w:ascii="Times New Roman" w:hAnsi="Times New Roman" w:cs="Times New Roman"/>
          <w:sz w:val="22"/>
        </w:rPr>
        <w:t>benefit of</w:t>
      </w:r>
      <w:r w:rsidRPr="00DE015C">
        <w:rPr>
          <w:rFonts w:ascii="Times New Roman" w:hAnsi="Times New Roman" w:cs="Times New Roman"/>
          <w:sz w:val="22"/>
        </w:rPr>
        <w:t xml:space="preserve"> UHT milk</w:t>
      </w:r>
      <w:r w:rsidR="00B25840" w:rsidRPr="00DE015C">
        <w:rPr>
          <w:rFonts w:ascii="Times New Roman" w:hAnsi="Times New Roman" w:cs="Times New Roman"/>
          <w:sz w:val="22"/>
        </w:rPr>
        <w:t xml:space="preserve"> compared to conventionally pasteurized milk</w:t>
      </w:r>
      <w:r w:rsidRPr="00DE015C">
        <w:rPr>
          <w:rFonts w:ascii="Times New Roman" w:hAnsi="Times New Roman" w:cs="Times New Roman"/>
          <w:sz w:val="22"/>
        </w:rPr>
        <w:t>?</w:t>
      </w:r>
    </w:p>
    <w:p w14:paraId="10CB2485" w14:textId="7459AC37" w:rsidR="004A19D5" w:rsidRPr="00AD6C14" w:rsidRDefault="00D82495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 w:rsidRPr="00DE015C">
        <w:rPr>
          <w:rFonts w:ascii="Times New Roman" w:hAnsi="Times New Roman" w:cs="Times New Roman"/>
          <w:color w:val="FF0000"/>
          <w:sz w:val="22"/>
        </w:rPr>
        <w:t>UHT</w:t>
      </w:r>
      <w:r w:rsidRPr="00AD6C14">
        <w:rPr>
          <w:rFonts w:ascii="Times New Roman" w:hAnsi="Times New Roman" w:cs="Times New Roman"/>
          <w:color w:val="FF0000"/>
          <w:sz w:val="22"/>
        </w:rPr>
        <w:t xml:space="preserve"> milk can be stored </w:t>
      </w:r>
      <w:r w:rsidR="00AD6C14" w:rsidRPr="00AD6C14">
        <w:rPr>
          <w:rFonts w:ascii="Times New Roman" w:hAnsi="Times New Roman" w:cs="Times New Roman"/>
          <w:color w:val="FF0000"/>
          <w:sz w:val="22"/>
        </w:rPr>
        <w:t xml:space="preserve">without refrigeration </w:t>
      </w:r>
      <w:r w:rsidRPr="00AD6C14">
        <w:rPr>
          <w:rFonts w:ascii="Times New Roman" w:hAnsi="Times New Roman" w:cs="Times New Roman"/>
          <w:color w:val="FF0000"/>
          <w:sz w:val="22"/>
        </w:rPr>
        <w:t>for up to 90</w:t>
      </w:r>
      <w:r w:rsidR="00AD6C14">
        <w:rPr>
          <w:rFonts w:ascii="Times New Roman" w:hAnsi="Times New Roman" w:cs="Times New Roman"/>
          <w:color w:val="FF0000"/>
          <w:sz w:val="22"/>
        </w:rPr>
        <w:t xml:space="preserve"> days</w:t>
      </w:r>
      <w:r w:rsidRPr="00AD6C14">
        <w:rPr>
          <w:rFonts w:ascii="Times New Roman" w:hAnsi="Times New Roman" w:cs="Times New Roman"/>
          <w:color w:val="FF0000"/>
          <w:sz w:val="22"/>
        </w:rPr>
        <w:t>.</w:t>
      </w:r>
    </w:p>
    <w:p w14:paraId="5C44BEA2" w14:textId="77777777" w:rsidR="004A19D5" w:rsidRPr="00DE015C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DE015C">
        <w:rPr>
          <w:rFonts w:ascii="Times New Roman" w:hAnsi="Times New Roman" w:cs="Times New Roman"/>
          <w:sz w:val="22"/>
        </w:rPr>
        <w:t>What is the Danger Zone in food safety and why do people need to know about it?</w:t>
      </w:r>
    </w:p>
    <w:p w14:paraId="54522F28" w14:textId="2819C555" w:rsidR="004A19D5" w:rsidRPr="00DE015C" w:rsidRDefault="00D82495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 w:rsidRPr="00DE015C">
        <w:rPr>
          <w:rFonts w:ascii="Times New Roman" w:hAnsi="Times New Roman" w:cs="Times New Roman"/>
          <w:color w:val="FF0000"/>
          <w:sz w:val="22"/>
        </w:rPr>
        <w:t xml:space="preserve">The Danger Zone </w:t>
      </w:r>
      <w:r w:rsidR="0031293C" w:rsidRPr="00DE015C">
        <w:rPr>
          <w:rFonts w:ascii="Times New Roman" w:hAnsi="Times New Roman" w:cs="Times New Roman"/>
          <w:color w:val="FF0000"/>
          <w:sz w:val="22"/>
        </w:rPr>
        <w:t xml:space="preserve">I the range of temperatures in which most bacteria grow, usually between 40 and 140 </w:t>
      </w:r>
      <w:r w:rsidR="00AD6C14">
        <w:rPr>
          <w:rFonts w:ascii="Times New Roman" w:hAnsi="Times New Roman" w:cs="Times New Roman"/>
          <w:color w:val="FF0000"/>
          <w:sz w:val="22"/>
        </w:rPr>
        <w:t>°F</w:t>
      </w:r>
      <w:r w:rsidR="0031293C" w:rsidRPr="00DE015C">
        <w:rPr>
          <w:rFonts w:ascii="Times New Roman" w:hAnsi="Times New Roman" w:cs="Times New Roman"/>
          <w:color w:val="FF0000"/>
          <w:sz w:val="22"/>
        </w:rPr>
        <w:t>.</w:t>
      </w:r>
      <w:r w:rsidRPr="00DE015C">
        <w:rPr>
          <w:rFonts w:ascii="Times New Roman" w:hAnsi="Times New Roman" w:cs="Times New Roman"/>
          <w:color w:val="FF0000"/>
          <w:sz w:val="22"/>
        </w:rPr>
        <w:t xml:space="preserve"> </w:t>
      </w:r>
      <w:r w:rsidR="0031293C" w:rsidRPr="00DE015C">
        <w:rPr>
          <w:rFonts w:ascii="Times New Roman" w:hAnsi="Times New Roman" w:cs="Times New Roman"/>
          <w:color w:val="FF0000"/>
          <w:sz w:val="22"/>
        </w:rPr>
        <w:t>People</w:t>
      </w:r>
      <w:r w:rsidRPr="00DE015C">
        <w:rPr>
          <w:rFonts w:ascii="Times New Roman" w:hAnsi="Times New Roman" w:cs="Times New Roman"/>
          <w:color w:val="FF0000"/>
          <w:sz w:val="22"/>
        </w:rPr>
        <w:t xml:space="preserve"> need to know about it to understand the importance of heat</w:t>
      </w:r>
      <w:r w:rsidR="0031293C" w:rsidRPr="00DE015C">
        <w:rPr>
          <w:rFonts w:ascii="Times New Roman" w:hAnsi="Times New Roman" w:cs="Times New Roman"/>
          <w:color w:val="FF0000"/>
          <w:sz w:val="22"/>
        </w:rPr>
        <w:t>i</w:t>
      </w:r>
      <w:r w:rsidRPr="00DE015C">
        <w:rPr>
          <w:rFonts w:ascii="Times New Roman" w:hAnsi="Times New Roman" w:cs="Times New Roman"/>
          <w:color w:val="FF0000"/>
          <w:sz w:val="22"/>
        </w:rPr>
        <w:t xml:space="preserve">ng and chilling food, to decrease the </w:t>
      </w:r>
      <w:r w:rsidR="0031293C" w:rsidRPr="00DE015C">
        <w:rPr>
          <w:rFonts w:ascii="Times New Roman" w:hAnsi="Times New Roman" w:cs="Times New Roman"/>
          <w:color w:val="FF0000"/>
          <w:sz w:val="22"/>
        </w:rPr>
        <w:t>occurrence</w:t>
      </w:r>
      <w:r w:rsidR="00B25840" w:rsidRPr="00DE015C">
        <w:rPr>
          <w:rFonts w:ascii="Times New Roman" w:hAnsi="Times New Roman" w:cs="Times New Roman"/>
          <w:color w:val="FF0000"/>
          <w:sz w:val="22"/>
        </w:rPr>
        <w:t xml:space="preserve"> of foodborne illnesses, and to understand the danger of letting hot food cool down slightly when it sits out, or of letting cold food warm up slightly when it sits out.</w:t>
      </w:r>
    </w:p>
    <w:p w14:paraId="3109587E" w14:textId="77777777" w:rsidR="004A19D5" w:rsidRPr="00DE015C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DE015C">
        <w:rPr>
          <w:rFonts w:ascii="Times New Roman" w:hAnsi="Times New Roman" w:cs="Times New Roman"/>
          <w:sz w:val="22"/>
        </w:rPr>
        <w:t>What do chilling, freezing, and heating do to bacteria?</w:t>
      </w:r>
    </w:p>
    <w:p w14:paraId="50D21F14" w14:textId="222B16C1" w:rsidR="004A19D5" w:rsidRDefault="004A19D5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 w:rsidRPr="00DE015C">
        <w:rPr>
          <w:rFonts w:ascii="Times New Roman" w:hAnsi="Times New Roman" w:cs="Times New Roman"/>
          <w:color w:val="FF0000"/>
          <w:sz w:val="22"/>
        </w:rPr>
        <w:t>Chilling</w:t>
      </w:r>
      <w:r w:rsidR="00AD6C14">
        <w:rPr>
          <w:rFonts w:ascii="Times New Roman" w:hAnsi="Times New Roman" w:cs="Times New Roman"/>
          <w:color w:val="FF0000"/>
          <w:sz w:val="22"/>
        </w:rPr>
        <w:t xml:space="preserve"> s</w:t>
      </w:r>
      <w:r w:rsidR="0031293C" w:rsidRPr="00DE015C">
        <w:rPr>
          <w:rFonts w:ascii="Times New Roman" w:hAnsi="Times New Roman" w:cs="Times New Roman"/>
          <w:color w:val="FF0000"/>
          <w:sz w:val="22"/>
        </w:rPr>
        <w:t>lows bacterial growth</w:t>
      </w:r>
      <w:r w:rsidR="00AD6C14">
        <w:rPr>
          <w:rFonts w:ascii="Times New Roman" w:hAnsi="Times New Roman" w:cs="Times New Roman"/>
          <w:color w:val="FF0000"/>
          <w:sz w:val="22"/>
        </w:rPr>
        <w:t xml:space="preserve">. </w:t>
      </w:r>
      <w:r w:rsidRPr="00DE015C">
        <w:rPr>
          <w:rFonts w:ascii="Times New Roman" w:hAnsi="Times New Roman" w:cs="Times New Roman"/>
          <w:color w:val="FF0000"/>
          <w:sz w:val="22"/>
        </w:rPr>
        <w:t>Freezing</w:t>
      </w:r>
      <w:r w:rsidR="00AD6C14">
        <w:rPr>
          <w:rFonts w:ascii="Times New Roman" w:hAnsi="Times New Roman" w:cs="Times New Roman"/>
          <w:color w:val="FF0000"/>
          <w:sz w:val="22"/>
        </w:rPr>
        <w:t xml:space="preserve"> s</w:t>
      </w:r>
      <w:r w:rsidR="0031293C" w:rsidRPr="00DE015C">
        <w:rPr>
          <w:rFonts w:ascii="Times New Roman" w:hAnsi="Times New Roman" w:cs="Times New Roman"/>
          <w:color w:val="FF0000"/>
          <w:sz w:val="22"/>
        </w:rPr>
        <w:t>lows bacterial growth</w:t>
      </w:r>
      <w:r w:rsidR="00AD6C14">
        <w:rPr>
          <w:rFonts w:ascii="Times New Roman" w:hAnsi="Times New Roman" w:cs="Times New Roman"/>
          <w:color w:val="FF0000"/>
          <w:sz w:val="22"/>
        </w:rPr>
        <w:t>. Heating k</w:t>
      </w:r>
      <w:r w:rsidR="0031293C" w:rsidRPr="00DE015C">
        <w:rPr>
          <w:rFonts w:ascii="Times New Roman" w:hAnsi="Times New Roman" w:cs="Times New Roman"/>
          <w:color w:val="FF0000"/>
          <w:sz w:val="22"/>
        </w:rPr>
        <w:t>ills bacteria</w:t>
      </w:r>
      <w:r w:rsidR="00AD6C14">
        <w:rPr>
          <w:rFonts w:ascii="Times New Roman" w:hAnsi="Times New Roman" w:cs="Times New Roman"/>
          <w:color w:val="FF0000"/>
          <w:sz w:val="22"/>
        </w:rPr>
        <w:t>.</w:t>
      </w:r>
    </w:p>
    <w:p w14:paraId="7A498535" w14:textId="77777777" w:rsidR="00563CE4" w:rsidRPr="00DE015C" w:rsidRDefault="00563CE4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</w:p>
    <w:p w14:paraId="27FF1164" w14:textId="77777777" w:rsidR="004A19D5" w:rsidRPr="00DE015C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DE015C">
        <w:rPr>
          <w:rFonts w:ascii="Times New Roman" w:hAnsi="Times New Roman" w:cs="Times New Roman"/>
          <w:sz w:val="22"/>
        </w:rPr>
        <w:t>What is irradiation and why does it make food safer?</w:t>
      </w:r>
    </w:p>
    <w:p w14:paraId="7F4AFBF8" w14:textId="1466E0FD" w:rsidR="004A19D5" w:rsidRPr="00DE015C" w:rsidRDefault="0031293C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 w:rsidRPr="00DE015C">
        <w:rPr>
          <w:rFonts w:ascii="Times New Roman" w:hAnsi="Times New Roman" w:cs="Times New Roman"/>
          <w:color w:val="FF0000"/>
          <w:sz w:val="22"/>
        </w:rPr>
        <w:t>During irradiation, an intense beam</w:t>
      </w:r>
      <w:r w:rsidR="00AD6C14">
        <w:rPr>
          <w:rFonts w:ascii="Times New Roman" w:hAnsi="Times New Roman" w:cs="Times New Roman"/>
          <w:color w:val="FF0000"/>
          <w:sz w:val="22"/>
        </w:rPr>
        <w:t xml:space="preserve"> of energy is emitted, penetrating the food</w:t>
      </w:r>
      <w:r w:rsidRPr="00DE015C">
        <w:rPr>
          <w:rFonts w:ascii="Times New Roman" w:hAnsi="Times New Roman" w:cs="Times New Roman"/>
          <w:color w:val="FF0000"/>
          <w:sz w:val="22"/>
        </w:rPr>
        <w:t xml:space="preserve"> and destroy</w:t>
      </w:r>
      <w:r w:rsidR="00AD6C14">
        <w:rPr>
          <w:rFonts w:ascii="Times New Roman" w:hAnsi="Times New Roman" w:cs="Times New Roman"/>
          <w:color w:val="FF0000"/>
          <w:sz w:val="22"/>
        </w:rPr>
        <w:t>ing</w:t>
      </w:r>
      <w:r w:rsidRPr="00DE015C">
        <w:rPr>
          <w:rFonts w:ascii="Times New Roman" w:hAnsi="Times New Roman" w:cs="Times New Roman"/>
          <w:color w:val="FF0000"/>
          <w:sz w:val="22"/>
        </w:rPr>
        <w:t xml:space="preserve"> bacteria.</w:t>
      </w:r>
      <w:r w:rsidR="00AD6C14">
        <w:rPr>
          <w:rFonts w:ascii="Times New Roman" w:hAnsi="Times New Roman" w:cs="Times New Roman"/>
          <w:color w:val="FF0000"/>
          <w:sz w:val="22"/>
        </w:rPr>
        <w:t xml:space="preserve"> </w:t>
      </w:r>
      <w:r w:rsidRPr="00DE015C">
        <w:rPr>
          <w:rFonts w:ascii="Times New Roman" w:hAnsi="Times New Roman" w:cs="Times New Roman"/>
          <w:color w:val="FF0000"/>
          <w:sz w:val="22"/>
        </w:rPr>
        <w:t>The en</w:t>
      </w:r>
      <w:r w:rsidR="00AD6C14">
        <w:rPr>
          <w:rFonts w:ascii="Times New Roman" w:hAnsi="Times New Roman" w:cs="Times New Roman"/>
          <w:color w:val="FF0000"/>
          <w:sz w:val="22"/>
        </w:rPr>
        <w:t>ergy damages the bacteria’s DNA</w:t>
      </w:r>
      <w:r w:rsidRPr="00DE015C">
        <w:rPr>
          <w:rFonts w:ascii="Times New Roman" w:hAnsi="Times New Roman" w:cs="Times New Roman"/>
          <w:color w:val="FF0000"/>
          <w:sz w:val="22"/>
        </w:rPr>
        <w:t>, which keeps it from growing and trying to duplicate itself.</w:t>
      </w:r>
    </w:p>
    <w:p w14:paraId="7AB166B4" w14:textId="77777777" w:rsidR="004A19D5" w:rsidRPr="00DE015C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DE015C">
        <w:rPr>
          <w:rFonts w:ascii="Times New Roman" w:hAnsi="Times New Roman" w:cs="Times New Roman"/>
          <w:sz w:val="22"/>
        </w:rPr>
        <w:t>Why can you use ultra high-pressure treatment with orange juice and not with a marshmallow?</w:t>
      </w:r>
    </w:p>
    <w:p w14:paraId="02BE1349" w14:textId="2F9ED80A" w:rsidR="004A19D5" w:rsidRPr="00DE015C" w:rsidRDefault="00BD42E6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 w:rsidRPr="00DE015C">
        <w:rPr>
          <w:rFonts w:ascii="Times New Roman" w:hAnsi="Times New Roman" w:cs="Times New Roman"/>
          <w:color w:val="FF0000"/>
          <w:sz w:val="22"/>
        </w:rPr>
        <w:t>Orange juice contains water that protects it from being crushed by ultra high pressure.</w:t>
      </w:r>
      <w:r w:rsidR="00AD6C14">
        <w:rPr>
          <w:rFonts w:ascii="Times New Roman" w:hAnsi="Times New Roman" w:cs="Times New Roman"/>
          <w:color w:val="FF0000"/>
          <w:sz w:val="22"/>
        </w:rPr>
        <w:t xml:space="preserve"> </w:t>
      </w:r>
      <w:r w:rsidRPr="00DE015C">
        <w:rPr>
          <w:rFonts w:ascii="Times New Roman" w:hAnsi="Times New Roman" w:cs="Times New Roman"/>
          <w:color w:val="FF0000"/>
          <w:sz w:val="22"/>
        </w:rPr>
        <w:t>A marshmallow contains air and would be crushed to the size of a BB</w:t>
      </w:r>
      <w:r w:rsidR="00563CE4">
        <w:rPr>
          <w:rFonts w:ascii="Times New Roman" w:hAnsi="Times New Roman" w:cs="Times New Roman"/>
          <w:color w:val="FF0000"/>
          <w:sz w:val="22"/>
        </w:rPr>
        <w:t xml:space="preserve"> under the same pressure</w:t>
      </w:r>
      <w:r w:rsidRPr="00DE015C">
        <w:rPr>
          <w:rFonts w:ascii="Times New Roman" w:hAnsi="Times New Roman" w:cs="Times New Roman"/>
          <w:color w:val="FF0000"/>
          <w:sz w:val="22"/>
        </w:rPr>
        <w:t>.</w:t>
      </w:r>
    </w:p>
    <w:p w14:paraId="6B712599" w14:textId="7DA5E40A" w:rsidR="00BD42E6" w:rsidRPr="00C37B15" w:rsidRDefault="00DE015C" w:rsidP="00C37B15">
      <w:pPr>
        <w:spacing w:after="120"/>
        <w:rPr>
          <w:rFonts w:asciiTheme="majorHAnsi" w:hAnsiTheme="majorHAnsi" w:cs="Times New Roman"/>
          <w:b/>
        </w:rPr>
      </w:pPr>
      <w:r w:rsidRPr="00C37B15">
        <w:rPr>
          <w:rFonts w:asciiTheme="majorHAnsi" w:hAnsiTheme="majorHAnsi" w:cs="Times New Roman"/>
          <w:b/>
        </w:rPr>
        <w:t>Module 4 Questions</w:t>
      </w:r>
    </w:p>
    <w:p w14:paraId="42863D24" w14:textId="0DBADFCC" w:rsidR="00BD42E6" w:rsidRPr="00DE015C" w:rsidRDefault="00563CE4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Why are supermarkets “major 4</w:t>
      </w:r>
      <w:r w:rsidR="00BD42E6" w:rsidRPr="00DE015C">
        <w:rPr>
          <w:rFonts w:ascii="Times New Roman" w:hAnsi="Times New Roman" w:cs="Times New Roman"/>
          <w:sz w:val="22"/>
        </w:rPr>
        <w:t>C areas</w:t>
      </w:r>
      <w:r>
        <w:rPr>
          <w:rFonts w:ascii="Times New Roman" w:hAnsi="Times New Roman" w:cs="Times New Roman"/>
          <w:sz w:val="22"/>
        </w:rPr>
        <w:t>,</w:t>
      </w:r>
      <w:r w:rsidR="00BD42E6" w:rsidRPr="00DE015C">
        <w:rPr>
          <w:rFonts w:ascii="Times New Roman" w:hAnsi="Times New Roman" w:cs="Times New Roman"/>
          <w:sz w:val="22"/>
        </w:rPr>
        <w:t>” according to Dr. X?</w:t>
      </w:r>
    </w:p>
    <w:p w14:paraId="292E03D0" w14:textId="6A490D57" w:rsidR="00FA7719" w:rsidRPr="00DE015C" w:rsidRDefault="00FA7719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 w:rsidRPr="00DE015C">
        <w:rPr>
          <w:rFonts w:ascii="Times New Roman" w:hAnsi="Times New Roman" w:cs="Times New Roman"/>
          <w:color w:val="FF0000"/>
          <w:sz w:val="22"/>
        </w:rPr>
        <w:t xml:space="preserve">Supermarkets </w:t>
      </w:r>
      <w:r w:rsidR="00563CE4">
        <w:rPr>
          <w:rFonts w:ascii="Times New Roman" w:hAnsi="Times New Roman" w:cs="Times New Roman"/>
          <w:color w:val="FF0000"/>
          <w:sz w:val="22"/>
        </w:rPr>
        <w:t>have the potential to</w:t>
      </w:r>
      <w:r w:rsidRPr="00DE015C">
        <w:rPr>
          <w:rFonts w:ascii="Times New Roman" w:hAnsi="Times New Roman" w:cs="Times New Roman"/>
          <w:color w:val="FF0000"/>
          <w:sz w:val="22"/>
        </w:rPr>
        <w:t xml:space="preserve"> be major bacteria locati</w:t>
      </w:r>
      <w:r w:rsidR="00563CE4">
        <w:rPr>
          <w:rFonts w:ascii="Times New Roman" w:hAnsi="Times New Roman" w:cs="Times New Roman"/>
          <w:color w:val="FF0000"/>
          <w:sz w:val="22"/>
        </w:rPr>
        <w:t>ons if they do not follow the 4</w:t>
      </w:r>
      <w:r w:rsidRPr="00DE015C">
        <w:rPr>
          <w:rFonts w:ascii="Times New Roman" w:hAnsi="Times New Roman" w:cs="Times New Roman"/>
          <w:color w:val="FF0000"/>
          <w:sz w:val="22"/>
        </w:rPr>
        <w:t>Cs. Employees must clean their hands and storage areas</w:t>
      </w:r>
      <w:r w:rsidR="00563CE4">
        <w:rPr>
          <w:rFonts w:ascii="Times New Roman" w:hAnsi="Times New Roman" w:cs="Times New Roman"/>
          <w:color w:val="FF0000"/>
          <w:sz w:val="22"/>
        </w:rPr>
        <w:t>. D</w:t>
      </w:r>
      <w:r w:rsidRPr="00DE015C">
        <w:rPr>
          <w:rFonts w:ascii="Times New Roman" w:hAnsi="Times New Roman" w:cs="Times New Roman"/>
          <w:color w:val="FF0000"/>
          <w:sz w:val="22"/>
        </w:rPr>
        <w:t>isplay cases must be kept clean. Food preparation areas must be kept clean to avoid cross-contamination.</w:t>
      </w:r>
      <w:r w:rsidR="00AD6C14">
        <w:rPr>
          <w:rFonts w:ascii="Times New Roman" w:hAnsi="Times New Roman" w:cs="Times New Roman"/>
          <w:color w:val="FF0000"/>
          <w:sz w:val="22"/>
        </w:rPr>
        <w:t xml:space="preserve"> </w:t>
      </w:r>
      <w:r w:rsidRPr="00DE015C">
        <w:rPr>
          <w:rFonts w:ascii="Times New Roman" w:hAnsi="Times New Roman" w:cs="Times New Roman"/>
          <w:color w:val="FF0000"/>
          <w:sz w:val="22"/>
        </w:rPr>
        <w:t xml:space="preserve">Temperature probes should be used to </w:t>
      </w:r>
      <w:r w:rsidR="00563CE4">
        <w:rPr>
          <w:rFonts w:ascii="Times New Roman" w:hAnsi="Times New Roman" w:cs="Times New Roman"/>
          <w:color w:val="FF0000"/>
          <w:sz w:val="22"/>
        </w:rPr>
        <w:t>make sure</w:t>
      </w:r>
      <w:r w:rsidRPr="00DE015C">
        <w:rPr>
          <w:rFonts w:ascii="Times New Roman" w:hAnsi="Times New Roman" w:cs="Times New Roman"/>
          <w:color w:val="FF0000"/>
          <w:sz w:val="22"/>
        </w:rPr>
        <w:t xml:space="preserve"> food is cooked to the </w:t>
      </w:r>
      <w:r w:rsidR="00563CE4">
        <w:rPr>
          <w:rFonts w:ascii="Times New Roman" w:hAnsi="Times New Roman" w:cs="Times New Roman"/>
          <w:color w:val="FF0000"/>
          <w:sz w:val="22"/>
        </w:rPr>
        <w:t>high enough</w:t>
      </w:r>
      <w:r w:rsidRPr="00DE015C">
        <w:rPr>
          <w:rFonts w:ascii="Times New Roman" w:hAnsi="Times New Roman" w:cs="Times New Roman"/>
          <w:color w:val="FF0000"/>
          <w:sz w:val="22"/>
        </w:rPr>
        <w:t xml:space="preserve"> temperature</w:t>
      </w:r>
      <w:r w:rsidR="00563CE4">
        <w:rPr>
          <w:rFonts w:ascii="Times New Roman" w:hAnsi="Times New Roman" w:cs="Times New Roman"/>
          <w:color w:val="FF0000"/>
          <w:sz w:val="22"/>
        </w:rPr>
        <w:t>s</w:t>
      </w:r>
      <w:r w:rsidRPr="00DE015C">
        <w:rPr>
          <w:rFonts w:ascii="Times New Roman" w:hAnsi="Times New Roman" w:cs="Times New Roman"/>
          <w:color w:val="FF0000"/>
          <w:sz w:val="22"/>
        </w:rPr>
        <w:t>.</w:t>
      </w:r>
      <w:r w:rsidR="00AD6C14">
        <w:rPr>
          <w:rFonts w:ascii="Times New Roman" w:hAnsi="Times New Roman" w:cs="Times New Roman"/>
          <w:color w:val="FF0000"/>
          <w:sz w:val="22"/>
        </w:rPr>
        <w:t xml:space="preserve"> </w:t>
      </w:r>
      <w:r w:rsidR="00563CE4">
        <w:rPr>
          <w:rFonts w:ascii="Times New Roman" w:hAnsi="Times New Roman" w:cs="Times New Roman"/>
          <w:color w:val="FF0000"/>
          <w:sz w:val="22"/>
        </w:rPr>
        <w:t>F</w:t>
      </w:r>
      <w:r w:rsidRPr="00DE015C">
        <w:rPr>
          <w:rFonts w:ascii="Times New Roman" w:hAnsi="Times New Roman" w:cs="Times New Roman"/>
          <w:color w:val="FF0000"/>
          <w:sz w:val="22"/>
        </w:rPr>
        <w:t>oods need to be chilled or frozen to stay fresh.</w:t>
      </w:r>
    </w:p>
    <w:p w14:paraId="569658D0" w14:textId="60DA1394" w:rsidR="00FA7719" w:rsidRPr="00DE015C" w:rsidRDefault="00FA7719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DE015C">
        <w:rPr>
          <w:rFonts w:ascii="Times New Roman" w:hAnsi="Times New Roman" w:cs="Times New Roman"/>
          <w:sz w:val="22"/>
        </w:rPr>
        <w:t>What is the cold chain?</w:t>
      </w:r>
    </w:p>
    <w:p w14:paraId="28C2C527" w14:textId="486D82E1" w:rsidR="00FA7719" w:rsidRDefault="00FA7719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 w:rsidRPr="00DE015C">
        <w:rPr>
          <w:rFonts w:ascii="Times New Roman" w:hAnsi="Times New Roman" w:cs="Times New Roman"/>
          <w:color w:val="FF0000"/>
          <w:sz w:val="22"/>
        </w:rPr>
        <w:t>The cold chain is a series of actions that maintain the correct temperature of food as it travels from the farm to your table.</w:t>
      </w:r>
    </w:p>
    <w:p w14:paraId="6ACDF554" w14:textId="77777777" w:rsidR="00563CE4" w:rsidRPr="00DE015C" w:rsidRDefault="00563CE4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</w:p>
    <w:p w14:paraId="50F68FCA" w14:textId="6EF21A1B" w:rsidR="004A19D5" w:rsidRPr="00DE015C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DE015C">
        <w:rPr>
          <w:rFonts w:ascii="Times New Roman" w:hAnsi="Times New Roman" w:cs="Times New Roman"/>
          <w:sz w:val="22"/>
        </w:rPr>
        <w:t xml:space="preserve">What is the single most effective thing you </w:t>
      </w:r>
      <w:r w:rsidR="00FA7719" w:rsidRPr="00DE015C">
        <w:rPr>
          <w:rFonts w:ascii="Times New Roman" w:hAnsi="Times New Roman" w:cs="Times New Roman"/>
          <w:sz w:val="22"/>
        </w:rPr>
        <w:t xml:space="preserve">can do at home to prevent </w:t>
      </w:r>
      <w:r w:rsidRPr="00DE015C">
        <w:rPr>
          <w:rFonts w:ascii="Times New Roman" w:hAnsi="Times New Roman" w:cs="Times New Roman"/>
          <w:sz w:val="22"/>
        </w:rPr>
        <w:t>contamination of your food</w:t>
      </w:r>
      <w:r w:rsidR="00FA7719" w:rsidRPr="00DE015C">
        <w:rPr>
          <w:rFonts w:ascii="Times New Roman" w:hAnsi="Times New Roman" w:cs="Times New Roman"/>
          <w:sz w:val="22"/>
        </w:rPr>
        <w:t xml:space="preserve"> at home</w:t>
      </w:r>
      <w:r w:rsidRPr="00DE015C">
        <w:rPr>
          <w:rFonts w:ascii="Times New Roman" w:hAnsi="Times New Roman" w:cs="Times New Roman"/>
          <w:sz w:val="22"/>
        </w:rPr>
        <w:t>?</w:t>
      </w:r>
    </w:p>
    <w:p w14:paraId="1DF72209" w14:textId="4B2871D9" w:rsidR="004A19D5" w:rsidRPr="00DE015C" w:rsidRDefault="00FA7719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 w:rsidRPr="00DE015C">
        <w:rPr>
          <w:rFonts w:ascii="Times New Roman" w:hAnsi="Times New Roman" w:cs="Times New Roman"/>
          <w:color w:val="FF0000"/>
          <w:sz w:val="22"/>
        </w:rPr>
        <w:t>Hand-washing is critical, especially when anyone is preparing food! Wash before you begin preparing food, when you start preparing a different kind of food, a</w:t>
      </w:r>
      <w:r w:rsidR="004964D3" w:rsidRPr="00DE015C">
        <w:rPr>
          <w:rFonts w:ascii="Times New Roman" w:hAnsi="Times New Roman" w:cs="Times New Roman"/>
          <w:color w:val="FF0000"/>
          <w:sz w:val="22"/>
        </w:rPr>
        <w:t>n</w:t>
      </w:r>
      <w:r w:rsidRPr="00DE015C">
        <w:rPr>
          <w:rFonts w:ascii="Times New Roman" w:hAnsi="Times New Roman" w:cs="Times New Roman"/>
          <w:color w:val="FF0000"/>
          <w:sz w:val="22"/>
        </w:rPr>
        <w:t>d before you eat.</w:t>
      </w:r>
    </w:p>
    <w:p w14:paraId="2CE18218" w14:textId="2A387FE6" w:rsidR="004A19D5" w:rsidRPr="00DE015C" w:rsidRDefault="00563CE4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 what ways have engineers </w:t>
      </w:r>
      <w:r w:rsidR="004A19D5" w:rsidRPr="00DE015C">
        <w:rPr>
          <w:rFonts w:ascii="Times New Roman" w:hAnsi="Times New Roman" w:cs="Times New Roman"/>
          <w:sz w:val="22"/>
        </w:rPr>
        <w:t>helped to solve the problem of food safety</w:t>
      </w:r>
      <w:r>
        <w:rPr>
          <w:rFonts w:ascii="Times New Roman" w:hAnsi="Times New Roman" w:cs="Times New Roman"/>
          <w:sz w:val="22"/>
        </w:rPr>
        <w:t>?</w:t>
      </w:r>
      <w:r w:rsidR="00AD6C14">
        <w:rPr>
          <w:rFonts w:ascii="Times New Roman" w:hAnsi="Times New Roman" w:cs="Times New Roman"/>
          <w:sz w:val="22"/>
        </w:rPr>
        <w:t xml:space="preserve"> </w:t>
      </w:r>
      <w:r w:rsidR="004A19D5" w:rsidRPr="00DE015C">
        <w:rPr>
          <w:rFonts w:ascii="Times New Roman" w:hAnsi="Times New Roman" w:cs="Times New Roman"/>
          <w:sz w:val="22"/>
        </w:rPr>
        <w:t xml:space="preserve">For example, what processes or equipment </w:t>
      </w:r>
      <w:proofErr w:type="gramStart"/>
      <w:r w:rsidR="004A19D5" w:rsidRPr="00DE015C">
        <w:rPr>
          <w:rFonts w:ascii="Times New Roman" w:hAnsi="Times New Roman" w:cs="Times New Roman"/>
          <w:sz w:val="22"/>
        </w:rPr>
        <w:t>have</w:t>
      </w:r>
      <w:proofErr w:type="gramEnd"/>
      <w:r w:rsidR="004A19D5" w:rsidRPr="00DE015C">
        <w:rPr>
          <w:rFonts w:ascii="Times New Roman" w:hAnsi="Times New Roman" w:cs="Times New Roman"/>
          <w:sz w:val="22"/>
        </w:rPr>
        <w:t xml:space="preserve"> been engineered to ensure safe food, eggs </w:t>
      </w:r>
      <w:r>
        <w:rPr>
          <w:rFonts w:ascii="Times New Roman" w:hAnsi="Times New Roman" w:cs="Times New Roman"/>
          <w:sz w:val="22"/>
        </w:rPr>
        <w:t>and</w:t>
      </w:r>
      <w:r w:rsidR="004A19D5" w:rsidRPr="00DE015C">
        <w:rPr>
          <w:rFonts w:ascii="Times New Roman" w:hAnsi="Times New Roman" w:cs="Times New Roman"/>
          <w:sz w:val="22"/>
        </w:rPr>
        <w:t xml:space="preserve"> milk?</w:t>
      </w:r>
      <w:r>
        <w:rPr>
          <w:rFonts w:ascii="Times New Roman" w:hAnsi="Times New Roman" w:cs="Times New Roman"/>
          <w:sz w:val="22"/>
        </w:rPr>
        <w:t xml:space="preserve"> List at least three examples.</w:t>
      </w:r>
    </w:p>
    <w:p w14:paraId="5A81CC12" w14:textId="5BB41680" w:rsidR="00FA7719" w:rsidRPr="00DE015C" w:rsidRDefault="00563CE4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/>
          <w:color w:val="FF0000"/>
          <w:sz w:val="22"/>
        </w:rPr>
        <w:t>Examples: P</w:t>
      </w:r>
      <w:r w:rsidR="00FA7719" w:rsidRPr="00DE015C">
        <w:rPr>
          <w:rFonts w:ascii="Times New Roman" w:hAnsi="Times New Roman" w:cs="Times New Roman"/>
          <w:color w:val="FF0000"/>
          <w:sz w:val="22"/>
        </w:rPr>
        <w:t xml:space="preserve">asteurization, UHT technology, temperature probes, irradiation, bacterial cleansing products, refrigeration </w:t>
      </w:r>
      <w:r>
        <w:rPr>
          <w:rFonts w:ascii="Times New Roman" w:hAnsi="Times New Roman" w:cs="Times New Roman"/>
          <w:color w:val="FF0000"/>
          <w:sz w:val="22"/>
        </w:rPr>
        <w:t>(</w:t>
      </w:r>
      <w:r w:rsidR="00FA7719" w:rsidRPr="00DE015C">
        <w:rPr>
          <w:rFonts w:ascii="Times New Roman" w:hAnsi="Times New Roman" w:cs="Times New Roman"/>
          <w:color w:val="FF0000"/>
          <w:sz w:val="22"/>
        </w:rPr>
        <w:t>train cars</w:t>
      </w:r>
      <w:r>
        <w:rPr>
          <w:rFonts w:ascii="Times New Roman" w:hAnsi="Times New Roman" w:cs="Times New Roman"/>
          <w:color w:val="FF0000"/>
          <w:sz w:val="22"/>
        </w:rPr>
        <w:t>, trucks, grocery store cases)</w:t>
      </w:r>
      <w:r w:rsidR="004349C5" w:rsidRPr="00DE015C">
        <w:rPr>
          <w:rFonts w:ascii="Times New Roman" w:hAnsi="Times New Roman" w:cs="Times New Roman"/>
          <w:color w:val="FF0000"/>
          <w:sz w:val="22"/>
        </w:rPr>
        <w:t xml:space="preserve">, ultra high pressure treatment, </w:t>
      </w:r>
      <w:r>
        <w:rPr>
          <w:rFonts w:ascii="Times New Roman" w:hAnsi="Times New Roman" w:cs="Times New Roman"/>
          <w:color w:val="FF0000"/>
          <w:sz w:val="22"/>
        </w:rPr>
        <w:t>etc.</w:t>
      </w:r>
    </w:p>
    <w:sectPr w:rsidR="00FA7719" w:rsidRPr="00DE015C" w:rsidSect="00DE015C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EB321" w14:textId="77777777" w:rsidR="00A55790" w:rsidRDefault="00A55790" w:rsidP="00DE015C">
      <w:r>
        <w:separator/>
      </w:r>
    </w:p>
  </w:endnote>
  <w:endnote w:type="continuationSeparator" w:id="0">
    <w:p w14:paraId="109ED26A" w14:textId="77777777" w:rsidR="00A55790" w:rsidRDefault="00A55790" w:rsidP="00DE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3840E" w14:textId="0FDA9F4B" w:rsidR="00DE015C" w:rsidRPr="00F6530F" w:rsidRDefault="00563CE4" w:rsidP="00DE015C">
    <w:pPr>
      <w:pStyle w:val="Header"/>
      <w:rPr>
        <w:rFonts w:asciiTheme="majorHAnsi" w:hAnsiTheme="majorHAnsi"/>
        <w:b/>
        <w:sz w:val="20"/>
      </w:rPr>
    </w:pPr>
    <w:r w:rsidRPr="00F6530F">
      <w:rPr>
        <w:rFonts w:asciiTheme="majorHAnsi" w:hAnsiTheme="majorHAnsi"/>
        <w:b/>
        <w:sz w:val="20"/>
      </w:rPr>
      <w:t>Biosensors</w:t>
    </w:r>
    <w:r w:rsidR="00DE015C" w:rsidRPr="00F6530F">
      <w:rPr>
        <w:rFonts w:asciiTheme="majorHAnsi" w:hAnsiTheme="majorHAnsi"/>
        <w:b/>
        <w:sz w:val="20"/>
      </w:rPr>
      <w:t xml:space="preserve"> for Food Safety lesson—Film Companion Question Sheet </w:t>
    </w:r>
    <w:r w:rsidR="00DE015C" w:rsidRPr="00F6530F">
      <w:rPr>
        <w:rFonts w:asciiTheme="majorHAnsi" w:hAnsiTheme="majorHAnsi"/>
        <w:b/>
        <w:color w:val="FF0000"/>
        <w:sz w:val="20"/>
      </w:rPr>
      <w:t>Example Answers</w:t>
    </w:r>
    <w:r w:rsidR="00DE015C" w:rsidRPr="00F6530F">
      <w:rPr>
        <w:rFonts w:asciiTheme="majorHAnsi" w:hAnsiTheme="majorHAnsi"/>
        <w:b/>
        <w:sz w:val="20"/>
      </w:rPr>
      <w:tab/>
    </w:r>
    <w:r w:rsidR="00DE015C" w:rsidRPr="00F6530F">
      <w:rPr>
        <w:rFonts w:asciiTheme="majorHAnsi" w:hAnsiTheme="majorHAnsi"/>
        <w:b/>
        <w:sz w:val="20"/>
      </w:rPr>
      <w:fldChar w:fldCharType="begin"/>
    </w:r>
    <w:r w:rsidR="00DE015C" w:rsidRPr="00F6530F">
      <w:rPr>
        <w:rFonts w:asciiTheme="majorHAnsi" w:hAnsiTheme="majorHAnsi"/>
        <w:b/>
        <w:sz w:val="20"/>
      </w:rPr>
      <w:instrText xml:space="preserve"> PAGE   \* MERGEFORMAT </w:instrText>
    </w:r>
    <w:r w:rsidR="00DE015C" w:rsidRPr="00F6530F">
      <w:rPr>
        <w:rFonts w:asciiTheme="majorHAnsi" w:hAnsiTheme="majorHAnsi"/>
        <w:b/>
        <w:sz w:val="20"/>
      </w:rPr>
      <w:fldChar w:fldCharType="separate"/>
    </w:r>
    <w:r w:rsidR="00C37B15">
      <w:rPr>
        <w:rFonts w:asciiTheme="majorHAnsi" w:hAnsiTheme="majorHAnsi"/>
        <w:b/>
        <w:noProof/>
        <w:sz w:val="20"/>
      </w:rPr>
      <w:t>1</w:t>
    </w:r>
    <w:r w:rsidR="00DE015C" w:rsidRPr="00F6530F">
      <w:rPr>
        <w:rFonts w:asciiTheme="majorHAnsi" w:hAnsiTheme="maj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774A6" w14:textId="77777777" w:rsidR="00A55790" w:rsidRDefault="00A55790" w:rsidP="00DE015C">
      <w:r>
        <w:separator/>
      </w:r>
    </w:p>
  </w:footnote>
  <w:footnote w:type="continuationSeparator" w:id="0">
    <w:p w14:paraId="0D5C081F" w14:textId="77777777" w:rsidR="00A55790" w:rsidRDefault="00A55790" w:rsidP="00DE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42B5C" w14:textId="77777777" w:rsidR="00DE015C" w:rsidRPr="00BF7459" w:rsidRDefault="00DE015C" w:rsidP="00DE015C">
    <w:pPr>
      <w:pStyle w:val="Header"/>
      <w:rPr>
        <w:sz w:val="20"/>
      </w:rPr>
    </w:pPr>
    <w:r w:rsidRPr="00A26C14">
      <w:rPr>
        <w:sz w:val="20"/>
      </w:rPr>
      <w:t>Name: _________________________________</w:t>
    </w:r>
    <w:r>
      <w:rPr>
        <w:sz w:val="20"/>
      </w:rPr>
      <w:t>__________</w:t>
    </w:r>
    <w:r w:rsidRPr="00A26C14">
      <w:rPr>
        <w:sz w:val="20"/>
      </w:rPr>
      <w:t>______</w:t>
    </w:r>
    <w:r>
      <w:rPr>
        <w:sz w:val="20"/>
      </w:rPr>
      <w:t>_______________</w:t>
    </w:r>
    <w:r w:rsidRPr="00A26C14">
      <w:rPr>
        <w:sz w:val="20"/>
      </w:rPr>
      <w:t>____________________ Date: __</w:t>
    </w:r>
    <w:r>
      <w:rPr>
        <w:sz w:val="20"/>
      </w:rPr>
      <w:t>_</w:t>
    </w:r>
    <w:r w:rsidRPr="00A26C14">
      <w:rPr>
        <w:sz w:val="20"/>
      </w:rP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18E"/>
    <w:multiLevelType w:val="hybridMultilevel"/>
    <w:tmpl w:val="1FDC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D5"/>
    <w:rsid w:val="000A58B9"/>
    <w:rsid w:val="001D282F"/>
    <w:rsid w:val="0031293C"/>
    <w:rsid w:val="0039538A"/>
    <w:rsid w:val="003E1A40"/>
    <w:rsid w:val="004349C5"/>
    <w:rsid w:val="004964D3"/>
    <w:rsid w:val="004A19D5"/>
    <w:rsid w:val="00563CE4"/>
    <w:rsid w:val="00797C40"/>
    <w:rsid w:val="00A55790"/>
    <w:rsid w:val="00AD6C14"/>
    <w:rsid w:val="00B25840"/>
    <w:rsid w:val="00BD42E6"/>
    <w:rsid w:val="00C37B15"/>
    <w:rsid w:val="00D82495"/>
    <w:rsid w:val="00DE015C"/>
    <w:rsid w:val="00E023C7"/>
    <w:rsid w:val="00ED2F33"/>
    <w:rsid w:val="00F6530F"/>
    <w:rsid w:val="00FA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BB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15C"/>
  </w:style>
  <w:style w:type="paragraph" w:styleId="Footer">
    <w:name w:val="footer"/>
    <w:basedOn w:val="Normal"/>
    <w:link w:val="FooterChar"/>
    <w:uiPriority w:val="99"/>
    <w:unhideWhenUsed/>
    <w:rsid w:val="00DE0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15C"/>
  </w:style>
  <w:style w:type="paragraph" w:styleId="Footer">
    <w:name w:val="footer"/>
    <w:basedOn w:val="Normal"/>
    <w:link w:val="FooterChar"/>
    <w:uiPriority w:val="99"/>
    <w:unhideWhenUsed/>
    <w:rsid w:val="00DE0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Henry Ford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Wininger</dc:creator>
  <cp:keywords/>
  <dc:description/>
  <cp:lastModifiedBy>denise</cp:lastModifiedBy>
  <cp:revision>7</cp:revision>
  <dcterms:created xsi:type="dcterms:W3CDTF">2013-01-03T20:08:00Z</dcterms:created>
  <dcterms:modified xsi:type="dcterms:W3CDTF">2013-04-09T03:23:00Z</dcterms:modified>
</cp:coreProperties>
</file>