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D2" w:rsidRPr="000B1A6C" w:rsidRDefault="00735FD2" w:rsidP="00FB7967">
      <w:pPr>
        <w:jc w:val="center"/>
        <w:rPr>
          <w:rFonts w:ascii="Arial" w:eastAsia="Calibri" w:hAnsi="Arial" w:cs="Arial"/>
          <w:b/>
          <w:sz w:val="32"/>
          <w:szCs w:val="36"/>
        </w:rPr>
      </w:pPr>
      <w:r w:rsidRPr="000B1A6C">
        <w:rPr>
          <w:rFonts w:ascii="Arial" w:eastAsia="Calibri" w:hAnsi="Arial" w:cs="Arial"/>
          <w:b/>
          <w:sz w:val="32"/>
          <w:szCs w:val="36"/>
        </w:rPr>
        <w:t>Heart Valve Model and Brochure</w:t>
      </w:r>
      <w:r w:rsidR="000B1A6C" w:rsidRPr="000B1A6C">
        <w:rPr>
          <w:rFonts w:ascii="Arial" w:eastAsia="Calibri" w:hAnsi="Arial" w:cs="Arial"/>
          <w:b/>
          <w:sz w:val="32"/>
          <w:szCs w:val="36"/>
        </w:rPr>
        <w:t xml:space="preserve"> Rubric</w:t>
      </w:r>
    </w:p>
    <w:p w:rsidR="00FB7967" w:rsidRPr="00701FEA" w:rsidRDefault="00735FD2" w:rsidP="009C18D5">
      <w:pPr>
        <w:spacing w:line="240" w:lineRule="auto"/>
        <w:rPr>
          <w:rFonts w:ascii="Times New Roman" w:eastAsia="Calibri" w:hAnsi="Times New Roman" w:cs="Times New Roman"/>
          <w:sz w:val="24"/>
        </w:rPr>
      </w:pPr>
      <w:r w:rsidRPr="00701FEA">
        <w:rPr>
          <w:rFonts w:ascii="Times New Roman" w:eastAsia="Calibri" w:hAnsi="Times New Roman" w:cs="Times New Roman"/>
          <w:sz w:val="24"/>
        </w:rPr>
        <w:t>Score each from 1-5, with 1 showing no evidence to support the criteria, and 5 showing exemplary evidence supporting the criteria.</w:t>
      </w:r>
    </w:p>
    <w:p w:rsidR="00735FD2" w:rsidRPr="00701FEA" w:rsidRDefault="00735FD2" w:rsidP="00701FEA">
      <w:pPr>
        <w:pStyle w:val="Header"/>
        <w:tabs>
          <w:tab w:val="left" w:pos="720"/>
        </w:tabs>
        <w:spacing w:before="360" w:after="120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701FEA">
        <w:rPr>
          <w:rFonts w:ascii="Arial" w:eastAsia="Times New Roman" w:hAnsi="Arial" w:cs="Arial"/>
          <w:b/>
          <w:bCs/>
          <w:noProof/>
          <w:sz w:val="24"/>
          <w:szCs w:val="24"/>
        </w:rPr>
        <w:t>Model</w:t>
      </w:r>
    </w:p>
    <w:p w:rsidR="00735FD2" w:rsidRPr="00701FEA" w:rsidRDefault="00735FD2" w:rsidP="00701FEA">
      <w:pPr>
        <w:tabs>
          <w:tab w:val="left" w:pos="7200"/>
          <w:tab w:val="right" w:leader="underscore" w:pos="9180"/>
        </w:tabs>
        <w:rPr>
          <w:rFonts w:ascii="Times New Roman" w:eastAsia="Calibri" w:hAnsi="Times New Roman" w:cs="Times New Roman"/>
          <w:sz w:val="24"/>
        </w:rPr>
      </w:pPr>
      <w:r w:rsidRPr="00701FEA">
        <w:rPr>
          <w:rFonts w:ascii="Times New Roman" w:eastAsia="Calibri" w:hAnsi="Times New Roman" w:cs="Times New Roman"/>
          <w:sz w:val="24"/>
        </w:rPr>
        <w:t>Does the model function as a real heart valve would?</w:t>
      </w:r>
      <w:r w:rsidR="00701FEA">
        <w:rPr>
          <w:rFonts w:ascii="Times New Roman" w:eastAsia="Calibri" w:hAnsi="Times New Roman" w:cs="Times New Roman"/>
          <w:sz w:val="24"/>
        </w:rPr>
        <w:tab/>
      </w:r>
      <w:r w:rsidR="00701FEA">
        <w:rPr>
          <w:rFonts w:ascii="Times New Roman" w:eastAsia="Calibri" w:hAnsi="Times New Roman" w:cs="Times New Roman"/>
          <w:sz w:val="24"/>
        </w:rPr>
        <w:tab/>
      </w:r>
    </w:p>
    <w:p w:rsidR="00735FD2" w:rsidRPr="00701FEA" w:rsidRDefault="00735FD2" w:rsidP="00701FEA">
      <w:pPr>
        <w:tabs>
          <w:tab w:val="left" w:pos="7200"/>
          <w:tab w:val="right" w:leader="underscore" w:pos="9180"/>
        </w:tabs>
        <w:rPr>
          <w:rFonts w:ascii="Times New Roman" w:eastAsia="Calibri" w:hAnsi="Times New Roman" w:cs="Times New Roman"/>
          <w:sz w:val="24"/>
        </w:rPr>
      </w:pPr>
      <w:r w:rsidRPr="00701FEA">
        <w:rPr>
          <w:rFonts w:ascii="Times New Roman" w:eastAsia="Calibri" w:hAnsi="Times New Roman" w:cs="Times New Roman"/>
          <w:sz w:val="24"/>
        </w:rPr>
        <w:t>Are the materials used sturdy</w:t>
      </w:r>
      <w:r w:rsidR="00701FEA">
        <w:rPr>
          <w:rFonts w:ascii="Times New Roman" w:eastAsia="Calibri" w:hAnsi="Times New Roman" w:cs="Times New Roman"/>
          <w:sz w:val="24"/>
        </w:rPr>
        <w:t xml:space="preserve"> enough to support the design</w:t>
      </w:r>
      <w:r w:rsidRPr="00701FEA">
        <w:rPr>
          <w:rFonts w:ascii="Times New Roman" w:eastAsia="Calibri" w:hAnsi="Times New Roman" w:cs="Times New Roman"/>
          <w:sz w:val="24"/>
        </w:rPr>
        <w:t>?</w:t>
      </w:r>
      <w:r w:rsidR="00701FEA">
        <w:rPr>
          <w:rFonts w:ascii="Times New Roman" w:eastAsia="Calibri" w:hAnsi="Times New Roman" w:cs="Times New Roman"/>
          <w:sz w:val="24"/>
        </w:rPr>
        <w:tab/>
      </w:r>
      <w:r w:rsidR="00701FEA">
        <w:rPr>
          <w:rFonts w:ascii="Times New Roman" w:eastAsia="Calibri" w:hAnsi="Times New Roman" w:cs="Times New Roman"/>
          <w:sz w:val="24"/>
        </w:rPr>
        <w:tab/>
      </w:r>
    </w:p>
    <w:p w:rsidR="00735FD2" w:rsidRPr="00701FEA" w:rsidRDefault="00735FD2" w:rsidP="00701FEA">
      <w:pPr>
        <w:tabs>
          <w:tab w:val="left" w:pos="7200"/>
          <w:tab w:val="right" w:leader="underscore" w:pos="9180"/>
        </w:tabs>
        <w:rPr>
          <w:rFonts w:ascii="Times New Roman" w:eastAsia="Calibri" w:hAnsi="Times New Roman" w:cs="Times New Roman"/>
          <w:sz w:val="24"/>
        </w:rPr>
      </w:pPr>
      <w:r w:rsidRPr="00701FEA">
        <w:rPr>
          <w:rFonts w:ascii="Times New Roman" w:eastAsia="Calibri" w:hAnsi="Times New Roman" w:cs="Times New Roman"/>
          <w:sz w:val="24"/>
        </w:rPr>
        <w:t>Is the model well-constructed?</w:t>
      </w:r>
      <w:r w:rsidR="00701FEA">
        <w:rPr>
          <w:rFonts w:ascii="Times New Roman" w:eastAsia="Calibri" w:hAnsi="Times New Roman" w:cs="Times New Roman"/>
          <w:sz w:val="24"/>
        </w:rPr>
        <w:tab/>
      </w:r>
      <w:r w:rsidR="00701FEA">
        <w:rPr>
          <w:rFonts w:ascii="Times New Roman" w:eastAsia="Calibri" w:hAnsi="Times New Roman" w:cs="Times New Roman"/>
          <w:sz w:val="24"/>
        </w:rPr>
        <w:tab/>
      </w:r>
    </w:p>
    <w:p w:rsidR="00735FD2" w:rsidRPr="00701FEA" w:rsidRDefault="00735FD2" w:rsidP="00701FEA">
      <w:pPr>
        <w:tabs>
          <w:tab w:val="left" w:pos="7200"/>
          <w:tab w:val="right" w:leader="underscore" w:pos="9180"/>
        </w:tabs>
        <w:rPr>
          <w:rFonts w:ascii="Times New Roman" w:eastAsia="Calibri" w:hAnsi="Times New Roman" w:cs="Times New Roman"/>
          <w:sz w:val="24"/>
        </w:rPr>
      </w:pPr>
      <w:r w:rsidRPr="00701FEA">
        <w:rPr>
          <w:rFonts w:ascii="Times New Roman" w:eastAsia="Calibri" w:hAnsi="Times New Roman" w:cs="Times New Roman"/>
          <w:sz w:val="24"/>
        </w:rPr>
        <w:t>Are the materials used safe?</w:t>
      </w:r>
      <w:r w:rsidR="00701FEA">
        <w:rPr>
          <w:rFonts w:ascii="Times New Roman" w:eastAsia="Calibri" w:hAnsi="Times New Roman" w:cs="Times New Roman"/>
          <w:sz w:val="24"/>
        </w:rPr>
        <w:tab/>
      </w:r>
      <w:r w:rsidR="00701FEA">
        <w:rPr>
          <w:rFonts w:ascii="Times New Roman" w:eastAsia="Calibri" w:hAnsi="Times New Roman" w:cs="Times New Roman"/>
          <w:sz w:val="24"/>
        </w:rPr>
        <w:tab/>
      </w:r>
    </w:p>
    <w:p w:rsidR="00735FD2" w:rsidRPr="00701FEA" w:rsidRDefault="00735FD2" w:rsidP="00701FEA">
      <w:pPr>
        <w:tabs>
          <w:tab w:val="left" w:pos="7200"/>
          <w:tab w:val="right" w:leader="underscore" w:pos="9180"/>
        </w:tabs>
        <w:rPr>
          <w:rFonts w:ascii="Times New Roman" w:eastAsia="Calibri" w:hAnsi="Times New Roman" w:cs="Times New Roman"/>
          <w:sz w:val="24"/>
        </w:rPr>
      </w:pPr>
      <w:r w:rsidRPr="00701FEA">
        <w:rPr>
          <w:rFonts w:ascii="Times New Roman" w:eastAsia="Calibri" w:hAnsi="Times New Roman" w:cs="Times New Roman"/>
          <w:sz w:val="24"/>
        </w:rPr>
        <w:t>Is a rationale provided to defend the design?</w:t>
      </w:r>
      <w:r w:rsidR="00701FEA">
        <w:rPr>
          <w:rFonts w:ascii="Times New Roman" w:eastAsia="Calibri" w:hAnsi="Times New Roman" w:cs="Times New Roman"/>
          <w:sz w:val="24"/>
        </w:rPr>
        <w:tab/>
      </w:r>
      <w:r w:rsidR="00701FEA">
        <w:rPr>
          <w:rFonts w:ascii="Times New Roman" w:eastAsia="Calibri" w:hAnsi="Times New Roman" w:cs="Times New Roman"/>
          <w:sz w:val="24"/>
        </w:rPr>
        <w:tab/>
      </w:r>
    </w:p>
    <w:p w:rsidR="00FB7967" w:rsidRPr="00701FEA" w:rsidRDefault="00735FD2" w:rsidP="00701FEA">
      <w:pPr>
        <w:tabs>
          <w:tab w:val="left" w:pos="7200"/>
          <w:tab w:val="right" w:leader="underscore" w:pos="918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701FEA">
        <w:rPr>
          <w:rFonts w:ascii="Times New Roman" w:eastAsia="Calibri" w:hAnsi="Times New Roman" w:cs="Times New Roman"/>
          <w:sz w:val="24"/>
        </w:rPr>
        <w:t xml:space="preserve">Was model developed with evidence of </w:t>
      </w:r>
      <w:proofErr w:type="gramStart"/>
      <w:r w:rsidRPr="00701FEA">
        <w:rPr>
          <w:rFonts w:ascii="Times New Roman" w:eastAsia="Calibri" w:hAnsi="Times New Roman" w:cs="Times New Roman"/>
          <w:sz w:val="24"/>
        </w:rPr>
        <w:t>following</w:t>
      </w:r>
      <w:proofErr w:type="gramEnd"/>
      <w:r w:rsidRPr="00701FEA">
        <w:rPr>
          <w:rFonts w:ascii="Times New Roman" w:eastAsia="Calibri" w:hAnsi="Times New Roman" w:cs="Times New Roman"/>
          <w:sz w:val="24"/>
        </w:rPr>
        <w:t xml:space="preserve"> </w:t>
      </w:r>
    </w:p>
    <w:p w:rsidR="00735FD2" w:rsidRPr="00701FEA" w:rsidRDefault="00701FEA" w:rsidP="00701FEA">
      <w:pPr>
        <w:tabs>
          <w:tab w:val="left" w:pos="7200"/>
          <w:tab w:val="right" w:leader="underscore" w:pos="918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proofErr w:type="gramStart"/>
      <w:r>
        <w:rPr>
          <w:rFonts w:ascii="Times New Roman" w:eastAsia="Calibri" w:hAnsi="Times New Roman" w:cs="Times New Roman"/>
          <w:sz w:val="24"/>
        </w:rPr>
        <w:t>the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</w:t>
      </w:r>
      <w:r w:rsidR="00FB7967" w:rsidRPr="00701FEA">
        <w:rPr>
          <w:rFonts w:ascii="Times New Roman" w:eastAsia="Calibri" w:hAnsi="Times New Roman" w:cs="Times New Roman"/>
          <w:sz w:val="24"/>
        </w:rPr>
        <w:t xml:space="preserve">engineering </w:t>
      </w:r>
      <w:r w:rsidR="00735FD2" w:rsidRPr="00701FEA">
        <w:rPr>
          <w:rFonts w:ascii="Times New Roman" w:eastAsia="Calibri" w:hAnsi="Times New Roman" w:cs="Times New Roman"/>
          <w:sz w:val="24"/>
        </w:rPr>
        <w:t>design</w:t>
      </w:r>
      <w:r w:rsidR="00FB7967" w:rsidRPr="00701FEA">
        <w:rPr>
          <w:rFonts w:ascii="Times New Roman" w:eastAsia="Calibri" w:hAnsi="Times New Roman" w:cs="Times New Roman"/>
          <w:sz w:val="24"/>
        </w:rPr>
        <w:t xml:space="preserve"> process?</w:t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</w:p>
    <w:p w:rsidR="00735FD2" w:rsidRPr="00701FEA" w:rsidRDefault="00735FD2" w:rsidP="00701FEA">
      <w:pPr>
        <w:pStyle w:val="Header"/>
        <w:tabs>
          <w:tab w:val="left" w:pos="720"/>
        </w:tabs>
        <w:spacing w:before="360" w:after="120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701FEA">
        <w:rPr>
          <w:rFonts w:ascii="Arial" w:eastAsia="Times New Roman" w:hAnsi="Arial" w:cs="Arial"/>
          <w:b/>
          <w:bCs/>
          <w:noProof/>
          <w:sz w:val="24"/>
          <w:szCs w:val="24"/>
        </w:rPr>
        <w:t>Brochure</w:t>
      </w:r>
    </w:p>
    <w:p w:rsidR="00735FD2" w:rsidRPr="00701FEA" w:rsidRDefault="00735FD2" w:rsidP="00701FEA">
      <w:pPr>
        <w:tabs>
          <w:tab w:val="left" w:pos="7200"/>
          <w:tab w:val="right" w:leader="underscore" w:pos="9180"/>
        </w:tabs>
        <w:rPr>
          <w:rFonts w:ascii="Times New Roman" w:eastAsia="Calibri" w:hAnsi="Times New Roman" w:cs="Times New Roman"/>
          <w:sz w:val="24"/>
        </w:rPr>
      </w:pPr>
      <w:r w:rsidRPr="00701FEA">
        <w:rPr>
          <w:rFonts w:ascii="Times New Roman" w:eastAsia="Calibri" w:hAnsi="Times New Roman" w:cs="Times New Roman"/>
          <w:sz w:val="24"/>
        </w:rPr>
        <w:t xml:space="preserve">Does </w:t>
      </w:r>
      <w:r w:rsidR="00701FEA">
        <w:rPr>
          <w:rFonts w:ascii="Times New Roman" w:eastAsia="Calibri" w:hAnsi="Times New Roman" w:cs="Times New Roman"/>
          <w:sz w:val="24"/>
        </w:rPr>
        <w:t xml:space="preserve">the </w:t>
      </w:r>
      <w:r w:rsidRPr="00701FEA">
        <w:rPr>
          <w:rFonts w:ascii="Times New Roman" w:eastAsia="Calibri" w:hAnsi="Times New Roman" w:cs="Times New Roman"/>
          <w:sz w:val="24"/>
        </w:rPr>
        <w:t>brochure describe how the valve works?</w:t>
      </w:r>
      <w:r w:rsidR="00701FEA">
        <w:rPr>
          <w:rFonts w:ascii="Times New Roman" w:eastAsia="Calibri" w:hAnsi="Times New Roman" w:cs="Times New Roman"/>
          <w:sz w:val="24"/>
        </w:rPr>
        <w:tab/>
      </w:r>
      <w:r w:rsidR="00701FEA">
        <w:rPr>
          <w:rFonts w:ascii="Times New Roman" w:eastAsia="Calibri" w:hAnsi="Times New Roman" w:cs="Times New Roman"/>
          <w:sz w:val="24"/>
        </w:rPr>
        <w:tab/>
      </w:r>
    </w:p>
    <w:p w:rsidR="00735FD2" w:rsidRPr="00701FEA" w:rsidRDefault="00735FD2" w:rsidP="00701FEA">
      <w:pPr>
        <w:tabs>
          <w:tab w:val="left" w:pos="7200"/>
          <w:tab w:val="right" w:leader="underscore" w:pos="9180"/>
        </w:tabs>
        <w:rPr>
          <w:rFonts w:ascii="Times New Roman" w:eastAsia="Calibri" w:hAnsi="Times New Roman" w:cs="Times New Roman"/>
          <w:sz w:val="24"/>
        </w:rPr>
      </w:pPr>
      <w:r w:rsidRPr="00701FEA">
        <w:rPr>
          <w:rFonts w:ascii="Times New Roman" w:eastAsia="Calibri" w:hAnsi="Times New Roman" w:cs="Times New Roman"/>
          <w:sz w:val="24"/>
        </w:rPr>
        <w:t>Is a picture of the valve included?</w:t>
      </w:r>
      <w:r w:rsidRPr="00701FEA">
        <w:rPr>
          <w:rFonts w:ascii="Times New Roman" w:eastAsia="Calibri" w:hAnsi="Times New Roman" w:cs="Times New Roman"/>
          <w:sz w:val="24"/>
        </w:rPr>
        <w:tab/>
      </w:r>
      <w:r w:rsidR="00701FEA">
        <w:rPr>
          <w:rFonts w:ascii="Times New Roman" w:eastAsia="Calibri" w:hAnsi="Times New Roman" w:cs="Times New Roman"/>
          <w:sz w:val="24"/>
        </w:rPr>
        <w:tab/>
      </w:r>
    </w:p>
    <w:p w:rsidR="00735FD2" w:rsidRPr="00701FEA" w:rsidRDefault="00735FD2" w:rsidP="00701FEA">
      <w:pPr>
        <w:tabs>
          <w:tab w:val="left" w:pos="7200"/>
          <w:tab w:val="right" w:leader="underscore" w:pos="9180"/>
        </w:tabs>
        <w:rPr>
          <w:rFonts w:ascii="Times New Roman" w:eastAsia="Calibri" w:hAnsi="Times New Roman" w:cs="Times New Roman"/>
          <w:sz w:val="24"/>
        </w:rPr>
      </w:pPr>
      <w:r w:rsidRPr="00701FEA">
        <w:rPr>
          <w:rFonts w:ascii="Times New Roman" w:eastAsia="Calibri" w:hAnsi="Times New Roman" w:cs="Times New Roman"/>
          <w:sz w:val="24"/>
        </w:rPr>
        <w:t>Are spec</w:t>
      </w:r>
      <w:r w:rsidR="00701FEA">
        <w:rPr>
          <w:rFonts w:ascii="Times New Roman" w:eastAsia="Calibri" w:hAnsi="Times New Roman" w:cs="Times New Roman"/>
          <w:sz w:val="24"/>
        </w:rPr>
        <w:t>ification</w:t>
      </w:r>
      <w:r w:rsidRPr="00701FEA">
        <w:rPr>
          <w:rFonts w:ascii="Times New Roman" w:eastAsia="Calibri" w:hAnsi="Times New Roman" w:cs="Times New Roman"/>
          <w:sz w:val="24"/>
        </w:rPr>
        <w:t>s included?</w:t>
      </w:r>
      <w:r w:rsidRPr="00701FEA">
        <w:rPr>
          <w:rFonts w:ascii="Times New Roman" w:eastAsia="Calibri" w:hAnsi="Times New Roman" w:cs="Times New Roman"/>
          <w:sz w:val="24"/>
        </w:rPr>
        <w:tab/>
      </w:r>
      <w:r w:rsidR="00701FEA">
        <w:rPr>
          <w:rFonts w:ascii="Times New Roman" w:eastAsia="Calibri" w:hAnsi="Times New Roman" w:cs="Times New Roman"/>
          <w:sz w:val="24"/>
        </w:rPr>
        <w:tab/>
      </w:r>
    </w:p>
    <w:p w:rsidR="00735FD2" w:rsidRPr="00701FEA" w:rsidRDefault="00735FD2" w:rsidP="00701FEA">
      <w:pPr>
        <w:tabs>
          <w:tab w:val="left" w:pos="7200"/>
          <w:tab w:val="right" w:leader="underscore" w:pos="9180"/>
        </w:tabs>
        <w:rPr>
          <w:rFonts w:ascii="Times New Roman" w:eastAsia="Calibri" w:hAnsi="Times New Roman" w:cs="Times New Roman"/>
          <w:sz w:val="24"/>
        </w:rPr>
      </w:pPr>
      <w:r w:rsidRPr="00701FEA">
        <w:rPr>
          <w:rFonts w:ascii="Times New Roman" w:eastAsia="Calibri" w:hAnsi="Times New Roman" w:cs="Times New Roman"/>
          <w:sz w:val="24"/>
        </w:rPr>
        <w:t xml:space="preserve">Are any potential side effects of </w:t>
      </w:r>
      <w:r w:rsidR="00701FEA">
        <w:rPr>
          <w:rFonts w:ascii="Times New Roman" w:eastAsia="Calibri" w:hAnsi="Times New Roman" w:cs="Times New Roman"/>
          <w:sz w:val="24"/>
        </w:rPr>
        <w:t xml:space="preserve">the </w:t>
      </w:r>
      <w:r w:rsidRPr="00701FEA">
        <w:rPr>
          <w:rFonts w:ascii="Times New Roman" w:eastAsia="Calibri" w:hAnsi="Times New Roman" w:cs="Times New Roman"/>
          <w:sz w:val="24"/>
        </w:rPr>
        <w:t>valve discussed?</w:t>
      </w:r>
      <w:r w:rsidRPr="00701FEA">
        <w:rPr>
          <w:rFonts w:ascii="Times New Roman" w:eastAsia="Calibri" w:hAnsi="Times New Roman" w:cs="Times New Roman"/>
          <w:sz w:val="24"/>
        </w:rPr>
        <w:tab/>
      </w:r>
      <w:r w:rsidR="00701FEA">
        <w:rPr>
          <w:rFonts w:ascii="Times New Roman" w:eastAsia="Calibri" w:hAnsi="Times New Roman" w:cs="Times New Roman"/>
          <w:sz w:val="24"/>
        </w:rPr>
        <w:tab/>
      </w:r>
    </w:p>
    <w:p w:rsidR="0093446D" w:rsidRPr="00701FEA" w:rsidRDefault="0093446D" w:rsidP="00701FEA">
      <w:pPr>
        <w:pStyle w:val="Header"/>
        <w:tabs>
          <w:tab w:val="left" w:pos="720"/>
        </w:tabs>
        <w:spacing w:before="360" w:after="120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701FEA">
        <w:rPr>
          <w:rFonts w:ascii="Arial" w:eastAsia="Times New Roman" w:hAnsi="Arial" w:cs="Arial"/>
          <w:b/>
          <w:bCs/>
          <w:noProof/>
          <w:sz w:val="24"/>
          <w:szCs w:val="24"/>
        </w:rPr>
        <w:t>Challenge Question</w:t>
      </w:r>
    </w:p>
    <w:p w:rsidR="0093446D" w:rsidRPr="00701FEA" w:rsidRDefault="0093446D" w:rsidP="00701FEA">
      <w:pPr>
        <w:tabs>
          <w:tab w:val="left" w:pos="7200"/>
          <w:tab w:val="right" w:leader="underscore" w:pos="9180"/>
        </w:tabs>
        <w:rPr>
          <w:rFonts w:ascii="Times New Roman" w:eastAsia="Calibri" w:hAnsi="Times New Roman" w:cs="Times New Roman"/>
          <w:sz w:val="24"/>
        </w:rPr>
      </w:pPr>
      <w:r w:rsidRPr="00701FEA">
        <w:rPr>
          <w:rFonts w:ascii="Times New Roman" w:eastAsia="Calibri" w:hAnsi="Times New Roman" w:cs="Times New Roman"/>
          <w:sz w:val="24"/>
        </w:rPr>
        <w:t xml:space="preserve">Was the </w:t>
      </w:r>
      <w:r w:rsidR="00701FEA">
        <w:rPr>
          <w:rFonts w:ascii="Times New Roman" w:eastAsia="Calibri" w:hAnsi="Times New Roman" w:cs="Times New Roman"/>
          <w:sz w:val="24"/>
        </w:rPr>
        <w:t xml:space="preserve">Unite </w:t>
      </w:r>
      <w:r w:rsidRPr="00701FEA">
        <w:rPr>
          <w:rFonts w:ascii="Times New Roman" w:eastAsia="Calibri" w:hAnsi="Times New Roman" w:cs="Times New Roman"/>
          <w:sz w:val="24"/>
        </w:rPr>
        <w:t>Challenge Question addressed in the presentation?</w:t>
      </w:r>
      <w:r w:rsidR="00701FEA">
        <w:rPr>
          <w:rFonts w:ascii="Times New Roman" w:eastAsia="Calibri" w:hAnsi="Times New Roman" w:cs="Times New Roman"/>
          <w:sz w:val="24"/>
        </w:rPr>
        <w:tab/>
      </w:r>
      <w:r w:rsidR="00701FEA">
        <w:rPr>
          <w:rFonts w:ascii="Times New Roman" w:eastAsia="Calibri" w:hAnsi="Times New Roman" w:cs="Times New Roman"/>
          <w:sz w:val="24"/>
        </w:rPr>
        <w:tab/>
      </w:r>
    </w:p>
    <w:p w:rsidR="0093446D" w:rsidRPr="00701FEA" w:rsidRDefault="0093446D" w:rsidP="00701FEA">
      <w:pPr>
        <w:tabs>
          <w:tab w:val="left" w:pos="7200"/>
          <w:tab w:val="right" w:leader="underscore" w:pos="918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701FEA">
        <w:rPr>
          <w:rFonts w:ascii="Times New Roman" w:eastAsia="Calibri" w:hAnsi="Times New Roman" w:cs="Times New Roman"/>
          <w:sz w:val="24"/>
        </w:rPr>
        <w:t xml:space="preserve">Was accurate information about the heart, heart </w:t>
      </w:r>
      <w:proofErr w:type="gramStart"/>
      <w:r w:rsidRPr="00701FEA">
        <w:rPr>
          <w:rFonts w:ascii="Times New Roman" w:eastAsia="Calibri" w:hAnsi="Times New Roman" w:cs="Times New Roman"/>
          <w:sz w:val="24"/>
        </w:rPr>
        <w:t>diseases</w:t>
      </w:r>
      <w:proofErr w:type="gramEnd"/>
      <w:r w:rsidRPr="00701FEA">
        <w:rPr>
          <w:rFonts w:ascii="Times New Roman" w:eastAsia="Calibri" w:hAnsi="Times New Roman" w:cs="Times New Roman"/>
          <w:sz w:val="24"/>
        </w:rPr>
        <w:t xml:space="preserve"> </w:t>
      </w:r>
    </w:p>
    <w:p w:rsidR="0093446D" w:rsidRPr="00701FEA" w:rsidRDefault="0093446D" w:rsidP="00701FEA">
      <w:pPr>
        <w:tabs>
          <w:tab w:val="left" w:pos="7200"/>
          <w:tab w:val="right" w:leader="underscore" w:pos="918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proofErr w:type="gramStart"/>
      <w:r w:rsidRPr="00701FEA">
        <w:rPr>
          <w:rFonts w:ascii="Times New Roman" w:eastAsia="Calibri" w:hAnsi="Times New Roman" w:cs="Times New Roman"/>
          <w:sz w:val="24"/>
        </w:rPr>
        <w:t>or</w:t>
      </w:r>
      <w:proofErr w:type="gramEnd"/>
      <w:r w:rsidRPr="00701FEA">
        <w:rPr>
          <w:rFonts w:ascii="Times New Roman" w:eastAsia="Calibri" w:hAnsi="Times New Roman" w:cs="Times New Roman"/>
          <w:sz w:val="24"/>
        </w:rPr>
        <w:t xml:space="preserve"> defects, blood pressure and heart valves included?</w:t>
      </w:r>
      <w:r w:rsidR="00701FEA">
        <w:rPr>
          <w:rFonts w:ascii="Times New Roman" w:eastAsia="Calibri" w:hAnsi="Times New Roman" w:cs="Times New Roman"/>
          <w:sz w:val="24"/>
        </w:rPr>
        <w:tab/>
      </w:r>
      <w:r w:rsidR="00701FEA">
        <w:rPr>
          <w:rFonts w:ascii="Times New Roman" w:eastAsia="Calibri" w:hAnsi="Times New Roman" w:cs="Times New Roman"/>
          <w:sz w:val="24"/>
        </w:rPr>
        <w:tab/>
      </w:r>
    </w:p>
    <w:p w:rsidR="0018713D" w:rsidRPr="0018713D" w:rsidRDefault="0018713D" w:rsidP="0018713D">
      <w:pPr>
        <w:tabs>
          <w:tab w:val="left" w:pos="5760"/>
          <w:tab w:val="left" w:pos="7200"/>
          <w:tab w:val="right" w:leader="underscore" w:pos="9180"/>
        </w:tabs>
        <w:spacing w:before="360" w:after="120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ab/>
      </w:r>
      <w:r w:rsidRPr="0018713D">
        <w:rPr>
          <w:rFonts w:ascii="Arial" w:eastAsia="Calibri" w:hAnsi="Arial" w:cs="Arial"/>
          <w:b/>
          <w:sz w:val="24"/>
        </w:rPr>
        <w:t>Rubric Total</w:t>
      </w:r>
      <w:r w:rsidRPr="0018713D">
        <w:rPr>
          <w:rFonts w:ascii="Arial" w:eastAsia="Calibri" w:hAnsi="Arial" w:cs="Arial"/>
          <w:b/>
          <w:sz w:val="24"/>
        </w:rPr>
        <w:tab/>
      </w:r>
      <w:r w:rsidRPr="0018713D">
        <w:rPr>
          <w:rFonts w:ascii="Arial" w:eastAsia="Calibri" w:hAnsi="Arial" w:cs="Arial"/>
          <w:b/>
          <w:sz w:val="24"/>
        </w:rPr>
        <w:tab/>
      </w:r>
      <w:r w:rsidRPr="0018713D">
        <w:rPr>
          <w:rFonts w:ascii="Arial" w:eastAsia="Calibri" w:hAnsi="Arial" w:cs="Arial"/>
          <w:b/>
          <w:sz w:val="24"/>
        </w:rPr>
        <w:tab/>
      </w:r>
    </w:p>
    <w:p w:rsidR="00735FD2" w:rsidRPr="00701FEA" w:rsidRDefault="00FB7967" w:rsidP="0018713D">
      <w:pPr>
        <w:pStyle w:val="Header"/>
        <w:tabs>
          <w:tab w:val="left" w:pos="720"/>
        </w:tabs>
        <w:spacing w:after="120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701FEA">
        <w:rPr>
          <w:rFonts w:ascii="Arial" w:eastAsia="Times New Roman" w:hAnsi="Arial" w:cs="Arial"/>
          <w:b/>
          <w:bCs/>
          <w:noProof/>
          <w:sz w:val="24"/>
          <w:szCs w:val="24"/>
        </w:rPr>
        <w:t>Comments:</w:t>
      </w:r>
    </w:p>
    <w:p w:rsidR="000B1A6C" w:rsidRDefault="00EA0078" w:rsidP="00EA0078">
      <w:pPr>
        <w:tabs>
          <w:tab w:val="left" w:pos="0"/>
          <w:tab w:val="right" w:leader="underscore" w:pos="9270"/>
        </w:tabs>
      </w:pPr>
      <w:r>
        <w:tab/>
      </w:r>
    </w:p>
    <w:p w:rsidR="00EA0078" w:rsidRDefault="00EA0078" w:rsidP="00EA0078">
      <w:pPr>
        <w:tabs>
          <w:tab w:val="left" w:pos="0"/>
          <w:tab w:val="right" w:leader="underscore" w:pos="9270"/>
        </w:tabs>
      </w:pPr>
      <w:r>
        <w:tab/>
      </w:r>
    </w:p>
    <w:p w:rsidR="00EA0078" w:rsidRDefault="00EA0078" w:rsidP="00EA0078">
      <w:pPr>
        <w:tabs>
          <w:tab w:val="left" w:pos="0"/>
          <w:tab w:val="right" w:leader="underscore" w:pos="9270"/>
        </w:tabs>
      </w:pPr>
      <w:bookmarkStart w:id="0" w:name="_GoBack"/>
      <w:bookmarkEnd w:id="0"/>
      <w:r>
        <w:tab/>
      </w:r>
    </w:p>
    <w:p w:rsidR="00EA0078" w:rsidRDefault="00EA0078" w:rsidP="00EA0078">
      <w:pPr>
        <w:tabs>
          <w:tab w:val="left" w:pos="0"/>
          <w:tab w:val="right" w:leader="underscore" w:pos="9270"/>
        </w:tabs>
      </w:pPr>
      <w:r>
        <w:tab/>
      </w:r>
    </w:p>
    <w:sectPr w:rsidR="00EA0078" w:rsidSect="00FB7967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FEA" w:rsidRDefault="00701FEA">
      <w:pPr>
        <w:spacing w:after="0" w:line="240" w:lineRule="auto"/>
      </w:pPr>
      <w:r>
        <w:separator/>
      </w:r>
    </w:p>
  </w:endnote>
  <w:endnote w:type="continuationSeparator" w:id="0">
    <w:p w:rsidR="00701FEA" w:rsidRDefault="0070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FEA" w:rsidRDefault="00701FEA" w:rsidP="000B1A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1FEA" w:rsidRDefault="00701FEA" w:rsidP="000B1A6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FEA" w:rsidRPr="00064FA5" w:rsidRDefault="00701FEA" w:rsidP="000B1A6C">
    <w:pPr>
      <w:pStyle w:val="Footer"/>
      <w:jc w:val="right"/>
      <w:rPr>
        <w:sz w:val="17"/>
        <w:szCs w:val="17"/>
      </w:rPr>
    </w:pPr>
    <w:r w:rsidRPr="008A0B86">
      <w:rPr>
        <w:sz w:val="17"/>
        <w:szCs w:val="17"/>
      </w:rPr>
      <w:fldChar w:fldCharType="begin"/>
    </w:r>
    <w:r w:rsidRPr="008A0B86">
      <w:rPr>
        <w:sz w:val="17"/>
        <w:szCs w:val="17"/>
      </w:rPr>
      <w:instrText xml:space="preserve"> PAGE   \* MERGEFORMAT </w:instrText>
    </w:r>
    <w:r w:rsidRPr="008A0B86">
      <w:rPr>
        <w:sz w:val="17"/>
        <w:szCs w:val="17"/>
      </w:rPr>
      <w:fldChar w:fldCharType="separate"/>
    </w:r>
    <w:r w:rsidR="0018713D">
      <w:rPr>
        <w:noProof/>
        <w:sz w:val="17"/>
        <w:szCs w:val="17"/>
      </w:rPr>
      <w:t>2</w:t>
    </w:r>
    <w:r w:rsidRPr="008A0B86">
      <w:rPr>
        <w:sz w:val="17"/>
        <w:szCs w:val="1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FEA" w:rsidRPr="00064FA5" w:rsidRDefault="00701FEA" w:rsidP="000B1A6C">
    <w:pPr>
      <w:pStyle w:val="Footer"/>
      <w:jc w:val="right"/>
      <w:rPr>
        <w:sz w:val="17"/>
        <w:szCs w:val="17"/>
      </w:rPr>
    </w:pPr>
  </w:p>
  <w:p w:rsidR="00701FEA" w:rsidRPr="000B1A6C" w:rsidRDefault="00701FEA" w:rsidP="000B1A6C">
    <w:pPr>
      <w:tabs>
        <w:tab w:val="center" w:pos="4680"/>
        <w:tab w:val="right" w:pos="9270"/>
      </w:tabs>
      <w:rPr>
        <w:rFonts w:ascii="Arial" w:eastAsiaTheme="minorEastAsia" w:hAnsi="Arial" w:cs="Arial"/>
        <w:b/>
        <w:sz w:val="18"/>
      </w:rPr>
    </w:pPr>
    <w:r>
      <w:rPr>
        <w:rFonts w:ascii="Arial" w:eastAsiaTheme="minorEastAsia" w:hAnsi="Arial" w:cs="Arial"/>
        <w:b/>
        <w:sz w:val="18"/>
        <w:szCs w:val="18"/>
      </w:rPr>
      <w:t xml:space="preserve">Model Heart Valve </w:t>
    </w:r>
    <w:r w:rsidRPr="00DE611F">
      <w:rPr>
        <w:rFonts w:ascii="Arial" w:eastAsiaTheme="minorEastAsia" w:hAnsi="Arial" w:cs="Arial"/>
        <w:b/>
        <w:sz w:val="18"/>
        <w:szCs w:val="18"/>
      </w:rPr>
      <w:t>Activity</w:t>
    </w:r>
    <w:r w:rsidRPr="00DE611F">
      <w:rPr>
        <w:rFonts w:ascii="Arial" w:eastAsia="Calibri" w:hAnsi="Arial" w:cs="Arial"/>
        <w:b/>
        <w:sz w:val="18"/>
        <w:szCs w:val="18"/>
      </w:rPr>
      <w:t xml:space="preserve"> — </w:t>
    </w:r>
    <w:r w:rsidRPr="00DE611F">
      <w:rPr>
        <w:rFonts w:ascii="Arial" w:eastAsiaTheme="minorEastAsia" w:hAnsi="Arial" w:cs="Arial"/>
        <w:b/>
        <w:sz w:val="18"/>
        <w:szCs w:val="18"/>
      </w:rPr>
      <w:t xml:space="preserve">Heart </w:t>
    </w:r>
    <w:r>
      <w:rPr>
        <w:rFonts w:ascii="Arial" w:eastAsiaTheme="minorEastAsia" w:hAnsi="Arial" w:cs="Arial"/>
        <w:b/>
        <w:sz w:val="18"/>
        <w:szCs w:val="18"/>
      </w:rPr>
      <w:t>Valve Model and Brochure Rubric</w:t>
    </w:r>
    <w:r>
      <w:rPr>
        <w:rFonts w:ascii="Arial" w:eastAsiaTheme="minorEastAsia" w:hAnsi="Arial" w:cs="Arial"/>
        <w:b/>
        <w:sz w:val="18"/>
        <w:szCs w:val="18"/>
      </w:rPr>
      <w:tab/>
    </w:r>
    <w:r w:rsidRPr="00DE611F">
      <w:rPr>
        <w:rFonts w:ascii="Arial" w:eastAsiaTheme="minorEastAsia" w:hAnsi="Arial" w:cs="Arial"/>
        <w:b/>
        <w:sz w:val="18"/>
      </w:rPr>
      <w:fldChar w:fldCharType="begin"/>
    </w:r>
    <w:r w:rsidRPr="00DE611F">
      <w:rPr>
        <w:rFonts w:ascii="Arial" w:eastAsiaTheme="minorEastAsia" w:hAnsi="Arial" w:cs="Arial"/>
        <w:b/>
        <w:sz w:val="18"/>
      </w:rPr>
      <w:instrText xml:space="preserve"> PAGE   \* MERGEFORMAT </w:instrText>
    </w:r>
    <w:r w:rsidRPr="00DE611F">
      <w:rPr>
        <w:rFonts w:ascii="Arial" w:eastAsiaTheme="minorEastAsia" w:hAnsi="Arial" w:cs="Arial"/>
        <w:b/>
        <w:sz w:val="18"/>
      </w:rPr>
      <w:fldChar w:fldCharType="separate"/>
    </w:r>
    <w:r w:rsidR="0018713D">
      <w:rPr>
        <w:rFonts w:ascii="Arial" w:eastAsiaTheme="minorEastAsia" w:hAnsi="Arial" w:cs="Arial"/>
        <w:b/>
        <w:noProof/>
        <w:sz w:val="18"/>
      </w:rPr>
      <w:t>1</w:t>
    </w:r>
    <w:r w:rsidRPr="00DE611F">
      <w:rPr>
        <w:rFonts w:ascii="Arial" w:eastAsiaTheme="minorEastAsia" w:hAnsi="Arial" w:cs="Arial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FEA" w:rsidRDefault="00701FEA">
      <w:pPr>
        <w:spacing w:after="0" w:line="240" w:lineRule="auto"/>
      </w:pPr>
      <w:r>
        <w:separator/>
      </w:r>
    </w:p>
  </w:footnote>
  <w:footnote w:type="continuationSeparator" w:id="0">
    <w:p w:rsidR="00701FEA" w:rsidRDefault="00701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FEA" w:rsidRDefault="00701FEA" w:rsidP="000B1A6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1FEA" w:rsidRDefault="00701FEA" w:rsidP="000B1A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FEA" w:rsidRPr="007B5C1F" w:rsidRDefault="00701FEA" w:rsidP="000B1A6C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  <w:p w:rsidR="00701FEA" w:rsidRDefault="00701FEA" w:rsidP="000B1A6C">
    <w:pPr>
      <w:pStyle w:val="Header"/>
      <w:jc w:val="right"/>
    </w:pPr>
    <w:r>
      <w:tab/>
    </w: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D2"/>
    <w:rsid w:val="000B1A6C"/>
    <w:rsid w:val="0018713D"/>
    <w:rsid w:val="003044E0"/>
    <w:rsid w:val="00434488"/>
    <w:rsid w:val="005C33B3"/>
    <w:rsid w:val="00701FEA"/>
    <w:rsid w:val="00735FD2"/>
    <w:rsid w:val="0093446D"/>
    <w:rsid w:val="009C18D5"/>
    <w:rsid w:val="00A9132A"/>
    <w:rsid w:val="00EA0078"/>
    <w:rsid w:val="00FB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35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5FD2"/>
  </w:style>
  <w:style w:type="paragraph" w:styleId="Header">
    <w:name w:val="header"/>
    <w:basedOn w:val="Normal"/>
    <w:link w:val="HeaderChar"/>
    <w:uiPriority w:val="99"/>
    <w:unhideWhenUsed/>
    <w:rsid w:val="00735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FD2"/>
  </w:style>
  <w:style w:type="character" w:styleId="PageNumber">
    <w:name w:val="page number"/>
    <w:basedOn w:val="DefaultParagraphFont"/>
    <w:rsid w:val="00735FD2"/>
  </w:style>
  <w:style w:type="paragraph" w:styleId="NoSpacing">
    <w:name w:val="No Spacing"/>
    <w:uiPriority w:val="1"/>
    <w:qFormat/>
    <w:rsid w:val="00FB79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35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5FD2"/>
  </w:style>
  <w:style w:type="paragraph" w:styleId="Header">
    <w:name w:val="header"/>
    <w:basedOn w:val="Normal"/>
    <w:link w:val="HeaderChar"/>
    <w:uiPriority w:val="99"/>
    <w:unhideWhenUsed/>
    <w:rsid w:val="00735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FD2"/>
  </w:style>
  <w:style w:type="character" w:styleId="PageNumber">
    <w:name w:val="page number"/>
    <w:basedOn w:val="DefaultParagraphFont"/>
    <w:rsid w:val="00735FD2"/>
  </w:style>
  <w:style w:type="paragraph" w:styleId="NoSpacing">
    <w:name w:val="No Spacing"/>
    <w:uiPriority w:val="1"/>
    <w:qFormat/>
    <w:rsid w:val="00FB79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AAB57-5C7E-4F7F-BDAE-67E26109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YOWELL JANET LYNN</cp:lastModifiedBy>
  <cp:revision>4</cp:revision>
  <dcterms:created xsi:type="dcterms:W3CDTF">2012-11-20T18:01:00Z</dcterms:created>
  <dcterms:modified xsi:type="dcterms:W3CDTF">2012-11-20T18:03:00Z</dcterms:modified>
</cp:coreProperties>
</file>