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120" w:right="-76"/>
        <w:jc w:val="left"/>
        <w:tabs>
          <w:tab w:pos="3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7.699997pt;margin-top:30.225885pt;width:436.6pt;height:61.6pt;mso-position-horizontal-relative:page;mso-position-vertical-relative:paragraph;z-index:-242" coordorigin="1754,605" coordsize="8732,1232">
            <v:group style="position:absolute;left:1770;top:621;width:8700;height:2" coordorigin="1770,621" coordsize="8700,2">
              <v:shape style="position:absolute;left:1770;top:621;width:8700;height:2" coordorigin="1770,621" coordsize="8700,0" path="m1770,621l10470,621e" filled="f" stroked="t" strokeweight="1.6pt" strokecolor="#000000">
                <v:path arrowok="t"/>
              </v:shape>
            </v:group>
            <v:group style="position:absolute;left:1770;top:1821;width:8700;height:2" coordorigin="1770,1821" coordsize="8700,2">
              <v:shape style="position:absolute;left:1770;top:1821;width:8700;height:2" coordorigin="1770,1821" coordsize="8700,0" path="m1770,1821l10470,1821e" filled="f" stroked="t" strokeweight="1.6pt" strokecolor="#000000">
                <v:path arrowok="t"/>
              </v:shape>
              <v:shape style="position:absolute;left:9170;top:612;width:1269;height:1222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w w:val="103"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spacing w:before="78" w:after="0" w:line="271" w:lineRule="exact"/>
        <w:ind w:right="-20"/>
        <w:jc w:val="left"/>
        <w:tabs>
          <w:tab w:pos="3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w w:val="104"/>
          <w:position w:val="-1"/>
        </w:rPr>
        <w:t>Date: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680" w:right="1700"/>
          <w:cols w:num="2" w:equalWidth="0">
            <w:col w:w="3923" w:space="1167"/>
            <w:col w:w="377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28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ENGINEERING-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Supplies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4" w:lineRule="exact"/>
        <w:ind w:left="120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Activity</w:t>
      </w:r>
      <w:r>
        <w:rPr>
          <w:rFonts w:ascii="Arial Narrow" w:hAnsi="Arial Narrow" w:cs="Arial Narrow" w:eastAsia="Arial Narrow"/>
          <w:sz w:val="28"/>
          <w:szCs w:val="28"/>
          <w:spacing w:val="-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Title:</w:t>
      </w:r>
      <w:r>
        <w:rPr>
          <w:rFonts w:ascii="Arial Narrow" w:hAnsi="Arial Narrow" w:cs="Arial Narrow" w:eastAsia="Arial Narrow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“What</w:t>
      </w:r>
      <w:r>
        <w:rPr>
          <w:rFonts w:ascii="Arial Narrow" w:hAnsi="Arial Narrow" w:cs="Arial Narrow" w:eastAsia="Arial Narrow"/>
          <w:sz w:val="28"/>
          <w:szCs w:val="28"/>
          <w:spacing w:val="-7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to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Bring?”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46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ided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figured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ed.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everything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survive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Manaus?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Procedure: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6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ived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crash.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mark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important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survival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20" w:right="1454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matches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airline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blankets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0.454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chlorinated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tablets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kitchen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0.454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plastic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utensils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maps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0.454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2" w:after="0" w:line="360" w:lineRule="auto"/>
        <w:ind w:left="120" w:right="1430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scotch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0.454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coffee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first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0.908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plastic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cups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suitcases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0.908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2" w:after="0" w:line="240" w:lineRule="auto"/>
        <w:ind w:left="120" w:right="-20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cards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floatation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pads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20" w:right="114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gum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0.045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books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pillows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(0.25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medium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sized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9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(0.25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backpacks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(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2" w:after="0" w:line="360" w:lineRule="auto"/>
        <w:ind w:left="120" w:right="186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magazines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(0.25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scrap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metal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0.91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5.54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oxygen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(0.25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2-liter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w/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(2.5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1.13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mirror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(Small)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(0.25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33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tools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2.27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2" w:after="0" w:line="359" w:lineRule="auto"/>
        <w:ind w:left="120" w:right="1335"/>
        <w:jc w:val="left"/>
        <w:tabs>
          <w:tab w:pos="44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duct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tape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(0.4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0.18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33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rope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ft.,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2.27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flash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light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(1/2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0.227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2.27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5.54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binoculars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0.454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wheels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(100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45.4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spacing w:before="2" w:after="0" w:line="240" w:lineRule="auto"/>
        <w:ind w:left="44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emergency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escape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slide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(100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45.4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kg)</w:t>
      </w:r>
    </w:p>
    <w:p>
      <w:pPr>
        <w:jc w:val="left"/>
        <w:spacing w:after="0"/>
        <w:sectPr>
          <w:type w:val="continuous"/>
          <w:pgSz w:w="12240" w:h="15840"/>
          <w:pgMar w:top="640" w:bottom="280" w:left="1680" w:right="170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exact"/>
        <w:ind w:left="560" w:right="1319"/>
        <w:jc w:val="center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PMingLiU" w:hAnsi="PMingLiU" w:cs="PMingLiU" w:eastAsia="PMingLiU"/>
          <w:sz w:val="26"/>
          <w:szCs w:val="26"/>
          <w:spacing w:val="0"/>
          <w:w w:val="100"/>
          <w:position w:val="-1"/>
        </w:rPr>
        <w:t></w:t>
      </w:r>
      <w:r>
        <w:rPr>
          <w:rFonts w:ascii="PMingLiU" w:hAnsi="PMingLiU" w:cs="PMingLiU" w:eastAsia="PMingLiU"/>
          <w:sz w:val="26"/>
          <w:szCs w:val="26"/>
          <w:spacing w:val="4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list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survived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plane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crash,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organize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into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6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categories.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categories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(such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most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960" w:right="919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important,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useful,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necessar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names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categories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blanks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chart.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atLeast"/>
        <w:ind w:left="960" w:right="917" w:firstLine="-360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PMingLiU" w:hAnsi="PMingLiU" w:cs="PMingLiU" w:eastAsia="PMingLiU"/>
          <w:sz w:val="26"/>
          <w:szCs w:val="26"/>
          <w:spacing w:val="0"/>
          <w:w w:val="100"/>
        </w:rPr>
        <w:t></w:t>
      </w:r>
      <w:r>
        <w:rPr>
          <w:rFonts w:ascii="PMingLiU" w:hAnsi="PMingLiU" w:cs="PMingLiU" w:eastAsia="PMingLiU"/>
          <w:sz w:val="26"/>
          <w:szCs w:val="26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Next,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egories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include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next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parenthesis.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Example: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first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lb.).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don’t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colu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ns!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700005" w:type="dxa"/>
      </w:tblPr>
      <w:tblGrid/>
      <w:tr>
        <w:trPr>
          <w:trHeight w:val="1121" w:hRule="exact"/>
        </w:trPr>
        <w:tc>
          <w:tcPr>
            <w:tcW w:w="2387" w:type="dxa"/>
            <w:tcBorders>
              <w:top w:val="single" w:sz="5.12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93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Category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1: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387" w:type="dxa"/>
            <w:tcBorders>
              <w:top w:val="single" w:sz="5.12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Category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2: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388" w:type="dxa"/>
            <w:tcBorders>
              <w:top w:val="single" w:sz="5.12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Category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3: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387" w:type="dxa"/>
            <w:tcBorders>
              <w:top w:val="single" w:sz="5.12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Category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b/>
                <w:bCs/>
              </w:rPr>
              <w:t>4: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4087" w:hRule="exact"/>
        </w:trPr>
        <w:tc>
          <w:tcPr>
            <w:tcW w:w="2387" w:type="dxa"/>
            <w:tcBorders>
              <w:top w:val="single" w:sz="12.32" w:space="0" w:color="000000"/>
              <w:bottom w:val="single" w:sz="4.640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8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8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exact"/>
        <w:ind w:left="6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PMingLiU" w:hAnsi="PMingLiU" w:cs="PMingLiU" w:eastAsia="PMingLiU"/>
          <w:sz w:val="26"/>
          <w:szCs w:val="26"/>
          <w:spacing w:val="0"/>
          <w:w w:val="100"/>
          <w:position w:val="-1"/>
        </w:rPr>
        <w:t></w:t>
      </w:r>
      <w:r>
        <w:rPr>
          <w:rFonts w:ascii="PMingLiU" w:hAnsi="PMingLiU" w:cs="PMingLiU" w:eastAsia="PMingLiU"/>
          <w:sz w:val="26"/>
          <w:szCs w:val="26"/>
          <w:spacing w:val="4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class,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maximum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person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carry.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4" w:after="0" w:line="298" w:lineRule="exact"/>
        <w:ind w:left="960" w:right="1276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effect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important?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600" w:right="-20"/>
        <w:jc w:val="left"/>
        <w:tabs>
          <w:tab w:pos="818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position w:val="-1"/>
        </w:rPr>
        <w:t>1.</w:t>
      </w:r>
      <w:r>
        <w:rPr>
          <w:rFonts w:ascii="Arial Narrow" w:hAnsi="Arial Narrow" w:cs="Arial Narrow" w:eastAsia="Arial Narrow"/>
          <w:sz w:val="26"/>
          <w:szCs w:val="26"/>
          <w:position w:val="-1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much</w:t>
      </w:r>
      <w:r>
        <w:rPr>
          <w:rFonts w:ascii="Arial Narrow" w:hAnsi="Arial Narrow" w:cs="Arial Narrow" w:eastAsia="Arial Narrow"/>
          <w:sz w:val="26"/>
          <w:szCs w:val="26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1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person</w:t>
      </w:r>
      <w:r>
        <w:rPr>
          <w:rFonts w:ascii="Arial Narrow" w:hAnsi="Arial Narrow" w:cs="Arial Narrow" w:eastAsia="Arial Narrow"/>
          <w:sz w:val="26"/>
          <w:szCs w:val="26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carry?</w:t>
      </w:r>
      <w:r>
        <w:rPr>
          <w:rFonts w:ascii="Arial Narrow" w:hAnsi="Arial Narrow" w:cs="Arial Narrow" w:eastAsia="Arial Narrow"/>
          <w:sz w:val="26"/>
          <w:szCs w:val="26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7" w:lineRule="exact"/>
        <w:ind w:left="6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PMingLiU" w:hAnsi="PMingLiU" w:cs="PMingLiU" w:eastAsia="PMingLiU"/>
          <w:sz w:val="26"/>
          <w:szCs w:val="26"/>
          <w:spacing w:val="0"/>
          <w:w w:val="100"/>
          <w:position w:val="-1"/>
        </w:rPr>
        <w:t></w:t>
      </w:r>
      <w:r>
        <w:rPr>
          <w:rFonts w:ascii="PMingLiU" w:hAnsi="PMingLiU" w:cs="PMingLiU" w:eastAsia="PMingLiU"/>
          <w:sz w:val="26"/>
          <w:szCs w:val="26"/>
          <w:spacing w:val="4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groups,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which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take.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Figure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carry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960" w:right="871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rying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maximum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amount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on.</w:t>
      </w:r>
    </w:p>
    <w:p>
      <w:pPr>
        <w:jc w:val="left"/>
        <w:spacing w:after="0"/>
        <w:sectPr>
          <w:pgNumType w:start="6"/>
          <w:pgMar w:footer="727" w:header="0" w:top="1480" w:bottom="920" w:left="1560" w:right="880"/>
          <w:footerReference w:type="default" r:id="rId8"/>
          <w:pgSz w:w="12240" w:h="15840"/>
        </w:sectPr>
      </w:pPr>
      <w:rPr/>
    </w:p>
    <w:p>
      <w:pPr>
        <w:spacing w:before="0" w:after="0" w:line="357" w:lineRule="exact"/>
        <w:ind w:left="10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PMingLiU" w:hAnsi="PMingLiU" w:cs="PMingLiU" w:eastAsia="PMingLiU"/>
          <w:sz w:val="26"/>
          <w:szCs w:val="26"/>
          <w:spacing w:val="0"/>
          <w:w w:val="100"/>
          <w:position w:val="-2"/>
        </w:rPr>
        <w:t></w:t>
      </w:r>
      <w:r>
        <w:rPr>
          <w:rFonts w:ascii="PMingLiU" w:hAnsi="PMingLiU" w:cs="PMingLiU" w:eastAsia="PMingLiU"/>
          <w:sz w:val="26"/>
          <w:szCs w:val="26"/>
          <w:spacing w:val="48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  <w:position w:val="-2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  <w:position w:val="-2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carry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follo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2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char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position w:val="-2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s.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(Include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2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5" w:after="0" w:line="298" w:lineRule="exact"/>
        <w:ind w:left="1380" w:right="6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100006pt;margin-top:72.359573pt;width:229.14pt;height:234.79pt;mso-position-horizontal-relative:page;mso-position-vertical-relative:paragraph;z-index:-2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3" w:hRule="exact"/>
                    </w:trPr>
                    <w:tc>
                      <w:tcPr>
                        <w:tcW w:w="268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9" w:right="1020"/>
                          <w:jc w:val="center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Weight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76" w:hRule="exact"/>
                    </w:trPr>
                    <w:tc>
                      <w:tcPr>
                        <w:tcW w:w="268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6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4440" w:type="dxa"/>
                        <w:gridSpan w:val="2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89" w:right="-20"/>
                          <w:jc w:val="left"/>
                          <w:tabs>
                            <w:tab w:pos="4340" w:val="left"/>
                          </w:tabs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Wei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2"/>
                            <w:w w:val="99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ht: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item.)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aren’t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carrying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much!!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information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members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27" w:top="1380" w:bottom="920" w:left="1140" w:right="1240"/>
          <w:pgSz w:w="12240" w:h="15840"/>
        </w:sectPr>
      </w:pPr>
      <w:rPr/>
    </w:p>
    <w:p>
      <w:pPr>
        <w:spacing w:before="28" w:after="0" w:line="292" w:lineRule="exact"/>
        <w:ind w:left="660" w:right="-79"/>
        <w:jc w:val="left"/>
        <w:tabs>
          <w:tab w:pos="368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60001pt;margin-top:14.128698pt;width:229.14pt;height:234.79pt;mso-position-horizontal-relative:page;mso-position-vertical-relative:paragraph;z-index:-2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3" w:hRule="exact"/>
                    </w:trPr>
                    <w:tc>
                      <w:tcPr>
                        <w:tcW w:w="2681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9" w:right="1021"/>
                          <w:jc w:val="center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Weight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76" w:hRule="exact"/>
                    </w:trPr>
                    <w:tc>
                      <w:tcPr>
                        <w:tcW w:w="2681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59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4440" w:type="dxa"/>
                        <w:gridSpan w:val="2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90" w:right="-20"/>
                          <w:jc w:val="left"/>
                          <w:tabs>
                            <w:tab w:pos="4320" w:val="left"/>
                          </w:tabs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Weight: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  <w:u w:val="single" w:color="000000"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6"/>
          <w:szCs w:val="26"/>
          <w:b/>
          <w:bCs/>
          <w:position w:val="-1"/>
        </w:rPr>
        <w:t>Member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position w:val="-1"/>
        </w:rPr>
        <w:t>1: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spacing w:before="28" w:after="0" w:line="292" w:lineRule="exact"/>
        <w:ind w:right="-20"/>
        <w:jc w:val="left"/>
        <w:tabs>
          <w:tab w:pos="30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6"/>
          <w:szCs w:val="26"/>
          <w:b/>
          <w:bCs/>
          <w:position w:val="-1"/>
        </w:rPr>
        <w:t>Member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position w:val="-1"/>
        </w:rPr>
        <w:t>2: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40" w:right="1240"/>
          <w:cols w:num="2" w:equalWidth="0">
            <w:col w:w="3684" w:space="2075"/>
            <w:col w:w="4101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40" w:right="1240"/>
        </w:sectPr>
      </w:pPr>
      <w:rPr/>
    </w:p>
    <w:p>
      <w:pPr>
        <w:spacing w:before="28" w:after="0" w:line="240" w:lineRule="auto"/>
        <w:ind w:left="660" w:right="-79"/>
        <w:jc w:val="left"/>
        <w:tabs>
          <w:tab w:pos="368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60001pt;margin-top:14.129139pt;width:229.14pt;height:234.79pt;mso-position-horizontal-relative:page;mso-position-vertical-relative:paragraph;z-index:-2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3" w:hRule="exact"/>
                    </w:trPr>
                    <w:tc>
                      <w:tcPr>
                        <w:tcW w:w="2681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9" w:right="1021"/>
                          <w:jc w:val="center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Weight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76" w:hRule="exact"/>
                    </w:trPr>
                    <w:tc>
                      <w:tcPr>
                        <w:tcW w:w="2681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59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4440" w:type="dxa"/>
                        <w:gridSpan w:val="2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7" w:right="-20"/>
                          <w:jc w:val="left"/>
                          <w:tabs>
                            <w:tab w:pos="4320" w:val="left"/>
                          </w:tabs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Wei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2"/>
                            <w:w w:val="99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ht: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100006pt;margin-top:14.129139pt;width:229.14pt;height:234.79pt;mso-position-horizontal-relative:page;mso-position-vertical-relative:paragraph;z-index:-2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3" w:hRule="exact"/>
                    </w:trPr>
                    <w:tc>
                      <w:tcPr>
                        <w:tcW w:w="268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9" w:right="1020"/>
                          <w:jc w:val="center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Weight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Item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76" w:hRule="exact"/>
                    </w:trPr>
                    <w:tc>
                      <w:tcPr>
                        <w:tcW w:w="268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60" w:type="dxa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4440" w:type="dxa"/>
                        <w:gridSpan w:val="2"/>
                        <w:tcBorders>
                          <w:top w:val="single" w:sz="18.560" w:space="0" w:color="000000"/>
                          <w:bottom w:val="single" w:sz="18.560" w:space="0" w:color="000000"/>
                          <w:left w:val="single" w:sz="18.560" w:space="0" w:color="000000"/>
                          <w:right w:val="single" w:sz="18.56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7" w:right="-20"/>
                          <w:jc w:val="left"/>
                          <w:tabs>
                            <w:tab w:pos="4320" w:val="left"/>
                          </w:tabs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w w:val="99"/>
                            <w:b/>
                            <w:bCs/>
                          </w:rPr>
                          <w:t>Wei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2"/>
                            <w:w w:val="99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  <w:t>ht: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99"/>
                            <w:b/>
                            <w:bCs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  <w:u w:val="single" w:color="000000"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6"/>
          <w:szCs w:val="26"/>
          <w:b/>
          <w:bCs/>
        </w:rPr>
        <w:t>Member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</w:rPr>
        <w:t>3: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</w:rPr>
      </w:r>
      <w:r>
        <w:rPr>
          <w:rFonts w:ascii="Arial Narrow" w:hAnsi="Arial Narrow" w:cs="Arial Narrow" w:eastAsia="Arial Narrow"/>
          <w:sz w:val="26"/>
          <w:szCs w:val="26"/>
          <w:spacing w:val="0"/>
        </w:rPr>
      </w:r>
    </w:p>
    <w:p>
      <w:pPr>
        <w:spacing w:before="28" w:after="0" w:line="240" w:lineRule="auto"/>
        <w:ind w:right="-20"/>
        <w:jc w:val="left"/>
        <w:tabs>
          <w:tab w:pos="30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6"/>
          <w:szCs w:val="26"/>
          <w:b/>
          <w:bCs/>
        </w:rPr>
        <w:t>Member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</w:rPr>
        <w:t>4:</w:t>
      </w:r>
      <w:r>
        <w:rPr>
          <w:rFonts w:ascii="Arial Narrow" w:hAnsi="Arial Narrow" w:cs="Arial Narrow" w:eastAsia="Arial Narrow"/>
          <w:sz w:val="26"/>
          <w:szCs w:val="26"/>
          <w:spacing w:val="-1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b/>
          <w:bCs/>
        </w:rPr>
      </w:r>
      <w:r>
        <w:rPr>
          <w:rFonts w:ascii="Arial Narrow" w:hAnsi="Arial Narrow" w:cs="Arial Narrow" w:eastAsia="Arial Narrow"/>
          <w:sz w:val="26"/>
          <w:szCs w:val="26"/>
          <w:spacing w:val="0"/>
        </w:rPr>
      </w:r>
    </w:p>
    <w:sectPr>
      <w:type w:val="continuous"/>
      <w:pgSz w:w="12240" w:h="15840"/>
      <w:pgMar w:top="640" w:bottom="280" w:left="1140" w:right="1240"/>
      <w:cols w:num="2" w:equalWidth="0">
        <w:col w:w="3684" w:space="2075"/>
        <w:col w:w="4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PMingLiU">
    <w:charset w:val="0"/>
    <w:family w:val="roman"/>
    <w:pitch w:val="variable"/>
  </w:font>
  <w:font w:name="Arial Narrow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60205pt;margin-top:744.657166pt;width:9.01pt;height:12.02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2012-10-04T09:49:36Z</dcterms:created>
  <dcterms:modified xsi:type="dcterms:W3CDTF">2012-10-04T09:49:36Z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