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E4F0" w14:textId="10789903" w:rsidR="00D44AE7" w:rsidRPr="00883C20" w:rsidRDefault="003B7AB1" w:rsidP="00B2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rPr>
          <w:rFonts w:asciiTheme="majorHAnsi" w:hAnsiTheme="majorHAnsi"/>
          <w:b/>
          <w:color w:val="0070C0"/>
          <w:sz w:val="40"/>
          <w:szCs w:val="32"/>
        </w:rPr>
      </w:pPr>
      <w:r w:rsidRPr="00883C20">
        <w:rPr>
          <w:rFonts w:asciiTheme="majorHAnsi" w:hAnsiTheme="majorHAnsi"/>
          <w:b/>
          <w:color w:val="0070C0"/>
          <w:sz w:val="40"/>
          <w:szCs w:val="32"/>
        </w:rPr>
        <w:t>Introd</w:t>
      </w:r>
      <w:bookmarkStart w:id="0" w:name="_GoBack"/>
      <w:bookmarkEnd w:id="0"/>
      <w:r w:rsidRPr="00883C20">
        <w:rPr>
          <w:rFonts w:asciiTheme="majorHAnsi" w:hAnsiTheme="majorHAnsi"/>
          <w:b/>
          <w:color w:val="0070C0"/>
          <w:sz w:val="40"/>
          <w:szCs w:val="32"/>
        </w:rPr>
        <w:t>uction</w:t>
      </w:r>
      <w:r w:rsidR="00D44AE7" w:rsidRPr="00883C20">
        <w:rPr>
          <w:rFonts w:asciiTheme="majorHAnsi" w:hAnsiTheme="majorHAnsi"/>
          <w:b/>
          <w:color w:val="0070C0"/>
          <w:sz w:val="40"/>
          <w:szCs w:val="32"/>
        </w:rPr>
        <w:t xml:space="preserve"> to </w:t>
      </w:r>
      <w:r w:rsidRPr="00883C20">
        <w:rPr>
          <w:rFonts w:asciiTheme="majorHAnsi" w:hAnsiTheme="majorHAnsi"/>
          <w:b/>
          <w:color w:val="0070C0"/>
          <w:sz w:val="40"/>
          <w:szCs w:val="32"/>
        </w:rPr>
        <w:t xml:space="preserve">the </w:t>
      </w:r>
      <w:r w:rsidR="00D44AE7" w:rsidRPr="00883C20">
        <w:rPr>
          <w:rFonts w:asciiTheme="majorHAnsi" w:hAnsiTheme="majorHAnsi"/>
          <w:b/>
          <w:color w:val="0070C0"/>
          <w:sz w:val="40"/>
          <w:szCs w:val="32"/>
        </w:rPr>
        <w:t xml:space="preserve">Dr. X </w:t>
      </w:r>
      <w:r w:rsidRPr="00883C20">
        <w:rPr>
          <w:rFonts w:asciiTheme="majorHAnsi" w:hAnsiTheme="majorHAnsi"/>
          <w:b/>
          <w:color w:val="0070C0"/>
          <w:sz w:val="40"/>
          <w:szCs w:val="32"/>
        </w:rPr>
        <w:t xml:space="preserve">Food Safety </w:t>
      </w:r>
      <w:r w:rsidR="00D44AE7" w:rsidRPr="00883C20">
        <w:rPr>
          <w:rFonts w:asciiTheme="majorHAnsi" w:hAnsiTheme="majorHAnsi"/>
          <w:b/>
          <w:color w:val="0070C0"/>
          <w:sz w:val="40"/>
          <w:szCs w:val="32"/>
        </w:rPr>
        <w:t>Film</w:t>
      </w:r>
    </w:p>
    <w:p w14:paraId="0F4AA182" w14:textId="7C3EF1B1" w:rsidR="000921F2" w:rsidRPr="00883C20" w:rsidRDefault="000921F2" w:rsidP="00A86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2"/>
        </w:rPr>
      </w:pPr>
      <w:r w:rsidRPr="00883C20">
        <w:rPr>
          <w:rFonts w:ascii="Times New Roman" w:hAnsi="Times New Roman" w:cs="Times New Roman"/>
          <w:sz w:val="28"/>
          <w:szCs w:val="22"/>
        </w:rPr>
        <w:t xml:space="preserve">This document explains the specific science concepts presented in the video, including fascinating facts relative to the </w:t>
      </w:r>
      <w:r w:rsidR="00D44AE7" w:rsidRPr="00883C20">
        <w:rPr>
          <w:rFonts w:ascii="Times New Roman" w:hAnsi="Times New Roman" w:cs="Times New Roman"/>
          <w:sz w:val="28"/>
          <w:szCs w:val="22"/>
        </w:rPr>
        <w:t>topic</w:t>
      </w:r>
      <w:r w:rsidRPr="00883C20">
        <w:rPr>
          <w:rFonts w:ascii="Times New Roman" w:hAnsi="Times New Roman" w:cs="Times New Roman"/>
          <w:sz w:val="28"/>
          <w:szCs w:val="22"/>
        </w:rPr>
        <w:t xml:space="preserve">. </w:t>
      </w:r>
      <w:r w:rsidRPr="00EB0340">
        <w:rPr>
          <w:rFonts w:ascii="Times New Roman" w:hAnsi="Times New Roman" w:cs="Times New Roman"/>
          <w:i/>
          <w:sz w:val="28"/>
          <w:szCs w:val="22"/>
        </w:rPr>
        <w:t xml:space="preserve">Read this </w:t>
      </w:r>
      <w:r w:rsidR="003B7AB1" w:rsidRPr="00EB0340">
        <w:rPr>
          <w:rFonts w:ascii="Times New Roman" w:hAnsi="Times New Roman" w:cs="Times New Roman"/>
          <w:i/>
          <w:sz w:val="28"/>
          <w:szCs w:val="22"/>
        </w:rPr>
        <w:t>information</w:t>
      </w:r>
      <w:r w:rsidRPr="00EB0340">
        <w:rPr>
          <w:rFonts w:ascii="Times New Roman" w:hAnsi="Times New Roman" w:cs="Times New Roman"/>
          <w:i/>
          <w:sz w:val="28"/>
          <w:szCs w:val="22"/>
        </w:rPr>
        <w:t xml:space="preserve"> before watching the video or conducting the activities and experiments.</w:t>
      </w:r>
    </w:p>
    <w:p w14:paraId="7791D981" w14:textId="2C8F7867" w:rsidR="00D44AE7" w:rsidRPr="00883C20" w:rsidRDefault="00D44AE7" w:rsidP="00883C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imes New Roman"/>
          <w:b/>
          <w:szCs w:val="22"/>
        </w:rPr>
      </w:pPr>
      <w:r w:rsidRPr="00883C20">
        <w:rPr>
          <w:rFonts w:asciiTheme="majorHAnsi" w:hAnsiTheme="majorHAnsi" w:cs="Times New Roman"/>
          <w:b/>
          <w:szCs w:val="22"/>
        </w:rPr>
        <w:t xml:space="preserve">A. </w:t>
      </w:r>
      <w:r w:rsidR="003B7AB1" w:rsidRPr="00883C20">
        <w:rPr>
          <w:rFonts w:asciiTheme="majorHAnsi" w:hAnsiTheme="majorHAnsi" w:cs="Times New Roman"/>
          <w:b/>
          <w:szCs w:val="22"/>
        </w:rPr>
        <w:t>Background</w:t>
      </w:r>
    </w:p>
    <w:p w14:paraId="31523335" w14:textId="3D196DDB" w:rsidR="000921F2" w:rsidRPr="003B7AB1" w:rsidRDefault="000921F2" w:rsidP="00A86D61">
      <w:pPr>
        <w:pStyle w:val="ListParagraph"/>
        <w:widowControl w:val="0"/>
        <w:numPr>
          <w:ilvl w:val="0"/>
          <w:numId w:val="5"/>
        </w:numPr>
        <w:tabs>
          <w:tab w:val="left" w:pos="360"/>
        </w:tabs>
        <w:autoSpaceDE w:val="0"/>
        <w:autoSpaceDN w:val="0"/>
        <w:adjustRightInd w:val="0"/>
        <w:spacing w:after="120"/>
        <w:ind w:left="360"/>
        <w:contextualSpacing w:val="0"/>
        <w:rPr>
          <w:rFonts w:ascii="Times New Roman" w:hAnsi="Times New Roman" w:cs="Times New Roman"/>
          <w:sz w:val="22"/>
          <w:szCs w:val="22"/>
        </w:rPr>
      </w:pPr>
      <w:r w:rsidRPr="003B7AB1">
        <w:rPr>
          <w:rFonts w:ascii="Times New Roman" w:hAnsi="Times New Roman" w:cs="Times New Roman"/>
          <w:sz w:val="22"/>
          <w:szCs w:val="22"/>
        </w:rPr>
        <w:t xml:space="preserve">The </w:t>
      </w:r>
      <w:r w:rsidR="003B7AB1" w:rsidRPr="003B7AB1">
        <w:rPr>
          <w:rFonts w:ascii="Times New Roman" w:hAnsi="Times New Roman" w:cs="Times New Roman"/>
          <w:sz w:val="22"/>
          <w:szCs w:val="22"/>
        </w:rPr>
        <w:t>U.S.</w:t>
      </w:r>
      <w:r w:rsidRPr="003B7AB1">
        <w:rPr>
          <w:rFonts w:ascii="Times New Roman" w:hAnsi="Times New Roman" w:cs="Times New Roman"/>
          <w:sz w:val="22"/>
          <w:szCs w:val="22"/>
        </w:rPr>
        <w:t xml:space="preserve"> has one of the safest food supplies in world, but there</w:t>
      </w:r>
      <w:r w:rsidR="00A86D61">
        <w:rPr>
          <w:rFonts w:ascii="Times New Roman" w:hAnsi="Times New Roman" w:cs="Times New Roman"/>
          <w:sz w:val="22"/>
          <w:szCs w:val="22"/>
        </w:rPr>
        <w:t xml:space="preserve"> i</w:t>
      </w:r>
      <w:r w:rsidRPr="003B7AB1">
        <w:rPr>
          <w:rFonts w:ascii="Times New Roman" w:hAnsi="Times New Roman" w:cs="Times New Roman"/>
          <w:sz w:val="22"/>
          <w:szCs w:val="22"/>
        </w:rPr>
        <w:t>s always room for improvement. The battle to prevent foodborne illness is waged every day because bacteria are everywhere. Food safety has to do with controlling bacteria. And since everyone eats, we all share the responsibility for keeping our food free from harmful bacteria.</w:t>
      </w:r>
    </w:p>
    <w:p w14:paraId="7DA677C0" w14:textId="3AB52512" w:rsidR="000921F2" w:rsidRPr="003B7AB1" w:rsidRDefault="000921F2" w:rsidP="00A86D61">
      <w:pPr>
        <w:pStyle w:val="ListParagraph"/>
        <w:widowControl w:val="0"/>
        <w:numPr>
          <w:ilvl w:val="0"/>
          <w:numId w:val="5"/>
        </w:numPr>
        <w:tabs>
          <w:tab w:val="left" w:pos="360"/>
        </w:tabs>
        <w:autoSpaceDE w:val="0"/>
        <w:autoSpaceDN w:val="0"/>
        <w:adjustRightInd w:val="0"/>
        <w:spacing w:after="120"/>
        <w:ind w:left="360"/>
        <w:contextualSpacing w:val="0"/>
        <w:rPr>
          <w:rFonts w:ascii="Times New Roman" w:hAnsi="Times New Roman" w:cs="Times New Roman"/>
          <w:sz w:val="22"/>
          <w:szCs w:val="22"/>
        </w:rPr>
      </w:pPr>
      <w:r w:rsidRPr="003B7AB1">
        <w:rPr>
          <w:rFonts w:ascii="Times New Roman" w:hAnsi="Times New Roman" w:cs="Times New Roman"/>
          <w:sz w:val="22"/>
          <w:szCs w:val="22"/>
        </w:rPr>
        <w:t xml:space="preserve">An electron microscope uses electrons instead of visible light to produce magnified images. It can magnify bacteria a million times their </w:t>
      </w:r>
      <w:r w:rsidR="00A86D61">
        <w:rPr>
          <w:rFonts w:ascii="Times New Roman" w:hAnsi="Times New Roman" w:cs="Times New Roman"/>
          <w:sz w:val="22"/>
          <w:szCs w:val="22"/>
        </w:rPr>
        <w:t>actual</w:t>
      </w:r>
      <w:r w:rsidRPr="003B7AB1">
        <w:rPr>
          <w:rFonts w:ascii="Times New Roman" w:hAnsi="Times New Roman" w:cs="Times New Roman"/>
          <w:sz w:val="22"/>
          <w:szCs w:val="22"/>
        </w:rPr>
        <w:t xml:space="preserve"> size</w:t>
      </w:r>
      <w:r w:rsidR="00A86D61">
        <w:rPr>
          <w:rFonts w:ascii="Times New Roman" w:hAnsi="Times New Roman" w:cs="Times New Roman"/>
          <w:sz w:val="22"/>
          <w:szCs w:val="22"/>
        </w:rPr>
        <w:t>s</w:t>
      </w:r>
      <w:r w:rsidRPr="003B7AB1">
        <w:rPr>
          <w:rFonts w:ascii="Times New Roman" w:hAnsi="Times New Roman" w:cs="Times New Roman"/>
          <w:sz w:val="22"/>
          <w:szCs w:val="22"/>
        </w:rPr>
        <w:t>.</w:t>
      </w:r>
    </w:p>
    <w:p w14:paraId="01E870E0" w14:textId="55A8FE1E" w:rsidR="000921F2" w:rsidRPr="003B7AB1" w:rsidRDefault="000921F2" w:rsidP="00A86D61">
      <w:pPr>
        <w:pStyle w:val="ListParagraph"/>
        <w:widowControl w:val="0"/>
        <w:numPr>
          <w:ilvl w:val="0"/>
          <w:numId w:val="5"/>
        </w:numPr>
        <w:tabs>
          <w:tab w:val="left" w:pos="360"/>
        </w:tabs>
        <w:autoSpaceDE w:val="0"/>
        <w:autoSpaceDN w:val="0"/>
        <w:adjustRightInd w:val="0"/>
        <w:spacing w:after="120"/>
        <w:ind w:left="360"/>
        <w:contextualSpacing w:val="0"/>
        <w:rPr>
          <w:rFonts w:ascii="Times New Roman" w:hAnsi="Times New Roman" w:cs="Times New Roman"/>
          <w:sz w:val="22"/>
          <w:szCs w:val="22"/>
        </w:rPr>
      </w:pPr>
      <w:r w:rsidRPr="003B7AB1">
        <w:rPr>
          <w:rFonts w:ascii="Times New Roman" w:hAnsi="Times New Roman" w:cs="Times New Roman"/>
          <w:sz w:val="22"/>
          <w:szCs w:val="22"/>
        </w:rPr>
        <w:t xml:space="preserve">Bacteria are found everywhere, and under the right conditions, they multiply fast! Each bacterium contains all the genetic information needed to make </w:t>
      </w:r>
      <w:r w:rsidR="00A86D61">
        <w:rPr>
          <w:rFonts w:ascii="Times New Roman" w:hAnsi="Times New Roman" w:cs="Times New Roman"/>
          <w:sz w:val="22"/>
          <w:szCs w:val="22"/>
        </w:rPr>
        <w:t>a copy</w:t>
      </w:r>
      <w:r w:rsidRPr="003B7AB1">
        <w:rPr>
          <w:rFonts w:ascii="Times New Roman" w:hAnsi="Times New Roman" w:cs="Times New Roman"/>
          <w:sz w:val="22"/>
          <w:szCs w:val="22"/>
        </w:rPr>
        <w:t xml:space="preserve"> of </w:t>
      </w:r>
      <w:proofErr w:type="gramStart"/>
      <w:r w:rsidRPr="003B7AB1">
        <w:rPr>
          <w:rFonts w:ascii="Times New Roman" w:hAnsi="Times New Roman" w:cs="Times New Roman"/>
          <w:sz w:val="22"/>
          <w:szCs w:val="22"/>
        </w:rPr>
        <w:t>itself</w:t>
      </w:r>
      <w:proofErr w:type="gramEnd"/>
      <w:r w:rsidRPr="003B7AB1">
        <w:rPr>
          <w:rFonts w:ascii="Times New Roman" w:hAnsi="Times New Roman" w:cs="Times New Roman"/>
          <w:sz w:val="22"/>
          <w:szCs w:val="22"/>
        </w:rPr>
        <w:t xml:space="preserve">. Bacteria multiply through binary fission, a process in which </w:t>
      </w:r>
      <w:r w:rsidR="00A86D61">
        <w:rPr>
          <w:rFonts w:ascii="Times New Roman" w:hAnsi="Times New Roman" w:cs="Times New Roman"/>
          <w:sz w:val="22"/>
          <w:szCs w:val="22"/>
        </w:rPr>
        <w:t>a</w:t>
      </w:r>
      <w:r w:rsidRPr="003B7AB1">
        <w:rPr>
          <w:rFonts w:ascii="Times New Roman" w:hAnsi="Times New Roman" w:cs="Times New Roman"/>
          <w:sz w:val="22"/>
          <w:szCs w:val="22"/>
        </w:rPr>
        <w:t xml:space="preserve"> cell’s DNA doubles, the cell splits, and two independent cells are formed. Under </w:t>
      </w:r>
      <w:r w:rsidR="00A86D61">
        <w:rPr>
          <w:rFonts w:ascii="Times New Roman" w:hAnsi="Times New Roman" w:cs="Times New Roman"/>
          <w:sz w:val="22"/>
          <w:szCs w:val="22"/>
        </w:rPr>
        <w:t>ideal</w:t>
      </w:r>
      <w:r w:rsidRPr="003B7AB1">
        <w:rPr>
          <w:rFonts w:ascii="Times New Roman" w:hAnsi="Times New Roman" w:cs="Times New Roman"/>
          <w:sz w:val="22"/>
          <w:szCs w:val="22"/>
        </w:rPr>
        <w:t xml:space="preserve"> conditions, a single bacterium double</w:t>
      </w:r>
      <w:r w:rsidR="00A86D61">
        <w:rPr>
          <w:rFonts w:ascii="Times New Roman" w:hAnsi="Times New Roman" w:cs="Times New Roman"/>
          <w:sz w:val="22"/>
          <w:szCs w:val="22"/>
        </w:rPr>
        <w:t>s with each division</w:t>
      </w:r>
      <w:r w:rsidRPr="003B7AB1">
        <w:rPr>
          <w:rFonts w:ascii="Times New Roman" w:hAnsi="Times New Roman" w:cs="Times New Roman"/>
          <w:sz w:val="22"/>
          <w:szCs w:val="22"/>
        </w:rPr>
        <w:t>— 2 become 4, 4 become 8, etc. A single</w:t>
      </w:r>
      <w:r w:rsidR="00A86D61">
        <w:rPr>
          <w:rFonts w:ascii="Times New Roman" w:hAnsi="Times New Roman" w:cs="Times New Roman"/>
          <w:sz w:val="22"/>
          <w:szCs w:val="22"/>
        </w:rPr>
        <w:t xml:space="preserve"> cell can turn into millions </w:t>
      </w:r>
      <w:r w:rsidRPr="003B7AB1">
        <w:rPr>
          <w:rFonts w:ascii="Times New Roman" w:hAnsi="Times New Roman" w:cs="Times New Roman"/>
          <w:sz w:val="22"/>
          <w:szCs w:val="22"/>
        </w:rPr>
        <w:t>in a few hours and billions of cells within one day!</w:t>
      </w:r>
    </w:p>
    <w:p w14:paraId="4D3EFCA5" w14:textId="2B70C7B7" w:rsidR="000921F2" w:rsidRPr="00A86D61" w:rsidRDefault="000921F2" w:rsidP="00A86D61">
      <w:pPr>
        <w:widowControl w:val="0"/>
        <w:tabs>
          <w:tab w:val="left" w:pos="360"/>
        </w:tabs>
        <w:autoSpaceDE w:val="0"/>
        <w:autoSpaceDN w:val="0"/>
        <w:adjustRightInd w:val="0"/>
        <w:spacing w:after="120"/>
        <w:ind w:left="360"/>
        <w:rPr>
          <w:rFonts w:ascii="Times New Roman" w:hAnsi="Times New Roman" w:cs="Times New Roman"/>
          <w:sz w:val="22"/>
          <w:szCs w:val="22"/>
        </w:rPr>
      </w:pPr>
      <w:r w:rsidRPr="00A86D61">
        <w:rPr>
          <w:rFonts w:ascii="Times New Roman" w:hAnsi="Times New Roman" w:cs="Times New Roman"/>
          <w:sz w:val="22"/>
          <w:szCs w:val="22"/>
        </w:rPr>
        <w:t>This rapid growth is not usually a problem with good bacteria; however, when it occurs with bad bacteria (aka pathogens), it is “bad” news. As pathogens multiply, some give off harmful toxins or become infectious. If pathogens get into our food and multiply, people can get sick.</w:t>
      </w:r>
    </w:p>
    <w:p w14:paraId="3448D9AC" w14:textId="4F29A362" w:rsidR="000921F2" w:rsidRPr="003B7AB1" w:rsidRDefault="00A86D61" w:rsidP="00A86D61">
      <w:pPr>
        <w:pStyle w:val="ListParagraph"/>
        <w:widowControl w:val="0"/>
        <w:numPr>
          <w:ilvl w:val="0"/>
          <w:numId w:val="5"/>
        </w:numPr>
        <w:tabs>
          <w:tab w:val="left" w:pos="360"/>
        </w:tabs>
        <w:autoSpaceDE w:val="0"/>
        <w:autoSpaceDN w:val="0"/>
        <w:adjustRightInd w:val="0"/>
        <w:spacing w:after="120"/>
        <w:ind w:left="360"/>
        <w:contextualSpacing w:val="0"/>
        <w:rPr>
          <w:rFonts w:ascii="Times New Roman" w:hAnsi="Times New Roman" w:cs="Times New Roman"/>
          <w:sz w:val="22"/>
          <w:szCs w:val="22"/>
        </w:rPr>
      </w:pPr>
      <w:r>
        <w:rPr>
          <w:rFonts w:ascii="Times New Roman" w:hAnsi="Times New Roman" w:cs="Times New Roman"/>
          <w:sz w:val="22"/>
          <w:szCs w:val="22"/>
        </w:rPr>
        <w:t>Bacteria are small. One</w:t>
      </w:r>
      <w:r w:rsidR="000921F2" w:rsidRPr="003B7AB1">
        <w:rPr>
          <w:rFonts w:ascii="Times New Roman" w:hAnsi="Times New Roman" w:cs="Times New Roman"/>
          <w:sz w:val="22"/>
          <w:szCs w:val="22"/>
        </w:rPr>
        <w:t xml:space="preserve"> million bacteria </w:t>
      </w:r>
      <w:r>
        <w:rPr>
          <w:rFonts w:ascii="Times New Roman" w:hAnsi="Times New Roman" w:cs="Times New Roman"/>
          <w:sz w:val="22"/>
          <w:szCs w:val="22"/>
        </w:rPr>
        <w:t>could</w:t>
      </w:r>
      <w:r w:rsidR="000921F2" w:rsidRPr="003B7AB1">
        <w:rPr>
          <w:rFonts w:ascii="Times New Roman" w:hAnsi="Times New Roman" w:cs="Times New Roman"/>
          <w:sz w:val="22"/>
          <w:szCs w:val="22"/>
        </w:rPr>
        <w:t xml:space="preserve"> fit inside 1 square inch.</w:t>
      </w:r>
    </w:p>
    <w:p w14:paraId="40B01758" w14:textId="40525525" w:rsidR="000921F2" w:rsidRPr="003B7AB1" w:rsidRDefault="000921F2" w:rsidP="00A86D61">
      <w:pPr>
        <w:pStyle w:val="ListParagraph"/>
        <w:widowControl w:val="0"/>
        <w:numPr>
          <w:ilvl w:val="0"/>
          <w:numId w:val="5"/>
        </w:numPr>
        <w:tabs>
          <w:tab w:val="left" w:pos="360"/>
        </w:tabs>
        <w:autoSpaceDE w:val="0"/>
        <w:autoSpaceDN w:val="0"/>
        <w:adjustRightInd w:val="0"/>
        <w:spacing w:after="120"/>
        <w:ind w:left="360"/>
        <w:contextualSpacing w:val="0"/>
        <w:rPr>
          <w:rFonts w:ascii="Times New Roman" w:hAnsi="Times New Roman" w:cs="Times New Roman"/>
          <w:sz w:val="22"/>
          <w:szCs w:val="22"/>
        </w:rPr>
      </w:pPr>
      <w:r w:rsidRPr="003B7AB1">
        <w:rPr>
          <w:rFonts w:ascii="Times New Roman" w:hAnsi="Times New Roman" w:cs="Times New Roman"/>
          <w:sz w:val="22"/>
          <w:szCs w:val="22"/>
        </w:rPr>
        <w:t>Required Conditions for Bacteria to Grow</w:t>
      </w:r>
    </w:p>
    <w:p w14:paraId="3E7C67F5" w14:textId="7E77C63F" w:rsidR="000921F2" w:rsidRPr="00A86D61" w:rsidRDefault="000921F2" w:rsidP="00A86D61">
      <w:pPr>
        <w:pStyle w:val="ListParagraph"/>
        <w:widowControl w:val="0"/>
        <w:numPr>
          <w:ilvl w:val="0"/>
          <w:numId w:val="6"/>
        </w:numPr>
        <w:tabs>
          <w:tab w:val="left" w:pos="360"/>
        </w:tabs>
        <w:autoSpaceDE w:val="0"/>
        <w:autoSpaceDN w:val="0"/>
        <w:adjustRightInd w:val="0"/>
        <w:spacing w:after="120"/>
        <w:contextualSpacing w:val="0"/>
        <w:rPr>
          <w:rFonts w:ascii="Times New Roman" w:hAnsi="Times New Roman" w:cs="Times New Roman"/>
          <w:sz w:val="22"/>
          <w:szCs w:val="22"/>
        </w:rPr>
      </w:pPr>
      <w:r w:rsidRPr="00A86D61">
        <w:rPr>
          <w:rFonts w:ascii="Times New Roman" w:hAnsi="Times New Roman" w:cs="Times New Roman"/>
          <w:i/>
          <w:sz w:val="22"/>
          <w:szCs w:val="22"/>
        </w:rPr>
        <w:t>Time/Temperature</w:t>
      </w:r>
      <w:r w:rsidR="00A86D61">
        <w:rPr>
          <w:rFonts w:ascii="Times New Roman" w:hAnsi="Times New Roman" w:cs="Times New Roman"/>
          <w:sz w:val="22"/>
          <w:szCs w:val="22"/>
        </w:rPr>
        <w:t>:</w:t>
      </w:r>
      <w:r w:rsidRPr="00A86D61">
        <w:rPr>
          <w:rFonts w:ascii="Times New Roman" w:hAnsi="Times New Roman" w:cs="Times New Roman"/>
          <w:sz w:val="22"/>
          <w:szCs w:val="22"/>
        </w:rPr>
        <w:t xml:space="preserve"> Under the right conditions, some bacteria can double their numbers within minutes and form toxins that </w:t>
      </w:r>
      <w:r w:rsidR="00A86D61">
        <w:rPr>
          <w:rFonts w:ascii="Times New Roman" w:hAnsi="Times New Roman" w:cs="Times New Roman"/>
          <w:sz w:val="22"/>
          <w:szCs w:val="22"/>
        </w:rPr>
        <w:t xml:space="preserve">can </w:t>
      </w:r>
      <w:r w:rsidRPr="00A86D61">
        <w:rPr>
          <w:rFonts w:ascii="Times New Roman" w:hAnsi="Times New Roman" w:cs="Times New Roman"/>
          <w:sz w:val="22"/>
          <w:szCs w:val="22"/>
        </w:rPr>
        <w:t xml:space="preserve">cause illness within hours. To minimize bacterial growth in foods, keep food temperatures below 40° F (4° C) or above 140° F (60° C). </w:t>
      </w:r>
      <w:r w:rsidR="00DD4211">
        <w:rPr>
          <w:rFonts w:ascii="Times New Roman" w:hAnsi="Times New Roman" w:cs="Times New Roman"/>
          <w:sz w:val="22"/>
          <w:szCs w:val="22"/>
        </w:rPr>
        <w:t>The temperature range between these two temperatures is considered a danger zone</w:t>
      </w:r>
      <w:r w:rsidRPr="00A86D61">
        <w:rPr>
          <w:rFonts w:ascii="Times New Roman" w:hAnsi="Times New Roman" w:cs="Times New Roman"/>
          <w:sz w:val="22"/>
          <w:szCs w:val="22"/>
        </w:rPr>
        <w:t>.</w:t>
      </w:r>
    </w:p>
    <w:p w14:paraId="45ACE570" w14:textId="40644C6E" w:rsidR="000921F2" w:rsidRPr="00A86D61" w:rsidRDefault="000921F2" w:rsidP="00A86D61">
      <w:pPr>
        <w:pStyle w:val="ListParagraph"/>
        <w:widowControl w:val="0"/>
        <w:numPr>
          <w:ilvl w:val="0"/>
          <w:numId w:val="6"/>
        </w:numPr>
        <w:tabs>
          <w:tab w:val="left" w:pos="360"/>
        </w:tabs>
        <w:autoSpaceDE w:val="0"/>
        <w:autoSpaceDN w:val="0"/>
        <w:adjustRightInd w:val="0"/>
        <w:spacing w:after="120"/>
        <w:contextualSpacing w:val="0"/>
        <w:rPr>
          <w:rFonts w:ascii="Times New Roman" w:hAnsi="Times New Roman" w:cs="Times New Roman"/>
          <w:sz w:val="22"/>
          <w:szCs w:val="22"/>
        </w:rPr>
      </w:pPr>
      <w:r w:rsidRPr="00A86D61">
        <w:rPr>
          <w:rFonts w:ascii="Times New Roman" w:hAnsi="Times New Roman" w:cs="Times New Roman"/>
          <w:i/>
          <w:sz w:val="22"/>
          <w:szCs w:val="22"/>
        </w:rPr>
        <w:t>Nutrients</w:t>
      </w:r>
      <w:r w:rsidR="00A86D61">
        <w:rPr>
          <w:rFonts w:ascii="Times New Roman" w:hAnsi="Times New Roman" w:cs="Times New Roman"/>
          <w:sz w:val="22"/>
          <w:szCs w:val="22"/>
        </w:rPr>
        <w:t>:</w:t>
      </w:r>
      <w:r w:rsidR="00DD4211">
        <w:rPr>
          <w:rFonts w:ascii="Times New Roman" w:hAnsi="Times New Roman" w:cs="Times New Roman"/>
          <w:sz w:val="22"/>
          <w:szCs w:val="22"/>
        </w:rPr>
        <w:t xml:space="preserve"> To thrive, b</w:t>
      </w:r>
      <w:r w:rsidRPr="00A86D61">
        <w:rPr>
          <w:rFonts w:ascii="Times New Roman" w:hAnsi="Times New Roman" w:cs="Times New Roman"/>
          <w:sz w:val="22"/>
          <w:szCs w:val="22"/>
        </w:rPr>
        <w:t xml:space="preserve">acteria need many of the same nutrients as humans (glucose, amino acids, and some vitamins and minerals). For example, bacteria grow rapidly in high-protein foods </w:t>
      </w:r>
      <w:r w:rsidR="00DD4211">
        <w:rPr>
          <w:rFonts w:ascii="Times New Roman" w:hAnsi="Times New Roman" w:cs="Times New Roman"/>
          <w:sz w:val="22"/>
          <w:szCs w:val="22"/>
        </w:rPr>
        <w:t>such as</w:t>
      </w:r>
      <w:r w:rsidRPr="00A86D61">
        <w:rPr>
          <w:rFonts w:ascii="Times New Roman" w:hAnsi="Times New Roman" w:cs="Times New Roman"/>
          <w:sz w:val="22"/>
          <w:szCs w:val="22"/>
        </w:rPr>
        <w:t xml:space="preserve"> meat, poultry, eggs, dairy and seafood.</w:t>
      </w:r>
    </w:p>
    <w:p w14:paraId="14EAE5D0" w14:textId="571CB03B" w:rsidR="000921F2" w:rsidRPr="00A86D61" w:rsidRDefault="000921F2" w:rsidP="00A86D61">
      <w:pPr>
        <w:pStyle w:val="ListParagraph"/>
        <w:widowControl w:val="0"/>
        <w:numPr>
          <w:ilvl w:val="0"/>
          <w:numId w:val="6"/>
        </w:numPr>
        <w:tabs>
          <w:tab w:val="left" w:pos="360"/>
        </w:tabs>
        <w:autoSpaceDE w:val="0"/>
        <w:autoSpaceDN w:val="0"/>
        <w:adjustRightInd w:val="0"/>
        <w:spacing w:after="120"/>
        <w:contextualSpacing w:val="0"/>
        <w:rPr>
          <w:rFonts w:ascii="Times New Roman" w:hAnsi="Times New Roman" w:cs="Times New Roman"/>
          <w:sz w:val="22"/>
          <w:szCs w:val="22"/>
        </w:rPr>
      </w:pPr>
      <w:proofErr w:type="gramStart"/>
      <w:r w:rsidRPr="00A86D61">
        <w:rPr>
          <w:rFonts w:ascii="Times New Roman" w:hAnsi="Times New Roman" w:cs="Times New Roman"/>
          <w:i/>
          <w:sz w:val="22"/>
          <w:szCs w:val="22"/>
        </w:rPr>
        <w:t>pH</w:t>
      </w:r>
      <w:proofErr w:type="gramEnd"/>
      <w:r w:rsidR="00A86D61">
        <w:rPr>
          <w:rFonts w:ascii="Times New Roman" w:hAnsi="Times New Roman" w:cs="Times New Roman"/>
          <w:sz w:val="22"/>
          <w:szCs w:val="22"/>
        </w:rPr>
        <w:t xml:space="preserve">: </w:t>
      </w:r>
      <w:r w:rsidRPr="00A86D61">
        <w:rPr>
          <w:rFonts w:ascii="Times New Roman" w:hAnsi="Times New Roman" w:cs="Times New Roman"/>
          <w:sz w:val="22"/>
          <w:szCs w:val="22"/>
        </w:rPr>
        <w:t xml:space="preserve">Microorganisms thrive in a </w:t>
      </w:r>
      <w:r w:rsidR="00DD4211">
        <w:rPr>
          <w:rFonts w:ascii="Times New Roman" w:hAnsi="Times New Roman" w:cs="Times New Roman"/>
          <w:sz w:val="22"/>
          <w:szCs w:val="22"/>
        </w:rPr>
        <w:t xml:space="preserve">environments with </w:t>
      </w:r>
      <w:proofErr w:type="spellStart"/>
      <w:r w:rsidRPr="00A86D61">
        <w:rPr>
          <w:rFonts w:ascii="Times New Roman" w:hAnsi="Times New Roman" w:cs="Times New Roman"/>
          <w:sz w:val="22"/>
          <w:szCs w:val="22"/>
        </w:rPr>
        <w:t>pH</w:t>
      </w:r>
      <w:r w:rsidR="00DD4211">
        <w:rPr>
          <w:rFonts w:ascii="Times New Roman" w:hAnsi="Times New Roman" w:cs="Times New Roman"/>
          <w:sz w:val="22"/>
          <w:szCs w:val="22"/>
        </w:rPr>
        <w:t>s</w:t>
      </w:r>
      <w:proofErr w:type="spellEnd"/>
      <w:r w:rsidRPr="00A86D61">
        <w:rPr>
          <w:rFonts w:ascii="Times New Roman" w:hAnsi="Times New Roman" w:cs="Times New Roman"/>
          <w:sz w:val="22"/>
          <w:szCs w:val="22"/>
        </w:rPr>
        <w:t xml:space="preserve"> above 4.6. That’s why acidic foods </w:t>
      </w:r>
      <w:r w:rsidR="00DD4211">
        <w:rPr>
          <w:rFonts w:ascii="Times New Roman" w:hAnsi="Times New Roman" w:cs="Times New Roman"/>
          <w:sz w:val="22"/>
          <w:szCs w:val="22"/>
        </w:rPr>
        <w:t>such as</w:t>
      </w:r>
      <w:r w:rsidRPr="00A86D61">
        <w:rPr>
          <w:rFonts w:ascii="Times New Roman" w:hAnsi="Times New Roman" w:cs="Times New Roman"/>
          <w:sz w:val="22"/>
          <w:szCs w:val="22"/>
        </w:rPr>
        <w:t xml:space="preserve"> vinegar and citrus juices are not favorable foods for pathogenic bacteria to grow; however, they may survive.</w:t>
      </w:r>
    </w:p>
    <w:p w14:paraId="30353A31" w14:textId="24A4C5A7" w:rsidR="000921F2" w:rsidRPr="00DD4211" w:rsidRDefault="000921F2" w:rsidP="00DD4211">
      <w:pPr>
        <w:pStyle w:val="ListParagraph"/>
        <w:widowControl w:val="0"/>
        <w:numPr>
          <w:ilvl w:val="0"/>
          <w:numId w:val="6"/>
        </w:numPr>
        <w:tabs>
          <w:tab w:val="left" w:pos="360"/>
        </w:tabs>
        <w:autoSpaceDE w:val="0"/>
        <w:autoSpaceDN w:val="0"/>
        <w:adjustRightInd w:val="0"/>
        <w:spacing w:after="120"/>
        <w:contextualSpacing w:val="0"/>
        <w:rPr>
          <w:rFonts w:ascii="Times New Roman" w:hAnsi="Times New Roman" w:cs="Times New Roman"/>
          <w:sz w:val="22"/>
          <w:szCs w:val="22"/>
        </w:rPr>
      </w:pPr>
      <w:r w:rsidRPr="00DD4211">
        <w:rPr>
          <w:rFonts w:ascii="Times New Roman" w:hAnsi="Times New Roman" w:cs="Times New Roman"/>
          <w:i/>
          <w:sz w:val="22"/>
          <w:szCs w:val="22"/>
        </w:rPr>
        <w:t>Moisture</w:t>
      </w:r>
      <w:r w:rsidR="00A86D61" w:rsidRPr="00DD4211">
        <w:rPr>
          <w:rFonts w:ascii="Times New Roman" w:hAnsi="Times New Roman" w:cs="Times New Roman"/>
          <w:sz w:val="22"/>
          <w:szCs w:val="22"/>
        </w:rPr>
        <w:t>:</w:t>
      </w:r>
      <w:r w:rsidRPr="00DD4211">
        <w:rPr>
          <w:rFonts w:ascii="Times New Roman" w:hAnsi="Times New Roman" w:cs="Times New Roman"/>
          <w:sz w:val="22"/>
          <w:szCs w:val="22"/>
        </w:rPr>
        <w:t xml:space="preserve"> Most bacteria thrive in moist environments; they </w:t>
      </w:r>
      <w:r w:rsidR="00DD4211" w:rsidRPr="00DD4211">
        <w:rPr>
          <w:rFonts w:ascii="Times New Roman" w:hAnsi="Times New Roman" w:cs="Times New Roman"/>
          <w:sz w:val="22"/>
          <w:szCs w:val="22"/>
        </w:rPr>
        <w:t>do not</w:t>
      </w:r>
      <w:r w:rsidRPr="00DD4211">
        <w:rPr>
          <w:rFonts w:ascii="Times New Roman" w:hAnsi="Times New Roman" w:cs="Times New Roman"/>
          <w:sz w:val="22"/>
          <w:szCs w:val="22"/>
        </w:rPr>
        <w:t xml:space="preserve"> grow on dry foods. That’s why dry foods like cereals can safely sit out at room temperature.</w:t>
      </w:r>
      <w:r w:rsidR="00DD4211" w:rsidRPr="00DD4211">
        <w:rPr>
          <w:rFonts w:ascii="Times New Roman" w:hAnsi="Times New Roman" w:cs="Times New Roman"/>
          <w:sz w:val="22"/>
          <w:szCs w:val="22"/>
        </w:rPr>
        <w:t xml:space="preserve"> But, if</w:t>
      </w:r>
      <w:r w:rsidRPr="00DD4211">
        <w:rPr>
          <w:rFonts w:ascii="Times New Roman" w:hAnsi="Times New Roman" w:cs="Times New Roman"/>
          <w:sz w:val="22"/>
          <w:szCs w:val="22"/>
        </w:rPr>
        <w:t xml:space="preserve"> dry foods like cereals or spices become contaminated from infected hands or equipment, bacteria can survive on the food and make people sick, grow</w:t>
      </w:r>
      <w:r w:rsidR="00DD4211">
        <w:rPr>
          <w:rFonts w:ascii="Times New Roman" w:hAnsi="Times New Roman" w:cs="Times New Roman"/>
          <w:sz w:val="22"/>
          <w:szCs w:val="22"/>
        </w:rPr>
        <w:t>ing</w:t>
      </w:r>
      <w:r w:rsidRPr="00DD4211">
        <w:rPr>
          <w:rFonts w:ascii="Times New Roman" w:hAnsi="Times New Roman" w:cs="Times New Roman"/>
          <w:sz w:val="22"/>
          <w:szCs w:val="22"/>
        </w:rPr>
        <w:t xml:space="preserve"> </w:t>
      </w:r>
      <w:r w:rsidR="00DD4211">
        <w:rPr>
          <w:rFonts w:ascii="Times New Roman" w:hAnsi="Times New Roman" w:cs="Times New Roman"/>
          <w:sz w:val="22"/>
          <w:szCs w:val="22"/>
        </w:rPr>
        <w:t>and</w:t>
      </w:r>
      <w:r w:rsidRPr="00DD4211">
        <w:rPr>
          <w:rFonts w:ascii="Times New Roman" w:hAnsi="Times New Roman" w:cs="Times New Roman"/>
          <w:sz w:val="22"/>
          <w:szCs w:val="22"/>
        </w:rPr>
        <w:t xml:space="preserve"> </w:t>
      </w:r>
      <w:r w:rsidR="00DD4211">
        <w:rPr>
          <w:rFonts w:ascii="Times New Roman" w:hAnsi="Times New Roman" w:cs="Times New Roman"/>
          <w:sz w:val="22"/>
          <w:szCs w:val="22"/>
        </w:rPr>
        <w:t>multiplying once</w:t>
      </w:r>
      <w:r w:rsidRPr="00DD4211">
        <w:rPr>
          <w:rFonts w:ascii="Times New Roman" w:hAnsi="Times New Roman" w:cs="Times New Roman"/>
          <w:sz w:val="22"/>
          <w:szCs w:val="22"/>
        </w:rPr>
        <w:t xml:space="preserve"> the food is consumed.</w:t>
      </w:r>
    </w:p>
    <w:p w14:paraId="050646B7" w14:textId="042CE137" w:rsidR="000921F2" w:rsidRPr="00A86D61" w:rsidRDefault="000921F2" w:rsidP="00A86D61">
      <w:pPr>
        <w:widowControl w:val="0"/>
        <w:tabs>
          <w:tab w:val="left" w:pos="360"/>
        </w:tabs>
        <w:autoSpaceDE w:val="0"/>
        <w:autoSpaceDN w:val="0"/>
        <w:adjustRightInd w:val="0"/>
        <w:spacing w:after="120"/>
        <w:jc w:val="center"/>
        <w:rPr>
          <w:rFonts w:ascii="Times New Roman" w:hAnsi="Times New Roman" w:cs="Times New Roman"/>
          <w:i/>
          <w:sz w:val="22"/>
          <w:szCs w:val="22"/>
        </w:rPr>
      </w:pPr>
      <w:r w:rsidRPr="00A86D61">
        <w:rPr>
          <w:rFonts w:ascii="Times New Roman" w:hAnsi="Times New Roman" w:cs="Times New Roman"/>
          <w:i/>
          <w:sz w:val="22"/>
          <w:szCs w:val="22"/>
        </w:rPr>
        <w:t xml:space="preserve">Bacteria can multiply quickly — in fact, one cell can double </w:t>
      </w:r>
      <w:r w:rsidR="00214356">
        <w:rPr>
          <w:rFonts w:ascii="Times New Roman" w:hAnsi="Times New Roman" w:cs="Times New Roman"/>
          <w:i/>
          <w:sz w:val="22"/>
          <w:szCs w:val="22"/>
        </w:rPr>
        <w:t>in</w:t>
      </w:r>
      <w:r w:rsidRPr="00A86D61">
        <w:rPr>
          <w:rFonts w:ascii="Times New Roman" w:hAnsi="Times New Roman" w:cs="Times New Roman"/>
          <w:i/>
          <w:sz w:val="22"/>
          <w:szCs w:val="22"/>
        </w:rPr>
        <w:t xml:space="preserve"> 20 to 30 minutes.</w:t>
      </w:r>
    </w:p>
    <w:p w14:paraId="5CD396F2" w14:textId="459EF68B" w:rsidR="000921F2" w:rsidRPr="00A86D61" w:rsidRDefault="000921F2" w:rsidP="00A86D61">
      <w:pPr>
        <w:widowControl w:val="0"/>
        <w:tabs>
          <w:tab w:val="left" w:pos="360"/>
        </w:tabs>
        <w:autoSpaceDE w:val="0"/>
        <w:autoSpaceDN w:val="0"/>
        <w:adjustRightInd w:val="0"/>
        <w:spacing w:after="120"/>
        <w:jc w:val="center"/>
        <w:rPr>
          <w:rFonts w:ascii="Times New Roman" w:hAnsi="Times New Roman" w:cs="Times New Roman"/>
          <w:i/>
          <w:sz w:val="22"/>
          <w:szCs w:val="22"/>
        </w:rPr>
      </w:pPr>
      <w:r w:rsidRPr="00A86D61">
        <w:rPr>
          <w:rFonts w:ascii="Times New Roman" w:hAnsi="Times New Roman" w:cs="Times New Roman"/>
          <w:i/>
          <w:sz w:val="22"/>
          <w:szCs w:val="22"/>
        </w:rPr>
        <w:t xml:space="preserve">It </w:t>
      </w:r>
      <w:r w:rsidR="00214356">
        <w:rPr>
          <w:rFonts w:ascii="Times New Roman" w:hAnsi="Times New Roman" w:cs="Times New Roman"/>
          <w:i/>
          <w:sz w:val="22"/>
          <w:szCs w:val="22"/>
        </w:rPr>
        <w:t>can take</w:t>
      </w:r>
      <w:r w:rsidRPr="00A86D61">
        <w:rPr>
          <w:rFonts w:ascii="Times New Roman" w:hAnsi="Times New Roman" w:cs="Times New Roman"/>
          <w:i/>
          <w:sz w:val="22"/>
          <w:szCs w:val="22"/>
        </w:rPr>
        <w:t xml:space="preserve"> less than 10 E. coli bacteria to make you sick.</w:t>
      </w:r>
    </w:p>
    <w:p w14:paraId="4F7B0538" w14:textId="77777777" w:rsidR="00B26687" w:rsidRDefault="00B26687">
      <w:pPr>
        <w:rPr>
          <w:rFonts w:ascii="Times New Roman" w:hAnsi="Times New Roman" w:cs="Times New Roman"/>
          <w:b/>
          <w:sz w:val="22"/>
          <w:szCs w:val="22"/>
        </w:rPr>
      </w:pPr>
      <w:r>
        <w:rPr>
          <w:rFonts w:ascii="Times New Roman" w:hAnsi="Times New Roman" w:cs="Times New Roman"/>
          <w:b/>
          <w:sz w:val="22"/>
          <w:szCs w:val="22"/>
        </w:rPr>
        <w:br w:type="page"/>
      </w:r>
    </w:p>
    <w:p w14:paraId="4B89861E" w14:textId="34A23FEC" w:rsidR="003B7AB1" w:rsidRPr="00883C20" w:rsidRDefault="00D44AE7" w:rsidP="00883C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imes New Roman"/>
          <w:b/>
          <w:szCs w:val="22"/>
        </w:rPr>
      </w:pPr>
      <w:r w:rsidRPr="00883C20">
        <w:rPr>
          <w:rFonts w:asciiTheme="majorHAnsi" w:hAnsiTheme="majorHAnsi" w:cs="Times New Roman"/>
          <w:b/>
          <w:szCs w:val="22"/>
        </w:rPr>
        <w:lastRenderedPageBreak/>
        <w:t xml:space="preserve">B. </w:t>
      </w:r>
      <w:r w:rsidR="003B7AB1" w:rsidRPr="00883C20">
        <w:rPr>
          <w:rFonts w:asciiTheme="majorHAnsi" w:hAnsiTheme="majorHAnsi" w:cs="Times New Roman"/>
          <w:b/>
          <w:szCs w:val="22"/>
        </w:rPr>
        <w:t>The 4</w:t>
      </w:r>
      <w:r w:rsidR="000921F2" w:rsidRPr="00883C20">
        <w:rPr>
          <w:rFonts w:asciiTheme="majorHAnsi" w:hAnsiTheme="majorHAnsi" w:cs="Times New Roman"/>
          <w:b/>
          <w:szCs w:val="22"/>
        </w:rPr>
        <w:t>Cs of Food Safety</w:t>
      </w:r>
    </w:p>
    <w:p w14:paraId="53ADBAFF" w14:textId="77777777" w:rsidR="000921F2" w:rsidRPr="003B7AB1" w:rsidRDefault="000921F2" w:rsidP="00214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2"/>
          <w:szCs w:val="22"/>
        </w:rPr>
      </w:pPr>
      <w:r w:rsidRPr="003B7AB1">
        <w:rPr>
          <w:rFonts w:ascii="Times New Roman" w:hAnsi="Times New Roman" w:cs="Times New Roman"/>
          <w:sz w:val="22"/>
          <w:szCs w:val="22"/>
        </w:rPr>
        <w:t>If bacteria can grow so rapidly under the right conditions, then how do we control them? It’s simple:</w:t>
      </w:r>
    </w:p>
    <w:p w14:paraId="4AEBA9AB" w14:textId="12B671D5" w:rsidR="000921F2" w:rsidRPr="00A86D61" w:rsidRDefault="000921F2" w:rsidP="00A86D61">
      <w:pPr>
        <w:pStyle w:val="ListParagraph"/>
        <w:widowControl w:val="0"/>
        <w:numPr>
          <w:ilvl w:val="0"/>
          <w:numId w:val="8"/>
        </w:numPr>
        <w:tabs>
          <w:tab w:val="left" w:pos="360"/>
        </w:tabs>
        <w:autoSpaceDE w:val="0"/>
        <w:autoSpaceDN w:val="0"/>
        <w:adjustRightInd w:val="0"/>
        <w:spacing w:after="120"/>
        <w:contextualSpacing w:val="0"/>
        <w:rPr>
          <w:rFonts w:ascii="Times New Roman" w:hAnsi="Times New Roman" w:cs="Times New Roman"/>
          <w:sz w:val="22"/>
          <w:szCs w:val="22"/>
        </w:rPr>
      </w:pPr>
      <w:r w:rsidRPr="00EB0340">
        <w:rPr>
          <w:rFonts w:ascii="Times New Roman" w:hAnsi="Times New Roman" w:cs="Times New Roman"/>
          <w:b/>
          <w:i/>
          <w:sz w:val="22"/>
          <w:szCs w:val="22"/>
        </w:rPr>
        <w:t>Cooking</w:t>
      </w:r>
      <w:r w:rsidR="00A86D61" w:rsidRPr="00EB0340">
        <w:rPr>
          <w:rFonts w:ascii="Times New Roman" w:hAnsi="Times New Roman" w:cs="Times New Roman"/>
          <w:b/>
          <w:sz w:val="22"/>
          <w:szCs w:val="22"/>
        </w:rPr>
        <w:t>:</w:t>
      </w:r>
      <w:r w:rsidR="00A86D61">
        <w:rPr>
          <w:rFonts w:ascii="Times New Roman" w:hAnsi="Times New Roman" w:cs="Times New Roman"/>
          <w:sz w:val="22"/>
          <w:szCs w:val="22"/>
        </w:rPr>
        <w:t xml:space="preserve"> K</w:t>
      </w:r>
      <w:r w:rsidRPr="00A86D61">
        <w:rPr>
          <w:rFonts w:ascii="Times New Roman" w:hAnsi="Times New Roman" w:cs="Times New Roman"/>
          <w:sz w:val="22"/>
          <w:szCs w:val="22"/>
        </w:rPr>
        <w:t>ills bacteria by breaking down their cell walls and destroying enzymes, which they need to survive.</w:t>
      </w:r>
    </w:p>
    <w:p w14:paraId="4DD8E794" w14:textId="0C01C55E" w:rsidR="000921F2" w:rsidRPr="00A86D61" w:rsidRDefault="000921F2" w:rsidP="00A86D61">
      <w:pPr>
        <w:pStyle w:val="ListParagraph"/>
        <w:widowControl w:val="0"/>
        <w:numPr>
          <w:ilvl w:val="0"/>
          <w:numId w:val="8"/>
        </w:numPr>
        <w:tabs>
          <w:tab w:val="left" w:pos="360"/>
        </w:tabs>
        <w:autoSpaceDE w:val="0"/>
        <w:autoSpaceDN w:val="0"/>
        <w:adjustRightInd w:val="0"/>
        <w:spacing w:after="120"/>
        <w:contextualSpacing w:val="0"/>
        <w:rPr>
          <w:rFonts w:ascii="Times New Roman" w:hAnsi="Times New Roman" w:cs="Times New Roman"/>
          <w:sz w:val="22"/>
          <w:szCs w:val="22"/>
        </w:rPr>
      </w:pPr>
      <w:r w:rsidRPr="00EB0340">
        <w:rPr>
          <w:rFonts w:ascii="Times New Roman" w:hAnsi="Times New Roman" w:cs="Times New Roman"/>
          <w:b/>
          <w:i/>
          <w:sz w:val="22"/>
          <w:szCs w:val="22"/>
        </w:rPr>
        <w:t>Chilling</w:t>
      </w:r>
      <w:r w:rsidR="00A86D61" w:rsidRPr="00EB0340">
        <w:rPr>
          <w:rFonts w:ascii="Times New Roman" w:hAnsi="Times New Roman" w:cs="Times New Roman"/>
          <w:b/>
          <w:sz w:val="22"/>
          <w:szCs w:val="22"/>
        </w:rPr>
        <w:t>:</w:t>
      </w:r>
      <w:r w:rsidR="00A86D61">
        <w:rPr>
          <w:rFonts w:ascii="Times New Roman" w:hAnsi="Times New Roman" w:cs="Times New Roman"/>
          <w:sz w:val="22"/>
          <w:szCs w:val="22"/>
        </w:rPr>
        <w:t xml:space="preserve"> S</w:t>
      </w:r>
      <w:r w:rsidRPr="00A86D61">
        <w:rPr>
          <w:rFonts w:ascii="Times New Roman" w:hAnsi="Times New Roman" w:cs="Times New Roman"/>
          <w:sz w:val="22"/>
          <w:szCs w:val="22"/>
        </w:rPr>
        <w:t xml:space="preserve">lows down bacteria’s metabolism, thus slowing their growth. </w:t>
      </w:r>
    </w:p>
    <w:p w14:paraId="1538E62B" w14:textId="48E3ADC5" w:rsidR="000921F2" w:rsidRPr="00A86D61" w:rsidRDefault="000921F2" w:rsidP="00A86D61">
      <w:pPr>
        <w:pStyle w:val="ListParagraph"/>
        <w:widowControl w:val="0"/>
        <w:numPr>
          <w:ilvl w:val="0"/>
          <w:numId w:val="8"/>
        </w:numPr>
        <w:tabs>
          <w:tab w:val="left" w:pos="360"/>
        </w:tabs>
        <w:autoSpaceDE w:val="0"/>
        <w:autoSpaceDN w:val="0"/>
        <w:adjustRightInd w:val="0"/>
        <w:spacing w:after="120"/>
        <w:contextualSpacing w:val="0"/>
        <w:rPr>
          <w:rFonts w:ascii="Times New Roman" w:hAnsi="Times New Roman" w:cs="Times New Roman"/>
          <w:sz w:val="22"/>
          <w:szCs w:val="22"/>
        </w:rPr>
      </w:pPr>
      <w:r w:rsidRPr="00EB0340">
        <w:rPr>
          <w:rFonts w:ascii="Times New Roman" w:hAnsi="Times New Roman" w:cs="Times New Roman"/>
          <w:b/>
          <w:i/>
          <w:sz w:val="22"/>
          <w:szCs w:val="22"/>
        </w:rPr>
        <w:t>Cleaning</w:t>
      </w:r>
      <w:r w:rsidR="00A86D61" w:rsidRPr="00EB0340">
        <w:rPr>
          <w:rFonts w:ascii="Times New Roman" w:hAnsi="Times New Roman" w:cs="Times New Roman"/>
          <w:b/>
          <w:sz w:val="22"/>
          <w:szCs w:val="22"/>
        </w:rPr>
        <w:t>:</w:t>
      </w:r>
      <w:r w:rsidR="00A86D61">
        <w:rPr>
          <w:rFonts w:ascii="Times New Roman" w:hAnsi="Times New Roman" w:cs="Times New Roman"/>
          <w:sz w:val="22"/>
          <w:szCs w:val="22"/>
        </w:rPr>
        <w:t xml:space="preserve"> R</w:t>
      </w:r>
      <w:r w:rsidRPr="00A86D61">
        <w:rPr>
          <w:rFonts w:ascii="Times New Roman" w:hAnsi="Times New Roman" w:cs="Times New Roman"/>
          <w:sz w:val="22"/>
          <w:szCs w:val="22"/>
        </w:rPr>
        <w:t>emoves bacteria from hands and surfaces</w:t>
      </w:r>
      <w:r w:rsidR="00214356">
        <w:rPr>
          <w:rFonts w:ascii="Times New Roman" w:hAnsi="Times New Roman" w:cs="Times New Roman"/>
          <w:sz w:val="22"/>
          <w:szCs w:val="22"/>
        </w:rPr>
        <w:t>, which prevents spreading</w:t>
      </w:r>
      <w:r w:rsidRPr="00A86D61">
        <w:rPr>
          <w:rFonts w:ascii="Times New Roman" w:hAnsi="Times New Roman" w:cs="Times New Roman"/>
          <w:sz w:val="22"/>
          <w:szCs w:val="22"/>
        </w:rPr>
        <w:t xml:space="preserve">. </w:t>
      </w:r>
    </w:p>
    <w:p w14:paraId="42E2CB73" w14:textId="2C4FC890" w:rsidR="000921F2" w:rsidRPr="00A86D61" w:rsidRDefault="000921F2" w:rsidP="00A86D61">
      <w:pPr>
        <w:pStyle w:val="ListParagraph"/>
        <w:widowControl w:val="0"/>
        <w:numPr>
          <w:ilvl w:val="0"/>
          <w:numId w:val="8"/>
        </w:numPr>
        <w:tabs>
          <w:tab w:val="left" w:pos="360"/>
        </w:tabs>
        <w:autoSpaceDE w:val="0"/>
        <w:autoSpaceDN w:val="0"/>
        <w:adjustRightInd w:val="0"/>
        <w:spacing w:after="120"/>
        <w:contextualSpacing w:val="0"/>
        <w:rPr>
          <w:rFonts w:ascii="Times New Roman" w:hAnsi="Times New Roman" w:cs="Times New Roman"/>
          <w:sz w:val="22"/>
          <w:szCs w:val="22"/>
        </w:rPr>
      </w:pPr>
      <w:r w:rsidRPr="00EB0340">
        <w:rPr>
          <w:rFonts w:ascii="Times New Roman" w:hAnsi="Times New Roman" w:cs="Times New Roman"/>
          <w:b/>
          <w:i/>
          <w:sz w:val="22"/>
          <w:szCs w:val="22"/>
        </w:rPr>
        <w:t>Combating Cross-Contamination</w:t>
      </w:r>
      <w:r w:rsidR="00A86D61" w:rsidRPr="00EB0340">
        <w:rPr>
          <w:rFonts w:ascii="Times New Roman" w:hAnsi="Times New Roman" w:cs="Times New Roman"/>
          <w:b/>
          <w:sz w:val="22"/>
          <w:szCs w:val="22"/>
        </w:rPr>
        <w:t>:</w:t>
      </w:r>
      <w:r w:rsidR="00A86D61">
        <w:rPr>
          <w:rFonts w:ascii="Times New Roman" w:hAnsi="Times New Roman" w:cs="Times New Roman"/>
          <w:sz w:val="22"/>
          <w:szCs w:val="22"/>
        </w:rPr>
        <w:t xml:space="preserve"> </w:t>
      </w:r>
      <w:r w:rsidR="00214356" w:rsidRPr="00A86D61">
        <w:rPr>
          <w:rFonts w:ascii="Times New Roman" w:hAnsi="Times New Roman" w:cs="Times New Roman"/>
          <w:sz w:val="22"/>
          <w:szCs w:val="22"/>
        </w:rPr>
        <w:t>Not only can bacteria grow to large numbers and make people sick, but they can also spread everywhere.</w:t>
      </w:r>
      <w:r w:rsidR="00214356">
        <w:rPr>
          <w:rFonts w:ascii="Times New Roman" w:hAnsi="Times New Roman" w:cs="Times New Roman"/>
          <w:sz w:val="22"/>
          <w:szCs w:val="22"/>
        </w:rPr>
        <w:t xml:space="preserve"> Separating foods p</w:t>
      </w:r>
      <w:r w:rsidRPr="00A86D61">
        <w:rPr>
          <w:rFonts w:ascii="Times New Roman" w:hAnsi="Times New Roman" w:cs="Times New Roman"/>
          <w:sz w:val="22"/>
          <w:szCs w:val="22"/>
        </w:rPr>
        <w:t>revents bacteria from spreading from one item to another.</w:t>
      </w:r>
      <w:r w:rsidR="00214356" w:rsidRPr="00214356">
        <w:rPr>
          <w:rFonts w:ascii="Times New Roman" w:hAnsi="Times New Roman" w:cs="Times New Roman"/>
          <w:sz w:val="22"/>
          <w:szCs w:val="22"/>
        </w:rPr>
        <w:t xml:space="preserve"> </w:t>
      </w:r>
    </w:p>
    <w:p w14:paraId="54180EF8" w14:textId="4E5BB8C1" w:rsidR="000921F2" w:rsidRPr="00883C20" w:rsidRDefault="00D44AE7" w:rsidP="00883C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imes New Roman"/>
          <w:b/>
          <w:szCs w:val="22"/>
        </w:rPr>
      </w:pPr>
      <w:r w:rsidRPr="00883C20">
        <w:rPr>
          <w:rFonts w:asciiTheme="majorHAnsi" w:hAnsiTheme="majorHAnsi" w:cs="Times New Roman"/>
          <w:b/>
          <w:szCs w:val="22"/>
        </w:rPr>
        <w:t xml:space="preserve">C. </w:t>
      </w:r>
      <w:r w:rsidR="00A86D61" w:rsidRPr="00883C20">
        <w:rPr>
          <w:rFonts w:asciiTheme="majorHAnsi" w:hAnsiTheme="majorHAnsi" w:cs="Times New Roman"/>
          <w:b/>
          <w:szCs w:val="22"/>
        </w:rPr>
        <w:t>How New Pathogens Develop</w:t>
      </w:r>
    </w:p>
    <w:p w14:paraId="23490009" w14:textId="5086A340" w:rsidR="000921F2" w:rsidRPr="003B7AB1" w:rsidRDefault="00214356" w:rsidP="00A86D61">
      <w:pPr>
        <w:widowControl w:val="0"/>
        <w:tabs>
          <w:tab w:val="left" w:pos="360"/>
        </w:tabs>
        <w:autoSpaceDE w:val="0"/>
        <w:autoSpaceDN w:val="0"/>
        <w:adjustRightInd w:val="0"/>
        <w:spacing w:after="120"/>
        <w:rPr>
          <w:rFonts w:ascii="Times New Roman" w:hAnsi="Times New Roman" w:cs="Times New Roman"/>
          <w:sz w:val="22"/>
          <w:szCs w:val="22"/>
        </w:rPr>
      </w:pPr>
      <w:r>
        <w:rPr>
          <w:rFonts w:ascii="Times New Roman" w:hAnsi="Times New Roman" w:cs="Times New Roman"/>
          <w:sz w:val="22"/>
          <w:szCs w:val="22"/>
        </w:rPr>
        <w:t xml:space="preserve">In addition to multiplying fast, bacteria can </w:t>
      </w:r>
      <w:r w:rsidR="000921F2" w:rsidRPr="003B7AB1">
        <w:rPr>
          <w:rFonts w:ascii="Times New Roman" w:hAnsi="Times New Roman" w:cs="Times New Roman"/>
          <w:sz w:val="22"/>
          <w:szCs w:val="22"/>
        </w:rPr>
        <w:t>also mutate (adapt and evolve), a process that results in changes to their genetic code</w:t>
      </w:r>
      <w:r w:rsidR="00A86D61">
        <w:rPr>
          <w:rFonts w:ascii="Times New Roman" w:hAnsi="Times New Roman" w:cs="Times New Roman"/>
          <w:sz w:val="22"/>
          <w:szCs w:val="22"/>
        </w:rPr>
        <w:t>s</w:t>
      </w:r>
      <w:r w:rsidR="000921F2" w:rsidRPr="003B7AB1">
        <w:rPr>
          <w:rFonts w:ascii="Times New Roman" w:hAnsi="Times New Roman" w:cs="Times New Roman"/>
          <w:sz w:val="22"/>
          <w:szCs w:val="22"/>
        </w:rPr>
        <w:t xml:space="preserve">. These changes happen very slowly and can make bacteria better able to survive. </w:t>
      </w:r>
      <w:r>
        <w:rPr>
          <w:rFonts w:ascii="Times New Roman" w:hAnsi="Times New Roman" w:cs="Times New Roman"/>
          <w:sz w:val="22"/>
          <w:szCs w:val="22"/>
        </w:rPr>
        <w:t>Mutations</w:t>
      </w:r>
      <w:r w:rsidR="000921F2" w:rsidRPr="003B7AB1">
        <w:rPr>
          <w:rFonts w:ascii="Times New Roman" w:hAnsi="Times New Roman" w:cs="Times New Roman"/>
          <w:sz w:val="22"/>
          <w:szCs w:val="22"/>
        </w:rPr>
        <w:t xml:space="preserve"> can </w:t>
      </w:r>
      <w:r>
        <w:rPr>
          <w:rFonts w:ascii="Times New Roman" w:hAnsi="Times New Roman" w:cs="Times New Roman"/>
          <w:sz w:val="22"/>
          <w:szCs w:val="22"/>
        </w:rPr>
        <w:t>evolve</w:t>
      </w:r>
      <w:r w:rsidR="000921F2" w:rsidRPr="003B7AB1">
        <w:rPr>
          <w:rFonts w:ascii="Times New Roman" w:hAnsi="Times New Roman" w:cs="Times New Roman"/>
          <w:sz w:val="22"/>
          <w:szCs w:val="22"/>
        </w:rPr>
        <w:t xml:space="preserve"> harmless </w:t>
      </w:r>
      <w:r w:rsidR="00A86D61">
        <w:rPr>
          <w:rFonts w:ascii="Times New Roman" w:hAnsi="Times New Roman" w:cs="Times New Roman"/>
          <w:sz w:val="22"/>
          <w:szCs w:val="22"/>
        </w:rPr>
        <w:t xml:space="preserve">bacteria into harmful bacteria </w:t>
      </w:r>
      <w:r>
        <w:rPr>
          <w:rFonts w:ascii="Times New Roman" w:hAnsi="Times New Roman" w:cs="Times New Roman"/>
          <w:sz w:val="22"/>
          <w:szCs w:val="22"/>
        </w:rPr>
        <w:t>that possess</w:t>
      </w:r>
      <w:r w:rsidR="00A86D61">
        <w:rPr>
          <w:rFonts w:ascii="Times New Roman" w:hAnsi="Times New Roman" w:cs="Times New Roman"/>
          <w:sz w:val="22"/>
          <w:szCs w:val="22"/>
        </w:rPr>
        <w:t xml:space="preserve"> </w:t>
      </w:r>
      <w:r w:rsidR="000921F2" w:rsidRPr="003B7AB1">
        <w:rPr>
          <w:rFonts w:ascii="Times New Roman" w:hAnsi="Times New Roman" w:cs="Times New Roman"/>
          <w:sz w:val="22"/>
          <w:szCs w:val="22"/>
        </w:rPr>
        <w:t>new genetic characteristic</w:t>
      </w:r>
      <w:r w:rsidR="00A86D61">
        <w:rPr>
          <w:rFonts w:ascii="Times New Roman" w:hAnsi="Times New Roman" w:cs="Times New Roman"/>
          <w:sz w:val="22"/>
          <w:szCs w:val="22"/>
        </w:rPr>
        <w:t>s, such as</w:t>
      </w:r>
      <w:r w:rsidR="000921F2" w:rsidRPr="003B7AB1">
        <w:rPr>
          <w:rFonts w:ascii="Times New Roman" w:hAnsi="Times New Roman" w:cs="Times New Roman"/>
          <w:sz w:val="22"/>
          <w:szCs w:val="22"/>
        </w:rPr>
        <w:t xml:space="preserve"> antibiotic resistance.</w:t>
      </w:r>
    </w:p>
    <w:p w14:paraId="1ECFC7E3" w14:textId="48A2C452" w:rsidR="000921F2" w:rsidRPr="00883C20" w:rsidRDefault="00D44AE7" w:rsidP="00883C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imes New Roman"/>
          <w:b/>
          <w:szCs w:val="22"/>
        </w:rPr>
      </w:pPr>
      <w:r w:rsidRPr="00883C20">
        <w:rPr>
          <w:rFonts w:asciiTheme="majorHAnsi" w:hAnsiTheme="majorHAnsi" w:cs="Times New Roman"/>
          <w:b/>
          <w:szCs w:val="22"/>
        </w:rPr>
        <w:t xml:space="preserve">D. </w:t>
      </w:r>
      <w:r w:rsidR="000921F2" w:rsidRPr="00883C20">
        <w:rPr>
          <w:rFonts w:asciiTheme="majorHAnsi" w:hAnsiTheme="majorHAnsi" w:cs="Times New Roman"/>
          <w:b/>
          <w:szCs w:val="22"/>
        </w:rPr>
        <w:t>Using DNA Fingerp</w:t>
      </w:r>
      <w:r w:rsidRPr="00883C20">
        <w:rPr>
          <w:rFonts w:asciiTheme="majorHAnsi" w:hAnsiTheme="majorHAnsi" w:cs="Times New Roman"/>
          <w:b/>
          <w:szCs w:val="22"/>
        </w:rPr>
        <w:t>rinting to Identify Harmful Stra</w:t>
      </w:r>
      <w:r w:rsidR="000921F2" w:rsidRPr="00883C20">
        <w:rPr>
          <w:rFonts w:asciiTheme="majorHAnsi" w:hAnsiTheme="majorHAnsi" w:cs="Times New Roman"/>
          <w:b/>
          <w:szCs w:val="22"/>
        </w:rPr>
        <w:t>ins</w:t>
      </w:r>
    </w:p>
    <w:p w14:paraId="7E5B3B70" w14:textId="07A222A6" w:rsidR="000921F2" w:rsidRPr="003B7AB1" w:rsidRDefault="000921F2" w:rsidP="00B26687">
      <w:pPr>
        <w:pStyle w:val="ListParagraph"/>
        <w:widowControl w:val="0"/>
        <w:numPr>
          <w:ilvl w:val="0"/>
          <w:numId w:val="6"/>
        </w:numPr>
        <w:tabs>
          <w:tab w:val="left" w:pos="360"/>
        </w:tabs>
        <w:autoSpaceDE w:val="0"/>
        <w:autoSpaceDN w:val="0"/>
        <w:adjustRightInd w:val="0"/>
        <w:spacing w:after="120"/>
        <w:ind w:left="360"/>
        <w:contextualSpacing w:val="0"/>
        <w:rPr>
          <w:rFonts w:ascii="Times New Roman" w:hAnsi="Times New Roman" w:cs="Times New Roman"/>
          <w:sz w:val="22"/>
          <w:szCs w:val="22"/>
        </w:rPr>
      </w:pPr>
      <w:r w:rsidRPr="003B7AB1">
        <w:rPr>
          <w:rFonts w:ascii="Times New Roman" w:hAnsi="Times New Roman" w:cs="Times New Roman"/>
          <w:sz w:val="22"/>
          <w:szCs w:val="22"/>
        </w:rPr>
        <w:t>DNA (deoxyribonucleic acid) is the “genetic blueprint” for all living things. A DNA molecule looks like a double helix that</w:t>
      </w:r>
      <w:r w:rsidR="00214356">
        <w:rPr>
          <w:rFonts w:ascii="Times New Roman" w:hAnsi="Times New Roman" w:cs="Times New Roman"/>
          <w:sz w:val="22"/>
          <w:szCs w:val="22"/>
        </w:rPr>
        <w:t xml:space="preserve"> i</w:t>
      </w:r>
      <w:r w:rsidRPr="003B7AB1">
        <w:rPr>
          <w:rFonts w:ascii="Times New Roman" w:hAnsi="Times New Roman" w:cs="Times New Roman"/>
          <w:sz w:val="22"/>
          <w:szCs w:val="22"/>
        </w:rPr>
        <w:t>s shaped like a long ladder twisted into a spiral. The ends are joined to form a continuous loop, like a rubber band.</w:t>
      </w:r>
    </w:p>
    <w:p w14:paraId="0D043665" w14:textId="76ACD721" w:rsidR="000921F2" w:rsidRPr="003B7AB1" w:rsidRDefault="000921F2" w:rsidP="00B26687">
      <w:pPr>
        <w:pStyle w:val="ListParagraph"/>
        <w:widowControl w:val="0"/>
        <w:numPr>
          <w:ilvl w:val="0"/>
          <w:numId w:val="6"/>
        </w:numPr>
        <w:tabs>
          <w:tab w:val="left" w:pos="360"/>
        </w:tabs>
        <w:autoSpaceDE w:val="0"/>
        <w:autoSpaceDN w:val="0"/>
        <w:adjustRightInd w:val="0"/>
        <w:spacing w:after="120"/>
        <w:ind w:left="360"/>
        <w:contextualSpacing w:val="0"/>
        <w:rPr>
          <w:rFonts w:ascii="Times New Roman" w:hAnsi="Times New Roman" w:cs="Times New Roman"/>
          <w:sz w:val="22"/>
          <w:szCs w:val="22"/>
        </w:rPr>
      </w:pPr>
      <w:r w:rsidRPr="003B7AB1">
        <w:rPr>
          <w:rFonts w:ascii="Times New Roman" w:hAnsi="Times New Roman" w:cs="Times New Roman"/>
          <w:sz w:val="22"/>
          <w:szCs w:val="22"/>
        </w:rPr>
        <w:t xml:space="preserve">DNA contains the information that gives living things their traits or characteristics. In people, it determines </w:t>
      </w:r>
      <w:r w:rsidR="00214356">
        <w:rPr>
          <w:rFonts w:ascii="Times New Roman" w:hAnsi="Times New Roman" w:cs="Times New Roman"/>
          <w:sz w:val="22"/>
          <w:szCs w:val="22"/>
        </w:rPr>
        <w:t>characteristics such as</w:t>
      </w:r>
      <w:r w:rsidRPr="003B7AB1">
        <w:rPr>
          <w:rFonts w:ascii="Times New Roman" w:hAnsi="Times New Roman" w:cs="Times New Roman"/>
          <w:sz w:val="22"/>
          <w:szCs w:val="22"/>
        </w:rPr>
        <w:t xml:space="preserve"> physical features, behaviors and </w:t>
      </w:r>
      <w:r w:rsidR="00214356">
        <w:rPr>
          <w:rFonts w:ascii="Times New Roman" w:hAnsi="Times New Roman" w:cs="Times New Roman"/>
          <w:sz w:val="22"/>
          <w:szCs w:val="22"/>
        </w:rPr>
        <w:t>right/left</w:t>
      </w:r>
      <w:r w:rsidRPr="003B7AB1">
        <w:rPr>
          <w:rFonts w:ascii="Times New Roman" w:hAnsi="Times New Roman" w:cs="Times New Roman"/>
          <w:sz w:val="22"/>
          <w:szCs w:val="22"/>
        </w:rPr>
        <w:t>-handed</w:t>
      </w:r>
      <w:r w:rsidR="00214356">
        <w:rPr>
          <w:rFonts w:ascii="Times New Roman" w:hAnsi="Times New Roman" w:cs="Times New Roman"/>
          <w:sz w:val="22"/>
          <w:szCs w:val="22"/>
        </w:rPr>
        <w:t>ness</w:t>
      </w:r>
      <w:r w:rsidRPr="003B7AB1">
        <w:rPr>
          <w:rFonts w:ascii="Times New Roman" w:hAnsi="Times New Roman" w:cs="Times New Roman"/>
          <w:sz w:val="22"/>
          <w:szCs w:val="22"/>
        </w:rPr>
        <w:t>. In bacteria, DNA molecule</w:t>
      </w:r>
      <w:r w:rsidR="00B26687">
        <w:rPr>
          <w:rFonts w:ascii="Times New Roman" w:hAnsi="Times New Roman" w:cs="Times New Roman"/>
          <w:sz w:val="22"/>
          <w:szCs w:val="22"/>
        </w:rPr>
        <w:t>s</w:t>
      </w:r>
      <w:r w:rsidRPr="003B7AB1">
        <w:rPr>
          <w:rFonts w:ascii="Times New Roman" w:hAnsi="Times New Roman" w:cs="Times New Roman"/>
          <w:sz w:val="22"/>
          <w:szCs w:val="22"/>
        </w:rPr>
        <w:t xml:space="preserve"> encode the information that enables bacteria to grow, reproduce and cause illness.</w:t>
      </w:r>
    </w:p>
    <w:p w14:paraId="75A77A29" w14:textId="4FBA2ECD" w:rsidR="000921F2" w:rsidRPr="003B7AB1" w:rsidRDefault="000921F2" w:rsidP="00B26687">
      <w:pPr>
        <w:pStyle w:val="ListParagraph"/>
        <w:widowControl w:val="0"/>
        <w:numPr>
          <w:ilvl w:val="0"/>
          <w:numId w:val="6"/>
        </w:numPr>
        <w:tabs>
          <w:tab w:val="left" w:pos="360"/>
        </w:tabs>
        <w:autoSpaceDE w:val="0"/>
        <w:autoSpaceDN w:val="0"/>
        <w:adjustRightInd w:val="0"/>
        <w:spacing w:after="120"/>
        <w:ind w:left="360"/>
        <w:contextualSpacing w:val="0"/>
        <w:rPr>
          <w:rFonts w:ascii="Times New Roman" w:hAnsi="Times New Roman" w:cs="Times New Roman"/>
          <w:sz w:val="22"/>
          <w:szCs w:val="22"/>
        </w:rPr>
      </w:pPr>
      <w:r w:rsidRPr="003B7AB1">
        <w:rPr>
          <w:rFonts w:ascii="Times New Roman" w:hAnsi="Times New Roman" w:cs="Times New Roman"/>
          <w:sz w:val="22"/>
          <w:szCs w:val="22"/>
        </w:rPr>
        <w:t>Sc</w:t>
      </w:r>
      <w:r w:rsidR="00B26687">
        <w:rPr>
          <w:rFonts w:ascii="Times New Roman" w:hAnsi="Times New Roman" w:cs="Times New Roman"/>
          <w:sz w:val="22"/>
          <w:szCs w:val="22"/>
        </w:rPr>
        <w:t>ientists use DNA “fingerprinting</w:t>
      </w:r>
      <w:r w:rsidRPr="003B7AB1">
        <w:rPr>
          <w:rFonts w:ascii="Times New Roman" w:hAnsi="Times New Roman" w:cs="Times New Roman"/>
          <w:sz w:val="22"/>
          <w:szCs w:val="22"/>
        </w:rPr>
        <w:t xml:space="preserve">” to identify similar groups of bacteria. When  </w:t>
      </w:r>
      <w:r w:rsidR="00B26687">
        <w:rPr>
          <w:rFonts w:ascii="Times New Roman" w:hAnsi="Times New Roman" w:cs="Times New Roman"/>
          <w:sz w:val="22"/>
          <w:szCs w:val="22"/>
        </w:rPr>
        <w:t>a</w:t>
      </w:r>
      <w:r w:rsidRPr="003B7AB1">
        <w:rPr>
          <w:rFonts w:ascii="Times New Roman" w:hAnsi="Times New Roman" w:cs="Times New Roman"/>
          <w:sz w:val="22"/>
          <w:szCs w:val="22"/>
        </w:rPr>
        <w:t xml:space="preserve"> foodborne illness</w:t>
      </w:r>
      <w:r w:rsidR="00B26687">
        <w:rPr>
          <w:rFonts w:ascii="Times New Roman" w:hAnsi="Times New Roman" w:cs="Times New Roman"/>
          <w:sz w:val="22"/>
          <w:szCs w:val="22"/>
        </w:rPr>
        <w:t xml:space="preserve"> outbreak occurs</w:t>
      </w:r>
      <w:r w:rsidRPr="003B7AB1">
        <w:rPr>
          <w:rFonts w:ascii="Times New Roman" w:hAnsi="Times New Roman" w:cs="Times New Roman"/>
          <w:sz w:val="22"/>
          <w:szCs w:val="22"/>
        </w:rPr>
        <w:t xml:space="preserve">, epidemiologists (scientists who track down </w:t>
      </w:r>
      <w:r w:rsidR="00B26687">
        <w:rPr>
          <w:rFonts w:ascii="Times New Roman" w:hAnsi="Times New Roman" w:cs="Times New Roman"/>
          <w:sz w:val="22"/>
          <w:szCs w:val="22"/>
        </w:rPr>
        <w:t xml:space="preserve">disease causes </w:t>
      </w:r>
      <w:r w:rsidRPr="003B7AB1">
        <w:rPr>
          <w:rFonts w:ascii="Times New Roman" w:hAnsi="Times New Roman" w:cs="Times New Roman"/>
          <w:sz w:val="22"/>
          <w:szCs w:val="22"/>
        </w:rPr>
        <w:t xml:space="preserve">and find ways to control them) </w:t>
      </w:r>
      <w:r w:rsidR="00B26687">
        <w:rPr>
          <w:rFonts w:ascii="Times New Roman" w:hAnsi="Times New Roman" w:cs="Times New Roman"/>
          <w:sz w:val="22"/>
          <w:szCs w:val="22"/>
        </w:rPr>
        <w:t xml:space="preserve">immediately try to </w:t>
      </w:r>
      <w:r w:rsidRPr="003B7AB1">
        <w:rPr>
          <w:rFonts w:ascii="Times New Roman" w:hAnsi="Times New Roman" w:cs="Times New Roman"/>
          <w:sz w:val="22"/>
          <w:szCs w:val="22"/>
        </w:rPr>
        <w:t xml:space="preserve">determine the source of </w:t>
      </w:r>
      <w:r w:rsidR="00B26687">
        <w:rPr>
          <w:rFonts w:ascii="Times New Roman" w:hAnsi="Times New Roman" w:cs="Times New Roman"/>
          <w:sz w:val="22"/>
          <w:szCs w:val="22"/>
        </w:rPr>
        <w:t xml:space="preserve">food bacteria </w:t>
      </w:r>
      <w:r w:rsidRPr="003B7AB1">
        <w:rPr>
          <w:rFonts w:ascii="Times New Roman" w:hAnsi="Times New Roman" w:cs="Times New Roman"/>
          <w:sz w:val="22"/>
          <w:szCs w:val="22"/>
        </w:rPr>
        <w:t xml:space="preserve">by examining the pathogen’s DNA “fingerprint” </w:t>
      </w:r>
      <w:r w:rsidR="00B26687">
        <w:rPr>
          <w:rFonts w:ascii="Times New Roman" w:hAnsi="Times New Roman" w:cs="Times New Roman"/>
          <w:sz w:val="22"/>
          <w:szCs w:val="22"/>
        </w:rPr>
        <w:t xml:space="preserve">to see if </w:t>
      </w:r>
      <w:r w:rsidRPr="003B7AB1">
        <w:rPr>
          <w:rFonts w:ascii="Times New Roman" w:hAnsi="Times New Roman" w:cs="Times New Roman"/>
          <w:sz w:val="22"/>
          <w:szCs w:val="22"/>
        </w:rPr>
        <w:t xml:space="preserve">it matches “fingerprints” (patterns) </w:t>
      </w:r>
      <w:r w:rsidR="00B26687">
        <w:rPr>
          <w:rFonts w:ascii="Times New Roman" w:hAnsi="Times New Roman" w:cs="Times New Roman"/>
          <w:sz w:val="22"/>
          <w:szCs w:val="22"/>
        </w:rPr>
        <w:t>o</w:t>
      </w:r>
      <w:r w:rsidRPr="003B7AB1">
        <w:rPr>
          <w:rFonts w:ascii="Times New Roman" w:hAnsi="Times New Roman" w:cs="Times New Roman"/>
          <w:sz w:val="22"/>
          <w:szCs w:val="22"/>
        </w:rPr>
        <w:t>f other samples.</w:t>
      </w:r>
    </w:p>
    <w:sectPr w:rsidR="000921F2" w:rsidRPr="003B7AB1" w:rsidSect="003B7AB1">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45918" w14:textId="77777777" w:rsidR="00184044" w:rsidRDefault="00184044" w:rsidP="003B7AB1">
      <w:r>
        <w:separator/>
      </w:r>
    </w:p>
  </w:endnote>
  <w:endnote w:type="continuationSeparator" w:id="0">
    <w:p w14:paraId="5B725092" w14:textId="77777777" w:rsidR="00184044" w:rsidRDefault="00184044" w:rsidP="003B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B70D" w14:textId="41220B47" w:rsidR="003B7AB1" w:rsidRPr="00C41F36" w:rsidRDefault="003B7AB1" w:rsidP="003B7AB1">
    <w:pPr>
      <w:tabs>
        <w:tab w:val="right" w:pos="9360"/>
      </w:tabs>
      <w:spacing w:after="240"/>
      <w:rPr>
        <w:rFonts w:asciiTheme="majorHAnsi" w:hAnsiTheme="majorHAnsi"/>
        <w:b/>
        <w:sz w:val="20"/>
      </w:rPr>
    </w:pPr>
    <w:r w:rsidRPr="00C41F36">
      <w:rPr>
        <w:rFonts w:asciiTheme="majorHAnsi" w:hAnsiTheme="majorHAnsi"/>
        <w:b/>
        <w:sz w:val="20"/>
      </w:rPr>
      <w:t xml:space="preserve">Biosensors for Food Safety lesson—Introduction to </w:t>
    </w:r>
    <w:r w:rsidR="00A86D61" w:rsidRPr="00C41F36">
      <w:rPr>
        <w:rFonts w:asciiTheme="majorHAnsi" w:hAnsiTheme="majorHAnsi"/>
        <w:b/>
        <w:sz w:val="20"/>
      </w:rPr>
      <w:t xml:space="preserve">the </w:t>
    </w:r>
    <w:r w:rsidRPr="00C41F36">
      <w:rPr>
        <w:rFonts w:asciiTheme="majorHAnsi" w:hAnsiTheme="majorHAnsi"/>
        <w:b/>
        <w:sz w:val="20"/>
      </w:rPr>
      <w:t xml:space="preserve">Dr. X </w:t>
    </w:r>
    <w:r w:rsidR="00A86D61" w:rsidRPr="00C41F36">
      <w:rPr>
        <w:rFonts w:asciiTheme="majorHAnsi" w:hAnsiTheme="majorHAnsi"/>
        <w:b/>
        <w:sz w:val="20"/>
      </w:rPr>
      <w:t xml:space="preserve">Food Safety Film </w:t>
    </w:r>
    <w:r w:rsidRPr="00C41F36">
      <w:rPr>
        <w:rFonts w:asciiTheme="majorHAnsi" w:hAnsiTheme="majorHAnsi"/>
        <w:b/>
        <w:sz w:val="20"/>
      </w:rPr>
      <w:t>Reading</w:t>
    </w:r>
    <w:r w:rsidRPr="00C41F36">
      <w:rPr>
        <w:rFonts w:asciiTheme="majorHAnsi" w:hAnsiTheme="majorHAnsi"/>
        <w:b/>
        <w:sz w:val="20"/>
      </w:rPr>
      <w:tab/>
    </w:r>
    <w:r w:rsidRPr="00C41F36">
      <w:rPr>
        <w:rFonts w:asciiTheme="majorHAnsi" w:hAnsiTheme="majorHAnsi"/>
        <w:b/>
        <w:sz w:val="20"/>
      </w:rPr>
      <w:fldChar w:fldCharType="begin"/>
    </w:r>
    <w:r w:rsidRPr="00C41F36">
      <w:rPr>
        <w:rFonts w:asciiTheme="majorHAnsi" w:hAnsiTheme="majorHAnsi"/>
        <w:b/>
        <w:sz w:val="20"/>
      </w:rPr>
      <w:instrText xml:space="preserve"> PAGE   \* MERGEFORMAT </w:instrText>
    </w:r>
    <w:r w:rsidRPr="00C41F36">
      <w:rPr>
        <w:rFonts w:asciiTheme="majorHAnsi" w:hAnsiTheme="majorHAnsi"/>
        <w:b/>
        <w:sz w:val="20"/>
      </w:rPr>
      <w:fldChar w:fldCharType="separate"/>
    </w:r>
    <w:r w:rsidR="00EB0340">
      <w:rPr>
        <w:rFonts w:asciiTheme="majorHAnsi" w:hAnsiTheme="majorHAnsi"/>
        <w:b/>
        <w:noProof/>
        <w:sz w:val="20"/>
      </w:rPr>
      <w:t>1</w:t>
    </w:r>
    <w:r w:rsidRPr="00C41F36">
      <w:rPr>
        <w:rFonts w:asciiTheme="majorHAnsi" w:hAnsiTheme="maj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158E0" w14:textId="77777777" w:rsidR="00184044" w:rsidRDefault="00184044" w:rsidP="003B7AB1">
      <w:r>
        <w:separator/>
      </w:r>
    </w:p>
  </w:footnote>
  <w:footnote w:type="continuationSeparator" w:id="0">
    <w:p w14:paraId="5ABE61CF" w14:textId="77777777" w:rsidR="00184044" w:rsidRDefault="00184044" w:rsidP="003B7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49CC"/>
    <w:multiLevelType w:val="hybridMultilevel"/>
    <w:tmpl w:val="529C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A3F4C"/>
    <w:multiLevelType w:val="hybridMultilevel"/>
    <w:tmpl w:val="331C3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56673D"/>
    <w:multiLevelType w:val="hybridMultilevel"/>
    <w:tmpl w:val="3FA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B139B"/>
    <w:multiLevelType w:val="hybridMultilevel"/>
    <w:tmpl w:val="88E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41466"/>
    <w:multiLevelType w:val="hybridMultilevel"/>
    <w:tmpl w:val="91C2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347AC"/>
    <w:multiLevelType w:val="hybridMultilevel"/>
    <w:tmpl w:val="EDE6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42068"/>
    <w:multiLevelType w:val="hybridMultilevel"/>
    <w:tmpl w:val="C60C3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1122E"/>
    <w:multiLevelType w:val="hybridMultilevel"/>
    <w:tmpl w:val="EDE63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F2"/>
    <w:rsid w:val="000921F2"/>
    <w:rsid w:val="00184044"/>
    <w:rsid w:val="00214356"/>
    <w:rsid w:val="003B7AB1"/>
    <w:rsid w:val="005121EB"/>
    <w:rsid w:val="005610C1"/>
    <w:rsid w:val="0056457B"/>
    <w:rsid w:val="00612A9E"/>
    <w:rsid w:val="00797C40"/>
    <w:rsid w:val="00883C20"/>
    <w:rsid w:val="00A86D61"/>
    <w:rsid w:val="00B26687"/>
    <w:rsid w:val="00BD67C3"/>
    <w:rsid w:val="00C41F36"/>
    <w:rsid w:val="00C459B8"/>
    <w:rsid w:val="00D44AE7"/>
    <w:rsid w:val="00DD4211"/>
    <w:rsid w:val="00EA6DF6"/>
    <w:rsid w:val="00EB0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3E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F2"/>
    <w:pPr>
      <w:ind w:left="720"/>
      <w:contextualSpacing/>
    </w:pPr>
  </w:style>
  <w:style w:type="paragraph" w:styleId="Header">
    <w:name w:val="header"/>
    <w:basedOn w:val="Normal"/>
    <w:link w:val="HeaderChar"/>
    <w:uiPriority w:val="99"/>
    <w:unhideWhenUsed/>
    <w:rsid w:val="003B7AB1"/>
    <w:pPr>
      <w:tabs>
        <w:tab w:val="center" w:pos="4680"/>
        <w:tab w:val="right" w:pos="9360"/>
      </w:tabs>
    </w:pPr>
  </w:style>
  <w:style w:type="character" w:customStyle="1" w:styleId="HeaderChar">
    <w:name w:val="Header Char"/>
    <w:basedOn w:val="DefaultParagraphFont"/>
    <w:link w:val="Header"/>
    <w:uiPriority w:val="99"/>
    <w:rsid w:val="003B7AB1"/>
  </w:style>
  <w:style w:type="paragraph" w:styleId="Footer">
    <w:name w:val="footer"/>
    <w:basedOn w:val="Normal"/>
    <w:link w:val="FooterChar"/>
    <w:uiPriority w:val="99"/>
    <w:unhideWhenUsed/>
    <w:rsid w:val="003B7AB1"/>
    <w:pPr>
      <w:tabs>
        <w:tab w:val="center" w:pos="4680"/>
        <w:tab w:val="right" w:pos="9360"/>
      </w:tabs>
    </w:pPr>
  </w:style>
  <w:style w:type="character" w:customStyle="1" w:styleId="FooterChar">
    <w:name w:val="Footer Char"/>
    <w:basedOn w:val="DefaultParagraphFont"/>
    <w:link w:val="Footer"/>
    <w:uiPriority w:val="99"/>
    <w:rsid w:val="003B7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F2"/>
    <w:pPr>
      <w:ind w:left="720"/>
      <w:contextualSpacing/>
    </w:pPr>
  </w:style>
  <w:style w:type="paragraph" w:styleId="Header">
    <w:name w:val="header"/>
    <w:basedOn w:val="Normal"/>
    <w:link w:val="HeaderChar"/>
    <w:uiPriority w:val="99"/>
    <w:unhideWhenUsed/>
    <w:rsid w:val="003B7AB1"/>
    <w:pPr>
      <w:tabs>
        <w:tab w:val="center" w:pos="4680"/>
        <w:tab w:val="right" w:pos="9360"/>
      </w:tabs>
    </w:pPr>
  </w:style>
  <w:style w:type="character" w:customStyle="1" w:styleId="HeaderChar">
    <w:name w:val="Header Char"/>
    <w:basedOn w:val="DefaultParagraphFont"/>
    <w:link w:val="Header"/>
    <w:uiPriority w:val="99"/>
    <w:rsid w:val="003B7AB1"/>
  </w:style>
  <w:style w:type="paragraph" w:styleId="Footer">
    <w:name w:val="footer"/>
    <w:basedOn w:val="Normal"/>
    <w:link w:val="FooterChar"/>
    <w:uiPriority w:val="99"/>
    <w:unhideWhenUsed/>
    <w:rsid w:val="003B7AB1"/>
    <w:pPr>
      <w:tabs>
        <w:tab w:val="center" w:pos="4680"/>
        <w:tab w:val="right" w:pos="9360"/>
      </w:tabs>
    </w:pPr>
  </w:style>
  <w:style w:type="character" w:customStyle="1" w:styleId="FooterChar">
    <w:name w:val="Footer Char"/>
    <w:basedOn w:val="DefaultParagraphFont"/>
    <w:link w:val="Footer"/>
    <w:uiPriority w:val="99"/>
    <w:rsid w:val="003B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Henry Ford</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Wininger</dc:creator>
  <cp:keywords/>
  <dc:description/>
  <cp:lastModifiedBy>denise</cp:lastModifiedBy>
  <cp:revision>9</cp:revision>
  <dcterms:created xsi:type="dcterms:W3CDTF">2013-01-03T20:07:00Z</dcterms:created>
  <dcterms:modified xsi:type="dcterms:W3CDTF">2013-04-09T03:18:00Z</dcterms:modified>
</cp:coreProperties>
</file>