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86" w:rsidRDefault="007E1B86" w:rsidP="007E1B86">
      <w:pPr>
        <w:spacing w:after="0"/>
        <w:rPr>
          <w:u w:val="single"/>
        </w:rPr>
      </w:pPr>
      <w:bookmarkStart w:id="0" w:name="_GoBack"/>
      <w:bookmarkEnd w:id="0"/>
    </w:p>
    <w:p w:rsidR="00B8262F" w:rsidRPr="007961B3" w:rsidRDefault="00B8262F" w:rsidP="00B8262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7961B3">
        <w:rPr>
          <w:rFonts w:ascii="Arial" w:hAnsi="Arial" w:cs="Arial"/>
          <w:b/>
          <w:bCs/>
          <w:sz w:val="28"/>
        </w:rPr>
        <w:t>Rotary Encoders &amp; Human-Computer Interaction —</w:t>
      </w:r>
      <w:r w:rsidRPr="007961B3">
        <w:rPr>
          <w:rFonts w:ascii="Arial" w:hAnsi="Arial" w:cs="Arial"/>
          <w:b/>
          <w:bCs/>
          <w:sz w:val="28"/>
        </w:rPr>
        <w:br/>
        <w:t xml:space="preserve">Results and </w:t>
      </w:r>
      <w:r w:rsidR="00AE2305">
        <w:rPr>
          <w:rFonts w:ascii="Arial" w:hAnsi="Arial" w:cs="Arial"/>
          <w:b/>
          <w:bCs/>
          <w:sz w:val="28"/>
        </w:rPr>
        <w:t>Analysis</w:t>
      </w:r>
      <w:r w:rsidRPr="007961B3">
        <w:rPr>
          <w:rFonts w:ascii="Arial" w:hAnsi="Arial" w:cs="Arial"/>
          <w:b/>
          <w:bCs/>
          <w:sz w:val="28"/>
        </w:rPr>
        <w:t xml:space="preserve"> Worksheet</w:t>
      </w:r>
    </w:p>
    <w:p w:rsidR="00745362" w:rsidRPr="007961B3" w:rsidRDefault="00745362" w:rsidP="00A53D84">
      <w:pPr>
        <w:spacing w:after="0"/>
        <w:rPr>
          <w:sz w:val="20"/>
        </w:rPr>
      </w:pPr>
    </w:p>
    <w:p w:rsidR="00745362" w:rsidRPr="00B8262F" w:rsidRDefault="00825E33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In your experimentation with the LEGO rotary encoder</w:t>
      </w:r>
      <w:r w:rsidR="00745362" w:rsidRPr="00B8262F">
        <w:rPr>
          <w:rFonts w:ascii="Times New Roman" w:hAnsi="Times New Roman" w:cs="Times New Roman"/>
          <w:sz w:val="24"/>
        </w:rPr>
        <w:t>, did your predicted angles match up with the computer angles? Do you think the numbers should match up? Explain.</w:t>
      </w:r>
    </w:p>
    <w:tbl>
      <w:tblPr>
        <w:tblStyle w:val="TableGrid"/>
        <w:tblW w:w="900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45362" w:rsidRPr="00B8262F" w:rsidTr="0093235E">
        <w:trPr>
          <w:trHeight w:val="525"/>
        </w:trPr>
        <w:tc>
          <w:tcPr>
            <w:tcW w:w="9000" w:type="dxa"/>
          </w:tcPr>
          <w:p w:rsidR="00164306" w:rsidRPr="00B8262F" w:rsidRDefault="00164306" w:rsidP="00B8262F">
            <w:pPr>
              <w:ind w:left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45362" w:rsidRPr="00B8262F" w:rsidRDefault="00745362" w:rsidP="00B8262F">
            <w:pPr>
              <w:ind w:left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45362" w:rsidRPr="00B8262F" w:rsidTr="0093235E">
        <w:trPr>
          <w:trHeight w:val="623"/>
        </w:trPr>
        <w:tc>
          <w:tcPr>
            <w:tcW w:w="9000" w:type="dxa"/>
          </w:tcPr>
          <w:p w:rsidR="00745362" w:rsidRPr="00B8262F" w:rsidRDefault="00745362" w:rsidP="00B8262F">
            <w:pPr>
              <w:ind w:left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64306" w:rsidRPr="00B8262F" w:rsidRDefault="00164306" w:rsidP="00B8262F">
            <w:pPr>
              <w:ind w:left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45362" w:rsidRPr="00B8262F" w:rsidRDefault="00745362" w:rsidP="009C76EF">
      <w:pPr>
        <w:rPr>
          <w:rFonts w:ascii="Times New Roman" w:hAnsi="Times New Roman" w:cs="Times New Roman"/>
          <w:sz w:val="24"/>
        </w:rPr>
      </w:pPr>
    </w:p>
    <w:p w:rsidR="00745362" w:rsidRPr="00B8262F" w:rsidRDefault="0093235E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graphing pixels vs. l</w:t>
      </w:r>
      <w:r w:rsidR="00745362" w:rsidRPr="00B8262F">
        <w:rPr>
          <w:rFonts w:ascii="Times New Roman" w:hAnsi="Times New Roman" w:cs="Times New Roman"/>
          <w:sz w:val="24"/>
        </w:rPr>
        <w:t xml:space="preserve">ength </w:t>
      </w:r>
      <w:r w:rsidR="00C75845" w:rsidRPr="00B8262F">
        <w:rPr>
          <w:rFonts w:ascii="Times New Roman" w:hAnsi="Times New Roman" w:cs="Times New Roman"/>
          <w:sz w:val="24"/>
        </w:rPr>
        <w:t xml:space="preserve">from your experiments, </w:t>
      </w:r>
      <w:r w:rsidR="00164306" w:rsidRPr="00B8262F">
        <w:rPr>
          <w:rFonts w:ascii="Times New Roman" w:hAnsi="Times New Roman" w:cs="Times New Roman"/>
          <w:sz w:val="24"/>
        </w:rPr>
        <w:t>what</w:t>
      </w:r>
      <w:r w:rsidR="00C75845" w:rsidRPr="00B8262F">
        <w:rPr>
          <w:rFonts w:ascii="Times New Roman" w:hAnsi="Times New Roman" w:cs="Times New Roman"/>
          <w:sz w:val="24"/>
        </w:rPr>
        <w:t xml:space="preserve"> is the relation between the </w:t>
      </w:r>
      <w:proofErr w:type="gramStart"/>
      <w:r w:rsidR="00C75845" w:rsidRPr="00B8262F">
        <w:rPr>
          <w:rFonts w:ascii="Times New Roman" w:hAnsi="Times New Roman" w:cs="Times New Roman"/>
          <w:sz w:val="24"/>
        </w:rPr>
        <w:t>amount</w:t>
      </w:r>
      <w:proofErr w:type="gramEnd"/>
      <w:r w:rsidR="00C75845" w:rsidRPr="00B8262F">
        <w:rPr>
          <w:rFonts w:ascii="Times New Roman" w:hAnsi="Times New Roman" w:cs="Times New Roman"/>
          <w:sz w:val="24"/>
        </w:rPr>
        <w:t xml:space="preserve"> of pixels moved on the screen for a given length traveled on paper?</w:t>
      </w:r>
    </w:p>
    <w:tbl>
      <w:tblPr>
        <w:tblStyle w:val="TableGrid"/>
        <w:tblW w:w="900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45362" w:rsidRPr="00B8262F" w:rsidTr="0093235E">
        <w:trPr>
          <w:trHeight w:val="623"/>
        </w:trPr>
        <w:tc>
          <w:tcPr>
            <w:tcW w:w="9000" w:type="dxa"/>
          </w:tcPr>
          <w:p w:rsidR="00745362" w:rsidRPr="00B8262F" w:rsidRDefault="00745362" w:rsidP="00B8262F">
            <w:pPr>
              <w:rPr>
                <w:rFonts w:ascii="Times New Roman" w:hAnsi="Times New Roman" w:cs="Times New Roman"/>
                <w:sz w:val="24"/>
              </w:rPr>
            </w:pPr>
          </w:p>
          <w:p w:rsidR="00164306" w:rsidRPr="00B8262F" w:rsidRDefault="00164306" w:rsidP="00347F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845" w:rsidRPr="00B8262F" w:rsidRDefault="00C75845" w:rsidP="009C76EF">
      <w:pPr>
        <w:rPr>
          <w:rFonts w:ascii="Times New Roman" w:hAnsi="Times New Roman" w:cs="Times New Roman"/>
          <w:sz w:val="24"/>
        </w:rPr>
      </w:pPr>
    </w:p>
    <w:p w:rsidR="009C76EF" w:rsidRPr="00B8262F" w:rsidRDefault="00AB61F4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Explain what a rotary encoder</w:t>
      </w:r>
      <w:r w:rsidR="00315FBB" w:rsidRPr="00B8262F">
        <w:rPr>
          <w:rFonts w:ascii="Times New Roman" w:hAnsi="Times New Roman" w:cs="Times New Roman"/>
          <w:sz w:val="24"/>
        </w:rPr>
        <w:t xml:space="preserve"> is</w:t>
      </w:r>
      <w:r w:rsidRPr="00B8262F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909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AB61F4" w:rsidRPr="00B8262F" w:rsidTr="0093235E">
        <w:trPr>
          <w:trHeight w:val="525"/>
        </w:trPr>
        <w:tc>
          <w:tcPr>
            <w:tcW w:w="9090" w:type="dxa"/>
            <w:vAlign w:val="bottom"/>
          </w:tcPr>
          <w:p w:rsidR="00AB61F4" w:rsidRPr="00B8262F" w:rsidRDefault="00AB61F4" w:rsidP="00B8262F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61F4" w:rsidRPr="00B8262F" w:rsidTr="0093235E">
        <w:trPr>
          <w:trHeight w:val="623"/>
        </w:trPr>
        <w:tc>
          <w:tcPr>
            <w:tcW w:w="9090" w:type="dxa"/>
            <w:vAlign w:val="center"/>
          </w:tcPr>
          <w:p w:rsidR="00AB61F4" w:rsidRPr="00B8262F" w:rsidRDefault="00AB61F4" w:rsidP="00B8262F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AB61F4" w:rsidRPr="00B8262F" w:rsidRDefault="00AB61F4" w:rsidP="00B8262F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AB61F4" w:rsidRPr="00B8262F" w:rsidRDefault="00AB61F4" w:rsidP="00AB61F4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7E1B86" w:rsidRPr="00B8262F" w:rsidRDefault="007E1B86" w:rsidP="00B826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List some examples of devices that have rotary encoders:</w:t>
      </w:r>
      <w:r w:rsidRPr="00B8262F">
        <w:rPr>
          <w:rFonts w:ascii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909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E1B86" w:rsidRPr="00B8262F" w:rsidTr="0093235E">
        <w:trPr>
          <w:trHeight w:val="576"/>
        </w:trPr>
        <w:tc>
          <w:tcPr>
            <w:tcW w:w="9090" w:type="dxa"/>
          </w:tcPr>
          <w:p w:rsidR="007E1B86" w:rsidRPr="00B8262F" w:rsidRDefault="007E1B86" w:rsidP="00B8262F">
            <w:pPr>
              <w:rPr>
                <w:rFonts w:ascii="Times New Roman" w:hAnsi="Times New Roman" w:cs="Times New Roman"/>
                <w:sz w:val="24"/>
              </w:rPr>
            </w:pPr>
          </w:p>
          <w:p w:rsidR="00164306" w:rsidRPr="00B8262F" w:rsidRDefault="00164306" w:rsidP="00147B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71EF" w:rsidRPr="00B8262F" w:rsidRDefault="00DB71EF" w:rsidP="00DB71EF">
      <w:pPr>
        <w:spacing w:after="0"/>
        <w:rPr>
          <w:rFonts w:ascii="Times New Roman" w:hAnsi="Times New Roman" w:cs="Times New Roman"/>
          <w:sz w:val="24"/>
        </w:rPr>
      </w:pPr>
    </w:p>
    <w:p w:rsidR="009C76EF" w:rsidRPr="00B8262F" w:rsidRDefault="00AB61F4" w:rsidP="00B82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Briefly explain how a rotary encoder works.</w:t>
      </w:r>
    </w:p>
    <w:tbl>
      <w:tblPr>
        <w:tblStyle w:val="TableGrid"/>
        <w:tblW w:w="909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9C76EF" w:rsidRPr="00B8262F" w:rsidTr="0093235E">
        <w:tc>
          <w:tcPr>
            <w:tcW w:w="9090" w:type="dxa"/>
          </w:tcPr>
          <w:p w:rsidR="00164306" w:rsidRPr="00B8262F" w:rsidRDefault="00164306" w:rsidP="00B826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6EF" w:rsidRPr="00B8262F" w:rsidRDefault="009C76EF" w:rsidP="003F1CE6">
      <w:pPr>
        <w:rPr>
          <w:rFonts w:ascii="Times New Roman" w:hAnsi="Times New Roman" w:cs="Times New Roman"/>
          <w:sz w:val="24"/>
        </w:rPr>
      </w:pPr>
    </w:p>
    <w:p w:rsidR="007C6A32" w:rsidRPr="00B8262F" w:rsidRDefault="007C6A32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 xml:space="preserve">Did </w:t>
      </w:r>
      <w:r w:rsidR="0093235E">
        <w:rPr>
          <w:rFonts w:ascii="Times New Roman" w:hAnsi="Times New Roman" w:cs="Times New Roman"/>
          <w:sz w:val="24"/>
        </w:rPr>
        <w:t xml:space="preserve">the </w:t>
      </w:r>
      <w:r w:rsidRPr="00B8262F">
        <w:rPr>
          <w:rFonts w:ascii="Times New Roman" w:hAnsi="Times New Roman" w:cs="Times New Roman"/>
          <w:sz w:val="24"/>
        </w:rPr>
        <w:t>robotics (</w:t>
      </w:r>
      <w:r w:rsidR="0093235E">
        <w:rPr>
          <w:rFonts w:ascii="Times New Roman" w:hAnsi="Times New Roman" w:cs="Times New Roman"/>
          <w:sz w:val="24"/>
        </w:rPr>
        <w:t>LEGO</w:t>
      </w:r>
      <w:r w:rsidRPr="00B8262F">
        <w:rPr>
          <w:rFonts w:ascii="Times New Roman" w:hAnsi="Times New Roman" w:cs="Times New Roman"/>
          <w:sz w:val="24"/>
        </w:rPr>
        <w:t xml:space="preserve"> </w:t>
      </w:r>
      <w:r w:rsidR="004574EB" w:rsidRPr="004574EB">
        <w:rPr>
          <w:rFonts w:ascii="Times New Roman" w:hAnsi="Times New Roman" w:cs="Times New Roman"/>
          <w:color w:val="FF0000"/>
          <w:sz w:val="24"/>
        </w:rPr>
        <w:t>EV3</w:t>
      </w:r>
      <w:r w:rsidRPr="00B8262F">
        <w:rPr>
          <w:rFonts w:ascii="Times New Roman" w:hAnsi="Times New Roman" w:cs="Times New Roman"/>
          <w:sz w:val="24"/>
        </w:rPr>
        <w:t xml:space="preserve">) setup help you </w:t>
      </w:r>
      <w:r w:rsidR="0093235E" w:rsidRPr="00B8262F">
        <w:rPr>
          <w:rFonts w:ascii="Times New Roman" w:hAnsi="Times New Roman" w:cs="Times New Roman"/>
          <w:sz w:val="24"/>
        </w:rPr>
        <w:t xml:space="preserve">better </w:t>
      </w:r>
      <w:r w:rsidRPr="00B8262F">
        <w:rPr>
          <w:rFonts w:ascii="Times New Roman" w:hAnsi="Times New Roman" w:cs="Times New Roman"/>
          <w:sz w:val="24"/>
        </w:rPr>
        <w:t>understand a rotary encoder?</w:t>
      </w:r>
      <w:r w:rsidR="006B2FCD" w:rsidRPr="00B8262F">
        <w:rPr>
          <w:rFonts w:ascii="Times New Roman" w:hAnsi="Times New Roman" w:cs="Times New Roman"/>
          <w:sz w:val="24"/>
        </w:rPr>
        <w:t xml:space="preserve"> Explain your answer.</w:t>
      </w:r>
    </w:p>
    <w:tbl>
      <w:tblPr>
        <w:tblStyle w:val="TableGrid"/>
        <w:tblW w:w="909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93235E" w:rsidRPr="00B8262F" w:rsidTr="0093235E">
        <w:trPr>
          <w:trHeight w:val="525"/>
        </w:trPr>
        <w:tc>
          <w:tcPr>
            <w:tcW w:w="9090" w:type="dxa"/>
            <w:vAlign w:val="bottom"/>
          </w:tcPr>
          <w:p w:rsidR="0093235E" w:rsidRPr="00B8262F" w:rsidRDefault="0093235E" w:rsidP="00613CB9">
            <w:pPr>
              <w:ind w:firstLine="7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35E" w:rsidRPr="00B8262F" w:rsidTr="0093235E">
        <w:trPr>
          <w:trHeight w:val="623"/>
        </w:trPr>
        <w:tc>
          <w:tcPr>
            <w:tcW w:w="9090" w:type="dxa"/>
            <w:vAlign w:val="center"/>
          </w:tcPr>
          <w:p w:rsidR="0093235E" w:rsidRPr="00B8262F" w:rsidRDefault="0093235E" w:rsidP="00613CB9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3235E" w:rsidRPr="00B8262F" w:rsidRDefault="0093235E" w:rsidP="00613CB9">
            <w:pPr>
              <w:ind w:firstLine="72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DB71EF" w:rsidRPr="00B8262F" w:rsidRDefault="00DB71EF" w:rsidP="00DB71EF">
      <w:pPr>
        <w:spacing w:after="0"/>
        <w:rPr>
          <w:rFonts w:ascii="Times New Roman" w:hAnsi="Times New Roman" w:cs="Times New Roman"/>
          <w:sz w:val="24"/>
        </w:rPr>
      </w:pPr>
    </w:p>
    <w:p w:rsidR="005069DF" w:rsidRPr="00B8262F" w:rsidRDefault="005069DF" w:rsidP="00B82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How familiar are you with the topic of angles, after this activity?</w:t>
      </w:r>
      <w:r w:rsidR="00B8262F">
        <w:rPr>
          <w:rFonts w:ascii="Times New Roman" w:hAnsi="Times New Roman" w:cs="Times New Roman"/>
          <w:sz w:val="24"/>
        </w:rPr>
        <w:t xml:space="preserve"> </w:t>
      </w:r>
      <w:r w:rsidRPr="00B8262F">
        <w:rPr>
          <w:rFonts w:ascii="Times New Roman" w:hAnsi="Times New Roman" w:cs="Times New Roman"/>
          <w:sz w:val="24"/>
        </w:rPr>
        <w:t xml:space="preserve">Rate from 1 (not familiar) to 10 (very familiar) </w:t>
      </w:r>
      <w:r w:rsidR="00C06E2C" w:rsidRPr="00B8262F">
        <w:rPr>
          <w:rFonts w:ascii="Times New Roman" w:hAnsi="Times New Roman" w:cs="Times New Roman"/>
          <w:sz w:val="24"/>
        </w:rPr>
        <w:t>______________</w:t>
      </w:r>
    </w:p>
    <w:p w:rsidR="0083030A" w:rsidRDefault="0083030A" w:rsidP="00461442">
      <w:pPr>
        <w:spacing w:after="0"/>
      </w:pPr>
    </w:p>
    <w:p w:rsidR="00461442" w:rsidRPr="00B8262F" w:rsidRDefault="005069DF" w:rsidP="00B826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lastRenderedPageBreak/>
        <w:t>What do you think is the angle shown in each picture? (Write the answer in degrees)</w:t>
      </w:r>
    </w:p>
    <w:p w:rsidR="00D55D4C" w:rsidRDefault="00C06E2C" w:rsidP="00461442">
      <w:pPr>
        <w:spacing w:after="0"/>
        <w:jc w:val="center"/>
      </w:pPr>
      <w:r>
        <w:rPr>
          <w:noProof/>
        </w:rPr>
        <w:drawing>
          <wp:inline distT="0" distB="0" distL="0" distR="0" wp14:anchorId="3E785B4D" wp14:editId="2A535CEF">
            <wp:extent cx="4145004" cy="418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s paper picture w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593" cy="41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CD" w:rsidRDefault="006B2FCD" w:rsidP="00C75845">
      <w:pPr>
        <w:spacing w:after="0"/>
      </w:pPr>
    </w:p>
    <w:p w:rsidR="00C75845" w:rsidRPr="00B8262F" w:rsidRDefault="00C75845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>Would the rotary encoder work for any other s</w:t>
      </w:r>
      <w:r w:rsidR="001C2405">
        <w:rPr>
          <w:rFonts w:ascii="Times New Roman" w:hAnsi="Times New Roman" w:cs="Times New Roman"/>
          <w:sz w:val="24"/>
        </w:rPr>
        <w:t xml:space="preserve">hapes, such as </w:t>
      </w:r>
      <w:r w:rsidRPr="00B8262F">
        <w:rPr>
          <w:rFonts w:ascii="Times New Roman" w:hAnsi="Times New Roman" w:cs="Times New Roman"/>
          <w:sz w:val="24"/>
        </w:rPr>
        <w:t>a square?</w:t>
      </w:r>
    </w:p>
    <w:tbl>
      <w:tblPr>
        <w:tblStyle w:val="TableGrid"/>
        <w:tblW w:w="891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FA5FF8" w:rsidRPr="00164306" w:rsidTr="0093235E">
        <w:trPr>
          <w:trHeight w:val="623"/>
        </w:trPr>
        <w:tc>
          <w:tcPr>
            <w:tcW w:w="8910" w:type="dxa"/>
          </w:tcPr>
          <w:p w:rsidR="00FA5FF8" w:rsidRPr="009914D1" w:rsidRDefault="00FA5FF8" w:rsidP="009914D1">
            <w:pPr>
              <w:pStyle w:val="NoSpacing"/>
              <w:rPr>
                <w:color w:val="FF0000"/>
              </w:rPr>
            </w:pPr>
          </w:p>
          <w:p w:rsidR="00164306" w:rsidRPr="009914D1" w:rsidRDefault="00164306" w:rsidP="009914D1">
            <w:pPr>
              <w:pStyle w:val="NoSpacing"/>
              <w:rPr>
                <w:color w:val="FF0000"/>
              </w:rPr>
            </w:pPr>
          </w:p>
        </w:tc>
      </w:tr>
      <w:tr w:rsidR="00FA5FF8" w:rsidRPr="00164306" w:rsidTr="0093235E">
        <w:trPr>
          <w:trHeight w:val="623"/>
        </w:trPr>
        <w:tc>
          <w:tcPr>
            <w:tcW w:w="8910" w:type="dxa"/>
          </w:tcPr>
          <w:p w:rsidR="00FA5FF8" w:rsidRPr="009914D1" w:rsidRDefault="00FA5FF8" w:rsidP="009914D1">
            <w:pPr>
              <w:pStyle w:val="NoSpacing"/>
              <w:rPr>
                <w:color w:val="FF0000"/>
              </w:rPr>
            </w:pPr>
          </w:p>
          <w:p w:rsidR="00164306" w:rsidRPr="009914D1" w:rsidRDefault="00164306" w:rsidP="009914D1">
            <w:pPr>
              <w:pStyle w:val="NoSpacing"/>
              <w:rPr>
                <w:color w:val="FF0000"/>
              </w:rPr>
            </w:pPr>
          </w:p>
        </w:tc>
      </w:tr>
    </w:tbl>
    <w:p w:rsidR="00FA5FF8" w:rsidRDefault="00FA5FF8" w:rsidP="00C75845">
      <w:pPr>
        <w:spacing w:after="0"/>
      </w:pPr>
    </w:p>
    <w:p w:rsidR="006B2FCD" w:rsidRDefault="006B2FCD" w:rsidP="00C75845">
      <w:pPr>
        <w:spacing w:after="0"/>
      </w:pPr>
    </w:p>
    <w:p w:rsidR="00C75845" w:rsidRPr="00B8262F" w:rsidRDefault="00C75845" w:rsidP="009323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B8262F">
        <w:rPr>
          <w:rFonts w:ascii="Times New Roman" w:hAnsi="Times New Roman" w:cs="Times New Roman"/>
          <w:sz w:val="24"/>
        </w:rPr>
        <w:t xml:space="preserve">How do you think </w:t>
      </w:r>
      <w:r w:rsidR="00FA5FF8" w:rsidRPr="00B8262F">
        <w:rPr>
          <w:rFonts w:ascii="Times New Roman" w:hAnsi="Times New Roman" w:cs="Times New Roman"/>
          <w:sz w:val="24"/>
        </w:rPr>
        <w:t>rotary encoders are applied in elevators and fans? (Hint: Rotary encoders were used to relate rotation to distance in the computer mouse and rotation to angles in the LEGO device.)</w:t>
      </w:r>
    </w:p>
    <w:tbl>
      <w:tblPr>
        <w:tblStyle w:val="TableGrid"/>
        <w:tblW w:w="891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FA5FF8" w:rsidTr="0093235E">
        <w:trPr>
          <w:trHeight w:val="623"/>
        </w:trPr>
        <w:tc>
          <w:tcPr>
            <w:tcW w:w="8910" w:type="dxa"/>
          </w:tcPr>
          <w:p w:rsidR="00164306" w:rsidRPr="009914D1" w:rsidRDefault="00164306" w:rsidP="00A53D84">
            <w:pPr>
              <w:rPr>
                <w:color w:val="FF0000"/>
              </w:rPr>
            </w:pPr>
          </w:p>
        </w:tc>
      </w:tr>
      <w:tr w:rsidR="00FA5FF8" w:rsidTr="0093235E">
        <w:trPr>
          <w:trHeight w:val="623"/>
        </w:trPr>
        <w:tc>
          <w:tcPr>
            <w:tcW w:w="8910" w:type="dxa"/>
          </w:tcPr>
          <w:p w:rsidR="00164306" w:rsidRPr="009914D1" w:rsidRDefault="00164306" w:rsidP="00A53D84">
            <w:pPr>
              <w:rPr>
                <w:color w:val="FF0000"/>
              </w:rPr>
            </w:pPr>
          </w:p>
        </w:tc>
      </w:tr>
    </w:tbl>
    <w:p w:rsidR="00461442" w:rsidRDefault="00461442" w:rsidP="00A53D84">
      <w:pPr>
        <w:spacing w:after="0"/>
      </w:pPr>
    </w:p>
    <w:sectPr w:rsidR="00461442" w:rsidSect="0093235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B6" w:rsidRDefault="000467B6" w:rsidP="003F1CE6">
      <w:pPr>
        <w:spacing w:after="0" w:line="240" w:lineRule="auto"/>
      </w:pPr>
      <w:r>
        <w:separator/>
      </w:r>
    </w:p>
  </w:endnote>
  <w:endnote w:type="continuationSeparator" w:id="0">
    <w:p w:rsidR="000467B6" w:rsidRDefault="000467B6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2F" w:rsidRPr="00B8262F" w:rsidRDefault="00B8262F" w:rsidP="00B8262F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Results and Analysis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B5360D">
      <w:rPr>
        <w:rFonts w:ascii="Arial" w:hAnsi="Arial" w:cs="Arial"/>
        <w:b/>
        <w:noProof/>
        <w:sz w:val="20"/>
      </w:rPr>
      <w:t>2</w:t>
    </w:r>
    <w:r w:rsidRPr="000E7923">
      <w:rPr>
        <w:rFonts w:ascii="Arial" w:hAnsi="Arial" w:cs="Arial"/>
        <w:b/>
        <w:noProof/>
        <w:sz w:val="20"/>
      </w:rPr>
      <w:fldChar w:fldCharType="end"/>
    </w:r>
  </w:p>
  <w:p w:rsidR="009914D1" w:rsidRDefault="00991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D1" w:rsidRPr="00B8262F" w:rsidRDefault="00B8262F" w:rsidP="00B8262F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Results and Analysis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B5360D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B6" w:rsidRDefault="000467B6" w:rsidP="003F1CE6">
      <w:pPr>
        <w:spacing w:after="0" w:line="240" w:lineRule="auto"/>
      </w:pPr>
      <w:r>
        <w:separator/>
      </w:r>
    </w:p>
  </w:footnote>
  <w:footnote w:type="continuationSeparator" w:id="0">
    <w:p w:rsidR="000467B6" w:rsidRDefault="000467B6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2F" w:rsidRPr="001E3026" w:rsidRDefault="00B8262F" w:rsidP="00B8262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9914D1" w:rsidRDefault="00991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7BFF"/>
    <w:multiLevelType w:val="hybridMultilevel"/>
    <w:tmpl w:val="6C2A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4197"/>
    <w:multiLevelType w:val="hybridMultilevel"/>
    <w:tmpl w:val="FC2C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6"/>
    <w:rsid w:val="000467B6"/>
    <w:rsid w:val="0005161B"/>
    <w:rsid w:val="000F4F1D"/>
    <w:rsid w:val="00123ECF"/>
    <w:rsid w:val="00151CBF"/>
    <w:rsid w:val="00164306"/>
    <w:rsid w:val="001C2405"/>
    <w:rsid w:val="00201DFC"/>
    <w:rsid w:val="002D096C"/>
    <w:rsid w:val="002F329B"/>
    <w:rsid w:val="00315FBB"/>
    <w:rsid w:val="00390563"/>
    <w:rsid w:val="00391E4F"/>
    <w:rsid w:val="0039452F"/>
    <w:rsid w:val="003F1CE6"/>
    <w:rsid w:val="00412DA5"/>
    <w:rsid w:val="004407C2"/>
    <w:rsid w:val="004462F8"/>
    <w:rsid w:val="004574EB"/>
    <w:rsid w:val="00461442"/>
    <w:rsid w:val="005069DF"/>
    <w:rsid w:val="00530538"/>
    <w:rsid w:val="005D4D76"/>
    <w:rsid w:val="006B2FCD"/>
    <w:rsid w:val="006C00A6"/>
    <w:rsid w:val="00745362"/>
    <w:rsid w:val="007961B3"/>
    <w:rsid w:val="007C6A32"/>
    <w:rsid w:val="007E1B86"/>
    <w:rsid w:val="00825E33"/>
    <w:rsid w:val="0083030A"/>
    <w:rsid w:val="008A7F2F"/>
    <w:rsid w:val="0093235E"/>
    <w:rsid w:val="009914D1"/>
    <w:rsid w:val="009C76EF"/>
    <w:rsid w:val="009D2DE1"/>
    <w:rsid w:val="00A10C5E"/>
    <w:rsid w:val="00A53D84"/>
    <w:rsid w:val="00AB61F4"/>
    <w:rsid w:val="00AD64FA"/>
    <w:rsid w:val="00AE2305"/>
    <w:rsid w:val="00AF2712"/>
    <w:rsid w:val="00B17E38"/>
    <w:rsid w:val="00B5360D"/>
    <w:rsid w:val="00B8262F"/>
    <w:rsid w:val="00C06E2C"/>
    <w:rsid w:val="00C341B9"/>
    <w:rsid w:val="00C75845"/>
    <w:rsid w:val="00C87A5A"/>
    <w:rsid w:val="00D55D4C"/>
    <w:rsid w:val="00DB71EF"/>
    <w:rsid w:val="00DF7F2F"/>
    <w:rsid w:val="00E667A0"/>
    <w:rsid w:val="00F4680D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6F30F-C811-45FF-867A-DCDA084E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FA"/>
    <w:rPr>
      <w:b/>
      <w:bCs/>
      <w:sz w:val="20"/>
      <w:szCs w:val="20"/>
    </w:rPr>
  </w:style>
  <w:style w:type="paragraph" w:styleId="NoSpacing">
    <w:name w:val="No Spacing"/>
    <w:uiPriority w:val="1"/>
    <w:qFormat/>
    <w:rsid w:val="009914D1"/>
    <w:pPr>
      <w:spacing w:after="0" w:line="240" w:lineRule="auto"/>
    </w:pPr>
  </w:style>
  <w:style w:type="paragraph" w:customStyle="1" w:styleId="Numbered">
    <w:name w:val="Numbered"/>
    <w:basedOn w:val="Normal"/>
    <w:rsid w:val="00B8262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2BF-46BA-4624-A133-FF050A9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anonymous</cp:lastModifiedBy>
  <cp:revision>2</cp:revision>
  <cp:lastPrinted>2012-10-12T21:55:00Z</cp:lastPrinted>
  <dcterms:created xsi:type="dcterms:W3CDTF">2017-08-31T22:32:00Z</dcterms:created>
  <dcterms:modified xsi:type="dcterms:W3CDTF">2017-08-31T22:32:00Z</dcterms:modified>
</cp:coreProperties>
</file>