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C76" w:rsidRPr="00D341A1" w:rsidRDefault="00507078" w:rsidP="00507078">
      <w:pPr>
        <w:pStyle w:val="Heading1"/>
        <w:keepNext w:val="0"/>
        <w:keepLines w:val="0"/>
        <w:widowControl w:val="0"/>
        <w:spacing w:before="120" w:after="240" w:line="240" w:lineRule="auto"/>
        <w:contextualSpacing w:val="0"/>
        <w:jc w:val="center"/>
        <w:rPr>
          <w:rFonts w:asciiTheme="minorHAnsi" w:hAnsiTheme="minorHAnsi"/>
          <w:b/>
          <w:sz w:val="36"/>
          <w:szCs w:val="36"/>
        </w:rPr>
      </w:pPr>
      <w:bookmarkStart w:id="0" w:name="h.qundm4r7lfoe" w:colFirst="0" w:colLast="0"/>
      <w:bookmarkEnd w:id="0"/>
      <w:r w:rsidRPr="003840E8">
        <w:rPr>
          <w:rFonts w:ascii="Arial" w:eastAsia="Times New Roman" w:hAnsi="Arial" w:cs="Arial"/>
          <w:b/>
          <w:bCs/>
          <w:color w:val="auto"/>
          <w:lang w:bidi="ar-SA"/>
        </w:rPr>
        <w:t>Building a Stronger (Sweeter) New Orleans Activity —</w:t>
      </w:r>
      <w:r w:rsidRPr="003840E8">
        <w:rPr>
          <w:rFonts w:ascii="Arial" w:eastAsia="Times New Roman" w:hAnsi="Arial" w:cs="Arial"/>
          <w:b/>
          <w:bCs/>
          <w:color w:val="auto"/>
          <w:lang w:bidi="ar-SA"/>
        </w:rPr>
        <w:br/>
      </w:r>
      <w:r w:rsidR="00E028B4" w:rsidRPr="00D341A1">
        <w:rPr>
          <w:rFonts w:asciiTheme="minorHAnsi" w:hAnsiTheme="minorHAnsi"/>
          <w:b/>
          <w:sz w:val="36"/>
          <w:szCs w:val="36"/>
        </w:rPr>
        <w:t>Unit Price List</w:t>
      </w:r>
    </w:p>
    <w:tbl>
      <w:tblPr>
        <w:tblStyle w:val="a"/>
        <w:tblW w:w="52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8" w:type="dxa"/>
          <w:right w:w="58" w:type="dxa"/>
        </w:tblCellMar>
        <w:tblLook w:val="0600" w:firstRow="0" w:lastRow="0" w:firstColumn="0" w:lastColumn="0" w:noHBand="1" w:noVBand="1"/>
      </w:tblPr>
      <w:tblGrid>
        <w:gridCol w:w="3353"/>
        <w:gridCol w:w="1890"/>
      </w:tblGrid>
      <w:tr w:rsidR="00D81C76" w:rsidRPr="00507078" w:rsidTr="00105CB7">
        <w:trPr>
          <w:jc w:val="center"/>
        </w:trPr>
        <w:tc>
          <w:tcPr>
            <w:tcW w:w="335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E028B4" w:rsidP="00576B33">
            <w:pPr>
              <w:spacing w:line="240" w:lineRule="auto"/>
              <w:rPr>
                <w:b/>
                <w:sz w:val="20"/>
                <w:szCs w:val="22"/>
              </w:rPr>
            </w:pPr>
            <w:r w:rsidRPr="00507078">
              <w:rPr>
                <w:b/>
                <w:sz w:val="20"/>
                <w:szCs w:val="22"/>
              </w:rPr>
              <w:t>Unit Size</w:t>
            </w:r>
          </w:p>
        </w:tc>
        <w:tc>
          <w:tcPr>
            <w:tcW w:w="18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E028B4" w:rsidP="00576B33">
            <w:pPr>
              <w:spacing w:line="240" w:lineRule="auto"/>
              <w:rPr>
                <w:b/>
                <w:sz w:val="20"/>
                <w:szCs w:val="22"/>
              </w:rPr>
            </w:pPr>
            <w:bookmarkStart w:id="1" w:name="h.i8d6lz3oapu0" w:colFirst="0" w:colLast="0"/>
            <w:bookmarkEnd w:id="1"/>
            <w:r w:rsidRPr="00507078">
              <w:rPr>
                <w:b/>
                <w:sz w:val="20"/>
                <w:szCs w:val="22"/>
              </w:rPr>
              <w:t>Unit Price</w:t>
            </w:r>
          </w:p>
        </w:tc>
      </w:tr>
      <w:tr w:rsidR="00D81C76" w:rsidRPr="00105CB7" w:rsidTr="00105CB7">
        <w:trPr>
          <w:cantSplit/>
          <w:trHeight w:val="230"/>
          <w:jc w:val="center"/>
        </w:trPr>
        <w:tc>
          <w:tcPr>
            <w:tcW w:w="3353" w:type="dxa"/>
            <w:noWrap/>
            <w:tcMar>
              <w:top w:w="100" w:type="dxa"/>
              <w:bottom w:w="100" w:type="dxa"/>
            </w:tcMar>
          </w:tcPr>
          <w:p w:rsidR="00D81C76" w:rsidRPr="00576B33" w:rsidRDefault="00E028B4" w:rsidP="00105CB7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76B33">
              <w:rPr>
                <w:rFonts w:ascii="Times New Roman" w:hAnsi="Times New Roman" w:cs="Times New Roman"/>
                <w:szCs w:val="22"/>
              </w:rPr>
              <w:t xml:space="preserve">10 g marshmallow </w:t>
            </w:r>
          </w:p>
        </w:tc>
        <w:tc>
          <w:tcPr>
            <w:tcW w:w="1890" w:type="dxa"/>
            <w:noWrap/>
            <w:tcMar>
              <w:top w:w="100" w:type="dxa"/>
              <w:bottom w:w="100" w:type="dxa"/>
            </w:tcMar>
          </w:tcPr>
          <w:p w:rsidR="00D81C76" w:rsidRPr="00576B33" w:rsidRDefault="00E028B4" w:rsidP="00105CB7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76B33">
              <w:rPr>
                <w:rFonts w:ascii="Times New Roman" w:hAnsi="Times New Roman" w:cs="Times New Roman"/>
                <w:szCs w:val="22"/>
              </w:rPr>
              <w:t>$5.00</w:t>
            </w:r>
          </w:p>
        </w:tc>
      </w:tr>
      <w:tr w:rsidR="00D81C76" w:rsidRPr="00576B33" w:rsidTr="00105CB7">
        <w:trPr>
          <w:cantSplit/>
          <w:trHeight w:val="230"/>
          <w:jc w:val="center"/>
        </w:trPr>
        <w:tc>
          <w:tcPr>
            <w:tcW w:w="3353" w:type="dxa"/>
            <w:noWrap/>
            <w:tcMar>
              <w:top w:w="100" w:type="dxa"/>
              <w:bottom w:w="100" w:type="dxa"/>
            </w:tcMar>
          </w:tcPr>
          <w:p w:rsidR="00D81C76" w:rsidRPr="00576B33" w:rsidRDefault="00E028B4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76B33">
              <w:rPr>
                <w:rFonts w:ascii="Times New Roman" w:hAnsi="Times New Roman" w:cs="Times New Roman"/>
                <w:szCs w:val="22"/>
              </w:rPr>
              <w:t>10 g chocolate chips</w:t>
            </w:r>
          </w:p>
        </w:tc>
        <w:tc>
          <w:tcPr>
            <w:tcW w:w="1890" w:type="dxa"/>
            <w:noWrap/>
            <w:tcMar>
              <w:top w:w="100" w:type="dxa"/>
              <w:bottom w:w="100" w:type="dxa"/>
            </w:tcMar>
          </w:tcPr>
          <w:p w:rsidR="00D81C76" w:rsidRPr="00576B33" w:rsidRDefault="00E028B4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76B33">
              <w:rPr>
                <w:rFonts w:ascii="Times New Roman" w:hAnsi="Times New Roman" w:cs="Times New Roman"/>
                <w:szCs w:val="22"/>
              </w:rPr>
              <w:t>$10.00</w:t>
            </w:r>
          </w:p>
        </w:tc>
      </w:tr>
      <w:tr w:rsidR="00D81C76" w:rsidRPr="00576B33" w:rsidTr="00105CB7">
        <w:trPr>
          <w:cantSplit/>
          <w:trHeight w:val="311"/>
          <w:jc w:val="center"/>
        </w:trPr>
        <w:tc>
          <w:tcPr>
            <w:tcW w:w="3353" w:type="dxa"/>
            <w:noWrap/>
            <w:tcMar>
              <w:top w:w="29" w:type="dxa"/>
              <w:bottom w:w="29" w:type="dxa"/>
            </w:tcMar>
            <w:vAlign w:val="center"/>
          </w:tcPr>
          <w:p w:rsidR="00D81C76" w:rsidRPr="00576B33" w:rsidRDefault="00E028B4" w:rsidP="00105CB7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76B33">
              <w:rPr>
                <w:rFonts w:ascii="Times New Roman" w:hAnsi="Times New Roman" w:cs="Times New Roman"/>
                <w:szCs w:val="22"/>
              </w:rPr>
              <w:t xml:space="preserve">64 g Rice Krispies </w:t>
            </w:r>
          </w:p>
        </w:tc>
        <w:tc>
          <w:tcPr>
            <w:tcW w:w="1890" w:type="dxa"/>
            <w:noWrap/>
            <w:tcMar>
              <w:top w:w="29" w:type="dxa"/>
              <w:bottom w:w="29" w:type="dxa"/>
            </w:tcMar>
            <w:vAlign w:val="center"/>
          </w:tcPr>
          <w:p w:rsidR="00D81C76" w:rsidRPr="00576B33" w:rsidRDefault="00E028B4" w:rsidP="00105CB7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76B33">
              <w:rPr>
                <w:rFonts w:ascii="Times New Roman" w:hAnsi="Times New Roman" w:cs="Times New Roman"/>
                <w:szCs w:val="22"/>
              </w:rPr>
              <w:t>$2.00</w:t>
            </w:r>
          </w:p>
        </w:tc>
      </w:tr>
      <w:tr w:rsidR="00D81C76" w:rsidRPr="00576B33" w:rsidTr="00105CB7">
        <w:trPr>
          <w:cantSplit/>
          <w:trHeight w:val="230"/>
          <w:jc w:val="center"/>
        </w:trPr>
        <w:tc>
          <w:tcPr>
            <w:tcW w:w="3353" w:type="dxa"/>
            <w:noWrap/>
            <w:tcMar>
              <w:top w:w="100" w:type="dxa"/>
              <w:bottom w:w="100" w:type="dxa"/>
            </w:tcMar>
          </w:tcPr>
          <w:p w:rsidR="00D81C76" w:rsidRPr="00576B33" w:rsidRDefault="00E028B4" w:rsidP="00105CB7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76B33">
              <w:rPr>
                <w:rFonts w:ascii="Times New Roman" w:hAnsi="Times New Roman" w:cs="Times New Roman"/>
                <w:szCs w:val="22"/>
              </w:rPr>
              <w:t>1tsp. Butter</w:t>
            </w:r>
          </w:p>
        </w:tc>
        <w:tc>
          <w:tcPr>
            <w:tcW w:w="1890" w:type="dxa"/>
            <w:noWrap/>
            <w:tcMar>
              <w:top w:w="100" w:type="dxa"/>
              <w:bottom w:w="100" w:type="dxa"/>
            </w:tcMar>
          </w:tcPr>
          <w:p w:rsidR="00D81C76" w:rsidRPr="00576B33" w:rsidRDefault="00E028B4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76B33">
              <w:rPr>
                <w:rFonts w:ascii="Times New Roman" w:hAnsi="Times New Roman" w:cs="Times New Roman"/>
                <w:szCs w:val="22"/>
              </w:rPr>
              <w:t>$0.25</w:t>
            </w:r>
          </w:p>
        </w:tc>
      </w:tr>
    </w:tbl>
    <w:p w:rsidR="00105CB7" w:rsidRDefault="00105CB7" w:rsidP="00507078">
      <w:pPr>
        <w:pStyle w:val="Heading2"/>
        <w:contextualSpacing w:val="0"/>
        <w:rPr>
          <w:rFonts w:ascii="Times New Roman" w:hAnsi="Times New Roman" w:cs="Times New Roman"/>
          <w:sz w:val="22"/>
          <w:szCs w:val="22"/>
        </w:rPr>
        <w:sectPr w:rsidR="00105CB7" w:rsidSect="007C1E90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  <w:bookmarkStart w:id="2" w:name="h.l5w7pfkntl03" w:colFirst="0" w:colLast="0"/>
      <w:bookmarkEnd w:id="2"/>
    </w:p>
    <w:p w:rsidR="00D81C76" w:rsidRPr="00507078" w:rsidRDefault="00E028B4" w:rsidP="00507078">
      <w:pPr>
        <w:pStyle w:val="Heading2"/>
        <w:contextualSpacing w:val="0"/>
        <w:rPr>
          <w:rFonts w:ascii="Times New Roman" w:hAnsi="Times New Roman" w:cs="Times New Roman"/>
          <w:sz w:val="22"/>
          <w:szCs w:val="22"/>
        </w:rPr>
      </w:pPr>
      <w:r w:rsidRPr="00507078">
        <w:rPr>
          <w:rFonts w:ascii="Times New Roman" w:hAnsi="Times New Roman" w:cs="Times New Roman"/>
          <w:sz w:val="22"/>
          <w:szCs w:val="22"/>
        </w:rPr>
        <w:t>Cost of Sample 1</w:t>
      </w:r>
    </w:p>
    <w:tbl>
      <w:tblPr>
        <w:tblStyle w:val="a0"/>
        <w:tblW w:w="4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1980"/>
      </w:tblGrid>
      <w:tr w:rsidR="00D81C76" w:rsidRPr="00507078" w:rsidTr="00576B33">
        <w:tc>
          <w:tcPr>
            <w:tcW w:w="2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E028B4" w:rsidP="00507078">
            <w:pPr>
              <w:spacing w:line="240" w:lineRule="auto"/>
              <w:rPr>
                <w:b/>
                <w:sz w:val="20"/>
                <w:szCs w:val="22"/>
              </w:rPr>
            </w:pPr>
            <w:r w:rsidRPr="00507078">
              <w:rPr>
                <w:b/>
                <w:sz w:val="20"/>
                <w:szCs w:val="22"/>
              </w:rPr>
              <w:t xml:space="preserve">Amount </w:t>
            </w:r>
          </w:p>
        </w:tc>
        <w:tc>
          <w:tcPr>
            <w:tcW w:w="19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E028B4" w:rsidP="00507078">
            <w:pPr>
              <w:spacing w:line="240" w:lineRule="auto"/>
              <w:rPr>
                <w:b/>
                <w:sz w:val="20"/>
                <w:szCs w:val="22"/>
              </w:rPr>
            </w:pPr>
            <w:r w:rsidRPr="00507078">
              <w:rPr>
                <w:b/>
                <w:sz w:val="20"/>
                <w:szCs w:val="22"/>
              </w:rPr>
              <w:t>FINAL Cost</w:t>
            </w:r>
          </w:p>
        </w:tc>
      </w:tr>
      <w:tr w:rsidR="00D81C76" w:rsidRPr="00576B33" w:rsidTr="00576B33">
        <w:trPr>
          <w:cantSplit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E028B4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Marshmallow: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D81C76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1C76" w:rsidRPr="00576B33" w:rsidTr="00576B33">
        <w:trPr>
          <w:cantSplit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E028B4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Chocolate chips: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D81C76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1C76" w:rsidRPr="00576B33" w:rsidTr="00576B33">
        <w:trPr>
          <w:cantSplit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E028B4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Rice Krispies: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D81C76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1C76" w:rsidRPr="00576B33" w:rsidTr="00576B33">
        <w:trPr>
          <w:cantSplit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E028B4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Butter: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D81C76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1C76" w:rsidRPr="00507078" w:rsidTr="00576B33">
        <w:trPr>
          <w:cantSplit/>
        </w:trPr>
        <w:tc>
          <w:tcPr>
            <w:tcW w:w="23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507078">
            <w:pPr>
              <w:spacing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07078">
              <w:rPr>
                <w:rFonts w:ascii="Times New Roman" w:hAnsi="Times New Roman" w:cs="Times New Roman"/>
                <w:b/>
                <w:szCs w:val="22"/>
              </w:rPr>
              <w:t>TOTAL</w:t>
            </w:r>
            <w:r w:rsidR="00E028B4" w:rsidRPr="00507078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507078" w:rsidRDefault="00D81C76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81C76" w:rsidRPr="00D341A1" w:rsidRDefault="00E028B4">
      <w:pPr>
        <w:pStyle w:val="Heading2"/>
        <w:contextualSpacing w:val="0"/>
        <w:rPr>
          <w:rFonts w:asciiTheme="minorHAnsi" w:hAnsiTheme="minorHAnsi"/>
          <w:sz w:val="22"/>
          <w:szCs w:val="22"/>
        </w:rPr>
      </w:pPr>
      <w:bookmarkStart w:id="3" w:name="h.kgls93r9pujn" w:colFirst="0" w:colLast="0"/>
      <w:bookmarkEnd w:id="3"/>
      <w:r w:rsidRPr="00D341A1">
        <w:rPr>
          <w:rFonts w:asciiTheme="minorHAnsi" w:hAnsiTheme="minorHAnsi"/>
          <w:sz w:val="22"/>
          <w:szCs w:val="22"/>
        </w:rPr>
        <w:t>Cost of Sample 2</w:t>
      </w:r>
    </w:p>
    <w:tbl>
      <w:tblPr>
        <w:tblStyle w:val="a0"/>
        <w:tblW w:w="4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1980"/>
      </w:tblGrid>
      <w:tr w:rsidR="00507078" w:rsidRPr="00507078" w:rsidTr="00576B33">
        <w:tc>
          <w:tcPr>
            <w:tcW w:w="2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097781">
            <w:pPr>
              <w:spacing w:line="240" w:lineRule="auto"/>
              <w:rPr>
                <w:b/>
                <w:sz w:val="20"/>
                <w:szCs w:val="22"/>
              </w:rPr>
            </w:pPr>
            <w:r w:rsidRPr="00507078">
              <w:rPr>
                <w:b/>
                <w:sz w:val="20"/>
                <w:szCs w:val="22"/>
              </w:rPr>
              <w:t xml:space="preserve">Amount </w:t>
            </w:r>
          </w:p>
        </w:tc>
        <w:tc>
          <w:tcPr>
            <w:tcW w:w="19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097781">
            <w:pPr>
              <w:spacing w:line="240" w:lineRule="auto"/>
              <w:rPr>
                <w:b/>
                <w:sz w:val="20"/>
                <w:szCs w:val="22"/>
              </w:rPr>
            </w:pPr>
            <w:r w:rsidRPr="00507078">
              <w:rPr>
                <w:b/>
                <w:sz w:val="20"/>
                <w:szCs w:val="22"/>
              </w:rPr>
              <w:t>FINAL Cost</w:t>
            </w:r>
          </w:p>
        </w:tc>
      </w:tr>
      <w:tr w:rsidR="00507078" w:rsidRPr="00576B33" w:rsidTr="00576B33"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Marshmallow: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078" w:rsidRPr="00576B33" w:rsidTr="00576B33"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Chocolate chips: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078" w:rsidRPr="00576B33" w:rsidTr="00576B33"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Rice Krispies: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078" w:rsidRPr="00576B33" w:rsidTr="00576B33"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Butter: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078" w:rsidRPr="00507078" w:rsidTr="00576B33">
        <w:tc>
          <w:tcPr>
            <w:tcW w:w="23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097781">
            <w:pPr>
              <w:spacing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07078">
              <w:rPr>
                <w:rFonts w:ascii="Times New Roman" w:hAnsi="Times New Roman" w:cs="Times New Roman"/>
                <w:b/>
                <w:szCs w:val="22"/>
              </w:rPr>
              <w:t>TOTAL: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097781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05CB7" w:rsidRDefault="00105CB7">
      <w:pPr>
        <w:pStyle w:val="Heading2"/>
        <w:contextualSpacing w:val="0"/>
        <w:rPr>
          <w:rFonts w:asciiTheme="minorHAnsi" w:hAnsiTheme="minorHAnsi"/>
          <w:sz w:val="22"/>
          <w:szCs w:val="22"/>
        </w:rPr>
        <w:sectPr w:rsidR="00105CB7" w:rsidSect="00105CB7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bookmarkStart w:id="4" w:name="h.8dlxk3v40lxt" w:colFirst="0" w:colLast="0"/>
      <w:bookmarkEnd w:id="4"/>
    </w:p>
    <w:p w:rsidR="00D81C76" w:rsidRPr="00D341A1" w:rsidRDefault="00E028B4">
      <w:pPr>
        <w:pStyle w:val="Heading2"/>
        <w:contextualSpacing w:val="0"/>
        <w:rPr>
          <w:rFonts w:asciiTheme="minorHAnsi" w:hAnsiTheme="minorHAnsi"/>
          <w:sz w:val="22"/>
          <w:szCs w:val="22"/>
        </w:rPr>
      </w:pPr>
      <w:r w:rsidRPr="00D341A1">
        <w:rPr>
          <w:rFonts w:asciiTheme="minorHAnsi" w:hAnsiTheme="minorHAnsi"/>
          <w:sz w:val="22"/>
          <w:szCs w:val="22"/>
        </w:rPr>
        <w:t>Cost of Sample 3</w:t>
      </w:r>
    </w:p>
    <w:tbl>
      <w:tblPr>
        <w:tblStyle w:val="a0"/>
        <w:tblW w:w="43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1980"/>
      </w:tblGrid>
      <w:tr w:rsidR="00507078" w:rsidRPr="00507078" w:rsidTr="00105CB7">
        <w:trPr>
          <w:jc w:val="center"/>
        </w:trPr>
        <w:tc>
          <w:tcPr>
            <w:tcW w:w="2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097781">
            <w:pPr>
              <w:spacing w:line="240" w:lineRule="auto"/>
              <w:rPr>
                <w:b/>
                <w:sz w:val="20"/>
                <w:szCs w:val="22"/>
              </w:rPr>
            </w:pPr>
            <w:r w:rsidRPr="00507078">
              <w:rPr>
                <w:b/>
                <w:sz w:val="20"/>
                <w:szCs w:val="22"/>
              </w:rPr>
              <w:t xml:space="preserve">Amount </w:t>
            </w:r>
          </w:p>
        </w:tc>
        <w:tc>
          <w:tcPr>
            <w:tcW w:w="19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097781">
            <w:pPr>
              <w:spacing w:line="240" w:lineRule="auto"/>
              <w:rPr>
                <w:b/>
                <w:sz w:val="20"/>
                <w:szCs w:val="22"/>
              </w:rPr>
            </w:pPr>
            <w:r w:rsidRPr="00507078">
              <w:rPr>
                <w:b/>
                <w:sz w:val="20"/>
                <w:szCs w:val="22"/>
              </w:rPr>
              <w:t>FINAL Cost</w:t>
            </w:r>
          </w:p>
        </w:tc>
      </w:tr>
      <w:tr w:rsidR="00507078" w:rsidRPr="00576B33" w:rsidTr="00105CB7">
        <w:trPr>
          <w:jc w:val="center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Marshmallow: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078" w:rsidRPr="00576B33" w:rsidTr="00105CB7">
        <w:trPr>
          <w:jc w:val="center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Chocolate chips: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  <w:bookmarkStart w:id="5" w:name="_GoBack"/>
        <w:bookmarkEnd w:id="5"/>
      </w:tr>
      <w:tr w:rsidR="00507078" w:rsidRPr="00576B33" w:rsidTr="00105CB7">
        <w:trPr>
          <w:jc w:val="center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Rice Krispies: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078" w:rsidRPr="00576B33" w:rsidTr="00105CB7">
        <w:trPr>
          <w:jc w:val="center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507078">
              <w:rPr>
                <w:rFonts w:ascii="Times New Roman" w:hAnsi="Times New Roman" w:cs="Times New Roman"/>
                <w:szCs w:val="22"/>
              </w:rPr>
              <w:t>Butter: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576B33">
            <w:pPr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078" w:rsidRPr="00507078" w:rsidTr="00105CB7">
        <w:trPr>
          <w:jc w:val="center"/>
        </w:trPr>
        <w:tc>
          <w:tcPr>
            <w:tcW w:w="23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097781">
            <w:pPr>
              <w:spacing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07078">
              <w:rPr>
                <w:rFonts w:ascii="Times New Roman" w:hAnsi="Times New Roman" w:cs="Times New Roman"/>
                <w:b/>
                <w:szCs w:val="22"/>
              </w:rPr>
              <w:t>TOTAL:</w:t>
            </w:r>
          </w:p>
        </w:tc>
        <w:tc>
          <w:tcPr>
            <w:tcW w:w="19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078" w:rsidRPr="00507078" w:rsidRDefault="00507078" w:rsidP="00097781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81C76" w:rsidRPr="00D341A1" w:rsidRDefault="00D81C76">
      <w:pPr>
        <w:rPr>
          <w:rFonts w:asciiTheme="minorHAnsi" w:hAnsiTheme="minorHAnsi"/>
          <w:szCs w:val="22"/>
        </w:rPr>
      </w:pPr>
    </w:p>
    <w:p w:rsidR="00D81C76" w:rsidRPr="00105CB7" w:rsidRDefault="00105CB7" w:rsidP="00105CB7">
      <w:pPr>
        <w:pStyle w:val="Heading2"/>
        <w:contextualSpacing w:val="0"/>
        <w:rPr>
          <w:rFonts w:ascii="Times New Roman" w:hAnsi="Times New Roman" w:cs="Times New Roman"/>
          <w:sz w:val="22"/>
          <w:szCs w:val="22"/>
        </w:rPr>
      </w:pPr>
      <w:bookmarkStart w:id="6" w:name="h.nf0e5cph3vzj" w:colFirst="0" w:colLast="0"/>
      <w:bookmarkEnd w:id="6"/>
      <w:r w:rsidRPr="00105CB7">
        <w:rPr>
          <w:rFonts w:ascii="Times New Roman" w:hAnsi="Times New Roman" w:cs="Times New Roman"/>
          <w:sz w:val="22"/>
          <w:szCs w:val="22"/>
        </w:rPr>
        <w:t>C</w:t>
      </w:r>
      <w:r w:rsidR="00E028B4" w:rsidRPr="00105CB7">
        <w:rPr>
          <w:rFonts w:ascii="Times New Roman" w:hAnsi="Times New Roman" w:cs="Times New Roman"/>
          <w:sz w:val="22"/>
          <w:szCs w:val="22"/>
        </w:rPr>
        <w:t>omposite Total Cost Ranking</w:t>
      </w:r>
    </w:p>
    <w:tbl>
      <w:tblPr>
        <w:tblStyle w:val="a3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975"/>
        <w:gridCol w:w="3510"/>
      </w:tblGrid>
      <w:tr w:rsidR="00D81C76" w:rsidRPr="00105CB7" w:rsidTr="00105CB7">
        <w:tc>
          <w:tcPr>
            <w:tcW w:w="22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105CB7" w:rsidRDefault="00E028B4" w:rsidP="00105CB7">
            <w:pPr>
              <w:spacing w:line="240" w:lineRule="auto"/>
              <w:rPr>
                <w:b/>
                <w:sz w:val="20"/>
                <w:szCs w:val="22"/>
              </w:rPr>
            </w:pPr>
            <w:r w:rsidRPr="00105CB7">
              <w:rPr>
                <w:b/>
                <w:sz w:val="20"/>
                <w:szCs w:val="22"/>
              </w:rPr>
              <w:t xml:space="preserve"> Sample</w:t>
            </w:r>
          </w:p>
        </w:tc>
        <w:tc>
          <w:tcPr>
            <w:tcW w:w="39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105CB7" w:rsidRDefault="00E028B4" w:rsidP="00105CB7">
            <w:pPr>
              <w:spacing w:line="240" w:lineRule="auto"/>
              <w:rPr>
                <w:b/>
                <w:sz w:val="20"/>
                <w:szCs w:val="22"/>
              </w:rPr>
            </w:pPr>
            <w:r w:rsidRPr="00105CB7">
              <w:rPr>
                <w:b/>
                <w:sz w:val="20"/>
                <w:szCs w:val="22"/>
              </w:rPr>
              <w:t>Total Cost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105CB7" w:rsidRDefault="00E028B4" w:rsidP="00105CB7">
            <w:pPr>
              <w:spacing w:line="240" w:lineRule="auto"/>
              <w:rPr>
                <w:b/>
                <w:sz w:val="20"/>
                <w:szCs w:val="22"/>
              </w:rPr>
            </w:pPr>
            <w:r w:rsidRPr="00105CB7">
              <w:rPr>
                <w:b/>
                <w:sz w:val="20"/>
                <w:szCs w:val="22"/>
              </w:rPr>
              <w:t>Ranking</w:t>
            </w:r>
          </w:p>
        </w:tc>
      </w:tr>
      <w:tr w:rsidR="00D81C76" w:rsidRPr="00D341A1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D341A1" w:rsidRDefault="00D81C76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D341A1" w:rsidRDefault="00D81C76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105CB7" w:rsidRDefault="00E028B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105CB7">
              <w:rPr>
                <w:rFonts w:ascii="Times New Roman" w:hAnsi="Times New Roman" w:cs="Times New Roman"/>
                <w:szCs w:val="22"/>
              </w:rPr>
              <w:t>Least Expensive</w:t>
            </w:r>
          </w:p>
        </w:tc>
      </w:tr>
      <w:tr w:rsidR="00D81C76" w:rsidRPr="00D341A1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D341A1" w:rsidRDefault="00D81C76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D341A1" w:rsidRDefault="00D81C76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105CB7" w:rsidRDefault="00D81C76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1C76" w:rsidRPr="00D341A1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D341A1" w:rsidRDefault="00D81C76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D341A1" w:rsidRDefault="00D81C76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C76" w:rsidRPr="00105CB7" w:rsidRDefault="00E028B4">
            <w:pPr>
              <w:spacing w:line="240" w:lineRule="auto"/>
              <w:rPr>
                <w:rFonts w:ascii="Times New Roman" w:hAnsi="Times New Roman" w:cs="Times New Roman"/>
                <w:szCs w:val="22"/>
              </w:rPr>
            </w:pPr>
            <w:r w:rsidRPr="00105CB7">
              <w:rPr>
                <w:rFonts w:ascii="Times New Roman" w:hAnsi="Times New Roman" w:cs="Times New Roman"/>
                <w:szCs w:val="22"/>
              </w:rPr>
              <w:t>Most Expensive</w:t>
            </w:r>
          </w:p>
        </w:tc>
      </w:tr>
    </w:tbl>
    <w:p w:rsidR="00D81C76" w:rsidRDefault="00D81C76"/>
    <w:sectPr w:rsidR="00D81C76" w:rsidSect="00105CB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28" w:rsidRDefault="00853628" w:rsidP="00D341A1">
      <w:pPr>
        <w:spacing w:line="240" w:lineRule="auto"/>
      </w:pPr>
      <w:r>
        <w:separator/>
      </w:r>
    </w:p>
  </w:endnote>
  <w:endnote w:type="continuationSeparator" w:id="0">
    <w:p w:rsidR="00853628" w:rsidRDefault="00853628" w:rsidP="00D34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98916964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41A1" w:rsidRPr="00507078" w:rsidRDefault="00507078" w:rsidP="00507078">
        <w:pPr>
          <w:pStyle w:val="Footer"/>
          <w:rPr>
            <w:b/>
            <w:sz w:val="20"/>
          </w:rPr>
        </w:pPr>
        <w:r>
          <w:rPr>
            <w:b/>
            <w:sz w:val="20"/>
          </w:rPr>
          <w:t>Building a Stronger (Sweeter) New Orleans</w:t>
        </w:r>
        <w:r w:rsidRPr="00A51525">
          <w:rPr>
            <w:b/>
            <w:sz w:val="20"/>
          </w:rPr>
          <w:t xml:space="preserve"> Activity</w:t>
        </w:r>
        <w:r w:rsidRPr="002934A2">
          <w:rPr>
            <w:b/>
            <w:sz w:val="20"/>
          </w:rPr>
          <w:t xml:space="preserve"> </w:t>
        </w:r>
        <w:r>
          <w:rPr>
            <w:sz w:val="20"/>
          </w:rPr>
          <w:t>—</w:t>
        </w:r>
        <w:r w:rsidRPr="002934A2">
          <w:rPr>
            <w:sz w:val="20"/>
          </w:rPr>
          <w:t xml:space="preserve"> </w:t>
        </w:r>
        <w:r>
          <w:rPr>
            <w:b/>
            <w:sz w:val="20"/>
          </w:rPr>
          <w:t>Unit Price List</w:t>
        </w:r>
        <w:r>
          <w:rPr>
            <w:b/>
            <w:color w:val="FF0000"/>
            <w:sz w:val="20"/>
          </w:rPr>
          <w:tab/>
        </w:r>
        <w:r w:rsidRPr="00A51525">
          <w:rPr>
            <w:b/>
            <w:sz w:val="20"/>
          </w:rPr>
          <w:fldChar w:fldCharType="begin"/>
        </w:r>
        <w:r w:rsidRPr="00A51525">
          <w:rPr>
            <w:b/>
            <w:sz w:val="20"/>
          </w:rPr>
          <w:instrText xml:space="preserve"> PAGE   \* MERGEFORMAT </w:instrText>
        </w:r>
        <w:r w:rsidRPr="00A51525">
          <w:rPr>
            <w:b/>
            <w:sz w:val="20"/>
          </w:rPr>
          <w:fldChar w:fldCharType="separate"/>
        </w:r>
        <w:r w:rsidR="00105CB7">
          <w:rPr>
            <w:b/>
            <w:noProof/>
            <w:sz w:val="20"/>
          </w:rPr>
          <w:t>1</w:t>
        </w:r>
        <w:r w:rsidRPr="00A51525">
          <w:rPr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28" w:rsidRDefault="00853628" w:rsidP="00D341A1">
      <w:pPr>
        <w:spacing w:line="240" w:lineRule="auto"/>
      </w:pPr>
      <w:r>
        <w:separator/>
      </w:r>
    </w:p>
  </w:footnote>
  <w:footnote w:type="continuationSeparator" w:id="0">
    <w:p w:rsidR="00853628" w:rsidRDefault="00853628" w:rsidP="00D34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78" w:rsidRPr="003840E8" w:rsidRDefault="00507078" w:rsidP="00507078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b/>
      </w:rPr>
    </w:pPr>
    <w:r>
      <w:rPr>
        <w:b/>
      </w:rPr>
      <w:t>Name:</w:t>
    </w:r>
    <w:r>
      <w:rPr>
        <w:b/>
      </w:rPr>
      <w:tab/>
    </w:r>
    <w:r>
      <w:rPr>
        <w:b/>
      </w:rPr>
      <w:tab/>
    </w:r>
    <w:r w:rsidRPr="008A52D4">
      <w:rPr>
        <w:b/>
      </w:rPr>
      <w:t xml:space="preserve">Date: </w:t>
    </w:r>
    <w:r>
      <w:rPr>
        <w:b/>
      </w:rPr>
      <w:tab/>
    </w:r>
  </w:p>
  <w:p w:rsidR="00D341A1" w:rsidRPr="00D341A1" w:rsidRDefault="00D341A1" w:rsidP="00D34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76"/>
    <w:rsid w:val="000717D8"/>
    <w:rsid w:val="00105CB7"/>
    <w:rsid w:val="002F47C3"/>
    <w:rsid w:val="00493335"/>
    <w:rsid w:val="00507078"/>
    <w:rsid w:val="00576B33"/>
    <w:rsid w:val="00723CD7"/>
    <w:rsid w:val="007C1E90"/>
    <w:rsid w:val="007E3761"/>
    <w:rsid w:val="00853628"/>
    <w:rsid w:val="00D341A1"/>
    <w:rsid w:val="00D81C76"/>
    <w:rsid w:val="00E028B4"/>
    <w:rsid w:val="00E1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D8C61-4C64-41B4-B942-BDC95906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341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A1"/>
  </w:style>
  <w:style w:type="paragraph" w:styleId="Footer">
    <w:name w:val="footer"/>
    <w:basedOn w:val="Normal"/>
    <w:link w:val="FooterChar"/>
    <w:unhideWhenUsed/>
    <w:rsid w:val="00D341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341A1"/>
  </w:style>
  <w:style w:type="paragraph" w:customStyle="1" w:styleId="Normal1">
    <w:name w:val="Normal1"/>
    <w:rsid w:val="00D341A1"/>
    <w:pPr>
      <w:widowControl w:val="0"/>
      <w:contextualSpacing/>
    </w:pPr>
    <w:rPr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507078"/>
    <w:rPr>
      <w:rFonts w:ascii="Trebuchet MS" w:eastAsia="Trebuchet MS" w:hAnsi="Trebuchet MS" w:cs="Trebuchet MS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Rebuilding New Orleans Unit Price List.docx</vt:lpstr>
    </vt:vector>
  </TitlesOfParts>
  <Company>Toshiba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Rebuilding New Orleans Unit Price List.docx</dc:title>
  <dc:creator>Sarah Wigodsky</dc:creator>
  <cp:lastModifiedBy>YOWELL JANET LYNN</cp:lastModifiedBy>
  <cp:revision>2</cp:revision>
  <dcterms:created xsi:type="dcterms:W3CDTF">2015-07-24T19:31:00Z</dcterms:created>
  <dcterms:modified xsi:type="dcterms:W3CDTF">2015-07-24T19:31:00Z</dcterms:modified>
</cp:coreProperties>
</file>