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A" w:rsidRPr="000B59B1" w:rsidRDefault="00463CAA" w:rsidP="000B59B1">
      <w:pPr>
        <w:spacing w:before="360" w:after="360"/>
        <w:jc w:val="center"/>
        <w:rPr>
          <w:rFonts w:ascii="Calibri" w:hAnsi="Calibri"/>
          <w:b/>
          <w:sz w:val="36"/>
          <w:szCs w:val="32"/>
        </w:rPr>
      </w:pPr>
      <w:bookmarkStart w:id="0" w:name="_GoBack"/>
      <w:bookmarkEnd w:id="0"/>
      <w:r w:rsidRPr="000B59B1">
        <w:rPr>
          <w:rFonts w:ascii="Calibri" w:hAnsi="Calibri"/>
          <w:b/>
          <w:sz w:val="36"/>
          <w:szCs w:val="32"/>
        </w:rPr>
        <w:t>Homework Handout</w:t>
      </w:r>
      <w:r w:rsidR="00FA607A" w:rsidRPr="000B59B1">
        <w:rPr>
          <w:rFonts w:ascii="Calibri" w:hAnsi="Calibri"/>
          <w:b/>
          <w:sz w:val="36"/>
          <w:szCs w:val="32"/>
        </w:rPr>
        <w:t xml:space="preserve"> </w:t>
      </w:r>
      <w:r w:rsidR="00FA607A" w:rsidRPr="000B59B1">
        <w:rPr>
          <w:rFonts w:ascii="Calibri" w:hAnsi="Calibri"/>
          <w:b/>
          <w:color w:val="FF0000"/>
          <w:sz w:val="36"/>
          <w:szCs w:val="32"/>
        </w:rPr>
        <w:t>Answer Key</w:t>
      </w:r>
    </w:p>
    <w:p w:rsidR="00FA607A" w:rsidRPr="00FA607A" w:rsidRDefault="000B59B1" w:rsidP="00FA607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Reflection Questions</w:t>
      </w:r>
    </w:p>
    <w:p w:rsidR="00FA607A" w:rsidRPr="00FA607A" w:rsidRDefault="000B59B1" w:rsidP="000B59B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your notebook, r</w:t>
      </w:r>
      <w:r w:rsidR="00FA607A" w:rsidRPr="00FA607A">
        <w:rPr>
          <w:rFonts w:ascii="Calibri" w:hAnsi="Calibri"/>
          <w:sz w:val="22"/>
          <w:szCs w:val="22"/>
        </w:rPr>
        <w:t>espond to the followi</w:t>
      </w:r>
      <w:r>
        <w:rPr>
          <w:rFonts w:ascii="Calibri" w:hAnsi="Calibri"/>
          <w:sz w:val="22"/>
          <w:szCs w:val="22"/>
        </w:rPr>
        <w:t xml:space="preserve">ng questions. </w:t>
      </w:r>
      <w:r w:rsidR="00FA607A" w:rsidRPr="00FA607A">
        <w:rPr>
          <w:rFonts w:ascii="Calibri" w:hAnsi="Calibri"/>
          <w:sz w:val="22"/>
          <w:szCs w:val="22"/>
        </w:rPr>
        <w:t>Leave space to make additions and revisions at a later time.</w:t>
      </w:r>
    </w:p>
    <w:p w:rsidR="00FA607A" w:rsidRPr="00FA607A" w:rsidRDefault="00FA607A" w:rsidP="000B59B1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FA607A">
        <w:rPr>
          <w:rFonts w:ascii="Calibri" w:hAnsi="Calibri"/>
          <w:sz w:val="22"/>
          <w:szCs w:val="22"/>
        </w:rPr>
        <w:t xml:space="preserve">For each of the following functions, explain what they do and how they work (what must </w:t>
      </w:r>
      <w:r w:rsidR="00C5481F">
        <w:rPr>
          <w:rFonts w:ascii="Calibri" w:hAnsi="Calibri"/>
          <w:sz w:val="22"/>
          <w:szCs w:val="22"/>
        </w:rPr>
        <w:t>go in between the parentheses).</w:t>
      </w:r>
      <w:r w:rsidRPr="00FA607A">
        <w:rPr>
          <w:rFonts w:ascii="Calibri" w:hAnsi="Calibri"/>
          <w:sz w:val="22"/>
          <w:szCs w:val="22"/>
        </w:rPr>
        <w:t xml:space="preserve"> Then, give an example of how you would use each one i</w:t>
      </w:r>
      <w:r w:rsidR="000B59B1">
        <w:rPr>
          <w:rFonts w:ascii="Calibri" w:hAnsi="Calibri"/>
          <w:sz w:val="22"/>
          <w:szCs w:val="22"/>
        </w:rPr>
        <w:t xml:space="preserve">n a line of code (separately). </w:t>
      </w:r>
    </w:p>
    <w:p w:rsidR="00FA607A" w:rsidRPr="00FA607A" w:rsidRDefault="00FA607A" w:rsidP="000B59B1">
      <w:pPr>
        <w:numPr>
          <w:ilvl w:val="4"/>
          <w:numId w:val="1"/>
        </w:numPr>
        <w:ind w:left="720"/>
        <w:contextualSpacing/>
        <w:rPr>
          <w:rFonts w:ascii="Calibri" w:hAnsi="Calibri"/>
          <w:sz w:val="22"/>
          <w:szCs w:val="22"/>
        </w:rPr>
      </w:pPr>
      <w:proofErr w:type="spellStart"/>
      <w:r w:rsidRPr="00FA607A">
        <w:rPr>
          <w:rFonts w:ascii="Calibri" w:hAnsi="Calibri"/>
          <w:sz w:val="22"/>
          <w:szCs w:val="22"/>
        </w:rPr>
        <w:t>pinMode</w:t>
      </w:r>
      <w:proofErr w:type="spellEnd"/>
      <w:r w:rsidRPr="00FA607A">
        <w:rPr>
          <w:rFonts w:ascii="Calibri" w:hAnsi="Calibri"/>
          <w:sz w:val="22"/>
          <w:szCs w:val="22"/>
        </w:rPr>
        <w:t>()</w:t>
      </w:r>
    </w:p>
    <w:p w:rsidR="00FA607A" w:rsidRPr="00FA607A" w:rsidRDefault="00FA607A" w:rsidP="000B59B1">
      <w:pPr>
        <w:numPr>
          <w:ilvl w:val="4"/>
          <w:numId w:val="1"/>
        </w:numPr>
        <w:ind w:left="720"/>
        <w:contextualSpacing/>
        <w:rPr>
          <w:rFonts w:ascii="Calibri" w:hAnsi="Calibri"/>
          <w:sz w:val="22"/>
          <w:szCs w:val="22"/>
        </w:rPr>
      </w:pPr>
      <w:proofErr w:type="spellStart"/>
      <w:r w:rsidRPr="00FA607A">
        <w:rPr>
          <w:rFonts w:ascii="Calibri" w:hAnsi="Calibri"/>
          <w:sz w:val="22"/>
          <w:szCs w:val="22"/>
        </w:rPr>
        <w:t>digitalWrite</w:t>
      </w:r>
      <w:proofErr w:type="spellEnd"/>
      <w:r w:rsidRPr="00FA607A">
        <w:rPr>
          <w:rFonts w:ascii="Calibri" w:hAnsi="Calibri"/>
          <w:sz w:val="22"/>
          <w:szCs w:val="22"/>
        </w:rPr>
        <w:t>()</w:t>
      </w:r>
    </w:p>
    <w:p w:rsidR="00FA607A" w:rsidRPr="00FA607A" w:rsidRDefault="00FA607A" w:rsidP="000B59B1">
      <w:pPr>
        <w:numPr>
          <w:ilvl w:val="4"/>
          <w:numId w:val="1"/>
        </w:numPr>
        <w:ind w:left="720"/>
        <w:contextualSpacing/>
        <w:rPr>
          <w:rFonts w:ascii="Calibri" w:hAnsi="Calibri"/>
          <w:sz w:val="22"/>
          <w:szCs w:val="22"/>
        </w:rPr>
      </w:pPr>
      <w:proofErr w:type="spellStart"/>
      <w:r w:rsidRPr="00FA607A">
        <w:rPr>
          <w:rFonts w:ascii="Calibri" w:hAnsi="Calibri"/>
          <w:sz w:val="22"/>
          <w:szCs w:val="22"/>
        </w:rPr>
        <w:t>analogWrite</w:t>
      </w:r>
      <w:proofErr w:type="spellEnd"/>
      <w:r w:rsidRPr="00FA607A">
        <w:rPr>
          <w:rFonts w:ascii="Calibri" w:hAnsi="Calibri"/>
          <w:sz w:val="22"/>
          <w:szCs w:val="22"/>
        </w:rPr>
        <w:t>()</w:t>
      </w:r>
    </w:p>
    <w:p w:rsidR="00FA607A" w:rsidRPr="00FA607A" w:rsidRDefault="00FA607A" w:rsidP="000B59B1">
      <w:pPr>
        <w:numPr>
          <w:ilvl w:val="4"/>
          <w:numId w:val="1"/>
        </w:numPr>
        <w:ind w:left="720"/>
        <w:contextualSpacing/>
        <w:rPr>
          <w:rFonts w:ascii="Calibri" w:hAnsi="Calibri"/>
          <w:sz w:val="22"/>
          <w:szCs w:val="22"/>
        </w:rPr>
      </w:pPr>
      <w:r w:rsidRPr="00FA607A">
        <w:rPr>
          <w:rFonts w:ascii="Calibri" w:hAnsi="Calibri"/>
          <w:sz w:val="22"/>
          <w:szCs w:val="22"/>
        </w:rPr>
        <w:t>delay()</w:t>
      </w:r>
    </w:p>
    <w:p w:rsidR="00FA607A" w:rsidRPr="000B59B1" w:rsidRDefault="00FA607A" w:rsidP="00FA607A">
      <w:pPr>
        <w:rPr>
          <w:rFonts w:ascii="Calibri" w:hAnsi="Calibri"/>
          <w:sz w:val="22"/>
          <w:szCs w:val="22"/>
        </w:rPr>
      </w:pPr>
    </w:p>
    <w:p w:rsidR="00FA607A" w:rsidRPr="000B59B1" w:rsidRDefault="00FA607A" w:rsidP="000B59B1">
      <w:pPr>
        <w:ind w:left="360" w:right="720"/>
        <w:rPr>
          <w:rFonts w:ascii="Calibri" w:hAnsi="Calibri"/>
          <w:b/>
          <w:color w:val="FF0000"/>
          <w:sz w:val="22"/>
          <w:szCs w:val="22"/>
        </w:rPr>
      </w:pPr>
      <w:r w:rsidRPr="000B59B1">
        <w:rPr>
          <w:rFonts w:ascii="Calibri" w:hAnsi="Calibri"/>
          <w:b/>
          <w:color w:val="FF0000"/>
          <w:sz w:val="22"/>
          <w:szCs w:val="22"/>
        </w:rPr>
        <w:t xml:space="preserve">For complete descriptions and examples of each of these functions (and more), </w:t>
      </w:r>
      <w:r w:rsidR="000B59B1">
        <w:rPr>
          <w:rFonts w:ascii="Calibri" w:hAnsi="Calibri"/>
          <w:b/>
          <w:color w:val="FF0000"/>
          <w:sz w:val="22"/>
          <w:szCs w:val="22"/>
        </w:rPr>
        <w:t xml:space="preserve">refer to the </w:t>
      </w:r>
      <w:r w:rsidR="000B59B1" w:rsidRPr="000B59B1">
        <w:rPr>
          <w:rFonts w:ascii="Calibri" w:hAnsi="Calibri"/>
          <w:b/>
          <w:i/>
          <w:color w:val="FF0000"/>
          <w:sz w:val="22"/>
          <w:szCs w:val="22"/>
        </w:rPr>
        <w:t>C</w:t>
      </w:r>
      <w:r w:rsidRPr="000B59B1">
        <w:rPr>
          <w:rFonts w:ascii="Calibri" w:hAnsi="Calibri"/>
          <w:b/>
          <w:i/>
          <w:color w:val="FF0000"/>
          <w:sz w:val="22"/>
          <w:szCs w:val="22"/>
        </w:rPr>
        <w:t>ommon Functions for Arduinos</w:t>
      </w:r>
      <w:r w:rsidR="000B59B1" w:rsidRPr="000B59B1">
        <w:rPr>
          <w:rFonts w:ascii="Calibri" w:hAnsi="Calibri"/>
          <w:b/>
          <w:i/>
          <w:color w:val="FF0000"/>
          <w:sz w:val="22"/>
          <w:szCs w:val="22"/>
        </w:rPr>
        <w:t xml:space="preserve"> H</w:t>
      </w:r>
      <w:r w:rsidRPr="000B59B1">
        <w:rPr>
          <w:rFonts w:ascii="Calibri" w:hAnsi="Calibri"/>
          <w:b/>
          <w:i/>
          <w:color w:val="FF0000"/>
          <w:sz w:val="22"/>
          <w:szCs w:val="22"/>
        </w:rPr>
        <w:t>andout</w:t>
      </w:r>
      <w:r w:rsidRPr="000B59B1">
        <w:rPr>
          <w:rFonts w:ascii="Calibri" w:hAnsi="Calibri"/>
          <w:b/>
          <w:color w:val="FF0000"/>
          <w:sz w:val="22"/>
          <w:szCs w:val="22"/>
        </w:rPr>
        <w:t>.</w:t>
      </w:r>
    </w:p>
    <w:p w:rsidR="00FA607A" w:rsidRPr="00FA607A" w:rsidRDefault="00FA607A" w:rsidP="00FA607A">
      <w:pPr>
        <w:rPr>
          <w:rFonts w:ascii="Calibri" w:hAnsi="Calibri"/>
          <w:sz w:val="22"/>
          <w:szCs w:val="22"/>
        </w:rPr>
      </w:pPr>
    </w:p>
    <w:p w:rsidR="00FA607A" w:rsidRPr="00FA607A" w:rsidRDefault="00FA607A" w:rsidP="000B59B1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FA607A">
        <w:rPr>
          <w:rFonts w:ascii="Calibri" w:hAnsi="Calibri"/>
          <w:sz w:val="22"/>
          <w:szCs w:val="22"/>
        </w:rPr>
        <w:t>From a physics perspective, what is happening at a pin whe</w:t>
      </w:r>
      <w:r w:rsidR="00C5481F">
        <w:rPr>
          <w:rFonts w:ascii="Calibri" w:hAnsi="Calibri"/>
          <w:sz w:val="22"/>
          <w:szCs w:val="22"/>
        </w:rPr>
        <w:t xml:space="preserve">n the Arduino turns </w:t>
      </w:r>
      <w:r w:rsidR="000B59B1">
        <w:rPr>
          <w:rFonts w:ascii="Calibri" w:hAnsi="Calibri"/>
          <w:sz w:val="22"/>
          <w:szCs w:val="22"/>
        </w:rPr>
        <w:t>on the LED</w:t>
      </w:r>
      <w:r w:rsidR="00C5481F">
        <w:rPr>
          <w:rFonts w:ascii="Calibri" w:hAnsi="Calibri"/>
          <w:sz w:val="22"/>
          <w:szCs w:val="22"/>
        </w:rPr>
        <w:t>?</w:t>
      </w:r>
      <w:r w:rsidRPr="00FA607A">
        <w:rPr>
          <w:rFonts w:ascii="Calibri" w:hAnsi="Calibri"/>
          <w:sz w:val="22"/>
          <w:szCs w:val="22"/>
        </w:rPr>
        <w:t xml:space="preserve"> Discuss/explain using the terms voltage &amp; current.</w:t>
      </w:r>
    </w:p>
    <w:p w:rsidR="00FA607A" w:rsidRPr="00FA607A" w:rsidRDefault="00FA607A" w:rsidP="000B59B1">
      <w:pPr>
        <w:rPr>
          <w:rFonts w:ascii="Calibri" w:hAnsi="Calibri"/>
          <w:sz w:val="22"/>
          <w:szCs w:val="22"/>
        </w:rPr>
      </w:pPr>
    </w:p>
    <w:p w:rsidR="00FA607A" w:rsidRPr="000B59B1" w:rsidRDefault="00FA607A" w:rsidP="000B59B1">
      <w:pPr>
        <w:ind w:left="360" w:right="720"/>
        <w:rPr>
          <w:rFonts w:ascii="Calibri" w:hAnsi="Calibri"/>
          <w:b/>
          <w:color w:val="FF0000"/>
          <w:sz w:val="22"/>
          <w:szCs w:val="22"/>
        </w:rPr>
      </w:pPr>
      <w:r w:rsidRPr="000B59B1">
        <w:rPr>
          <w:rFonts w:ascii="Calibri" w:hAnsi="Calibri"/>
          <w:b/>
          <w:color w:val="FF0000"/>
          <w:sz w:val="22"/>
          <w:szCs w:val="22"/>
        </w:rPr>
        <w:t>(Specifically referring to the setup in Activity 2)</w:t>
      </w:r>
      <w:r w:rsidR="000B59B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0B59B1">
        <w:rPr>
          <w:rFonts w:ascii="Calibri" w:hAnsi="Calibri"/>
          <w:b/>
          <w:color w:val="FF0000"/>
          <w:sz w:val="22"/>
          <w:szCs w:val="22"/>
        </w:rPr>
        <w:t>When digital pin 10 is turned to “HIGH” (5V), a potential difference now exists across the LED and resistor (5V) and an electri</w:t>
      </w:r>
      <w:r w:rsidR="00C5481F" w:rsidRPr="000B59B1">
        <w:rPr>
          <w:rFonts w:ascii="Calibri" w:hAnsi="Calibri"/>
          <w:b/>
          <w:color w:val="FF0000"/>
          <w:sz w:val="22"/>
          <w:szCs w:val="22"/>
        </w:rPr>
        <w:t>c field is induced in the wire.</w:t>
      </w:r>
      <w:r w:rsidRPr="000B59B1">
        <w:rPr>
          <w:rFonts w:ascii="Calibri" w:hAnsi="Calibri"/>
          <w:b/>
          <w:color w:val="FF0000"/>
          <w:sz w:val="22"/>
          <w:szCs w:val="22"/>
        </w:rPr>
        <w:t xml:space="preserve"> This causes charge to start to move throug</w:t>
      </w:r>
      <w:r w:rsidR="00C5481F" w:rsidRPr="000B59B1">
        <w:rPr>
          <w:rFonts w:ascii="Calibri" w:hAnsi="Calibri"/>
          <w:b/>
          <w:color w:val="FF0000"/>
          <w:sz w:val="22"/>
          <w:szCs w:val="22"/>
        </w:rPr>
        <w:t>h the wire, creating a current.</w:t>
      </w:r>
      <w:r w:rsidRPr="000B59B1">
        <w:rPr>
          <w:rFonts w:ascii="Calibri" w:hAnsi="Calibri"/>
          <w:b/>
          <w:color w:val="FF0000"/>
          <w:sz w:val="22"/>
          <w:szCs w:val="22"/>
        </w:rPr>
        <w:t xml:space="preserve"> Using conventional current, charge flows from</w:t>
      </w:r>
      <w:r w:rsidR="00C5481F" w:rsidRPr="000B59B1">
        <w:rPr>
          <w:rFonts w:ascii="Calibri" w:hAnsi="Calibri"/>
          <w:b/>
          <w:color w:val="FF0000"/>
          <w:sz w:val="22"/>
          <w:szCs w:val="22"/>
        </w:rPr>
        <w:t xml:space="preserve"> digital pin 10 to the GND pin.</w:t>
      </w:r>
      <w:r w:rsidRPr="000B59B1">
        <w:rPr>
          <w:rFonts w:ascii="Calibri" w:hAnsi="Calibri"/>
          <w:b/>
          <w:color w:val="FF0000"/>
          <w:sz w:val="22"/>
          <w:szCs w:val="22"/>
        </w:rPr>
        <w:t xml:space="preserve"> Using electron current, electrons f</w:t>
      </w:r>
      <w:r w:rsidR="00C5481F" w:rsidRPr="000B59B1">
        <w:rPr>
          <w:rFonts w:ascii="Calibri" w:hAnsi="Calibri"/>
          <w:b/>
          <w:color w:val="FF0000"/>
          <w:sz w:val="22"/>
          <w:szCs w:val="22"/>
        </w:rPr>
        <w:t>low from GND to digital pin 10.</w:t>
      </w:r>
      <w:r w:rsidRPr="000B59B1">
        <w:rPr>
          <w:rFonts w:ascii="Calibri" w:hAnsi="Calibri"/>
          <w:b/>
          <w:color w:val="FF0000"/>
          <w:sz w:val="22"/>
          <w:szCs w:val="22"/>
        </w:rPr>
        <w:t xml:space="preserve"> This current through the LED causes light to be produced.</w:t>
      </w:r>
    </w:p>
    <w:p w:rsidR="00FA607A" w:rsidRPr="00FA607A" w:rsidRDefault="00FA607A" w:rsidP="000B59B1">
      <w:pPr>
        <w:rPr>
          <w:rFonts w:ascii="Calibri" w:hAnsi="Calibri"/>
          <w:sz w:val="22"/>
          <w:szCs w:val="22"/>
        </w:rPr>
      </w:pPr>
    </w:p>
    <w:p w:rsidR="00FA607A" w:rsidRPr="00FA607A" w:rsidRDefault="00FA607A" w:rsidP="000B59B1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FA607A">
        <w:rPr>
          <w:rFonts w:ascii="Calibri" w:hAnsi="Calibri"/>
          <w:sz w:val="22"/>
          <w:szCs w:val="22"/>
        </w:rPr>
        <w:t>Many electronic</w:t>
      </w:r>
      <w:r w:rsidR="00C5481F">
        <w:rPr>
          <w:rFonts w:ascii="Calibri" w:hAnsi="Calibri"/>
          <w:sz w:val="22"/>
          <w:szCs w:val="22"/>
        </w:rPr>
        <w:t xml:space="preserve"> devices have microcontrollers.</w:t>
      </w:r>
      <w:r w:rsidRPr="00FA607A">
        <w:rPr>
          <w:rFonts w:ascii="Calibri" w:hAnsi="Calibri"/>
          <w:sz w:val="22"/>
          <w:szCs w:val="22"/>
        </w:rPr>
        <w:t xml:space="preserve"> Find two in your home or </w:t>
      </w:r>
      <w:r w:rsidR="00C5481F">
        <w:rPr>
          <w:rFonts w:ascii="Calibri" w:hAnsi="Calibri"/>
          <w:sz w:val="22"/>
          <w:szCs w:val="22"/>
        </w:rPr>
        <w:t>school that control actuators.</w:t>
      </w:r>
      <w:r w:rsidRPr="00FA607A">
        <w:rPr>
          <w:rFonts w:ascii="Calibri" w:hAnsi="Calibri"/>
          <w:sz w:val="22"/>
          <w:szCs w:val="22"/>
        </w:rPr>
        <w:t xml:space="preserve"> Identify the electronic device (“What is it?”), its purpose (“What is it used for?”), and the actuators connected to it.</w:t>
      </w:r>
    </w:p>
    <w:p w:rsidR="00FA607A" w:rsidRPr="00FA607A" w:rsidRDefault="00FA607A" w:rsidP="00FA607A">
      <w:pPr>
        <w:rPr>
          <w:rFonts w:ascii="Calibri" w:hAnsi="Calibri"/>
          <w:sz w:val="22"/>
          <w:szCs w:val="22"/>
        </w:rPr>
      </w:pPr>
    </w:p>
    <w:p w:rsidR="00FA607A" w:rsidRPr="000B59B1" w:rsidRDefault="00FA607A" w:rsidP="000B59B1">
      <w:pPr>
        <w:ind w:left="360" w:right="720"/>
        <w:rPr>
          <w:rFonts w:ascii="Calibri" w:hAnsi="Calibri"/>
          <w:b/>
          <w:color w:val="FF0000"/>
          <w:sz w:val="22"/>
          <w:szCs w:val="22"/>
        </w:rPr>
      </w:pPr>
      <w:r w:rsidRPr="000B59B1">
        <w:rPr>
          <w:rFonts w:ascii="Calibri" w:hAnsi="Calibri"/>
          <w:b/>
          <w:color w:val="FF0000"/>
          <w:sz w:val="22"/>
          <w:szCs w:val="22"/>
        </w:rPr>
        <w:t>Many household items</w:t>
      </w:r>
      <w:r w:rsidR="00C5481F" w:rsidRPr="000B59B1">
        <w:rPr>
          <w:rFonts w:ascii="Calibri" w:hAnsi="Calibri"/>
          <w:b/>
          <w:color w:val="FF0000"/>
          <w:sz w:val="22"/>
          <w:szCs w:val="22"/>
        </w:rPr>
        <w:t xml:space="preserve"> have microcontrollers in them.</w:t>
      </w:r>
      <w:r w:rsidR="000B59B1">
        <w:rPr>
          <w:rFonts w:ascii="Calibri" w:hAnsi="Calibri"/>
          <w:b/>
          <w:color w:val="FF0000"/>
          <w:sz w:val="22"/>
          <w:szCs w:val="22"/>
        </w:rPr>
        <w:t xml:space="preserve"> For example, t</w:t>
      </w:r>
      <w:r w:rsidRPr="000B59B1">
        <w:rPr>
          <w:rFonts w:ascii="Calibri" w:hAnsi="Calibri"/>
          <w:b/>
          <w:color w:val="FF0000"/>
          <w:sz w:val="22"/>
          <w:szCs w:val="22"/>
        </w:rPr>
        <w:t>he microcontroller in a blender controls the speed of a motor that spins blades (for fancier blenders that have LEDs or LCD displays, the microcont</w:t>
      </w:r>
      <w:r w:rsidR="00C5481F" w:rsidRPr="000B59B1">
        <w:rPr>
          <w:rFonts w:ascii="Calibri" w:hAnsi="Calibri"/>
          <w:b/>
          <w:color w:val="FF0000"/>
          <w:sz w:val="22"/>
          <w:szCs w:val="22"/>
        </w:rPr>
        <w:t>roller controls those as well).</w:t>
      </w:r>
      <w:r w:rsidRPr="000B59B1">
        <w:rPr>
          <w:rFonts w:ascii="Calibri" w:hAnsi="Calibri"/>
          <w:b/>
          <w:color w:val="FF0000"/>
          <w:sz w:val="22"/>
          <w:szCs w:val="22"/>
        </w:rPr>
        <w:t xml:space="preserve"> Digital thermometers possess microcontrollers that collect readings from a temperature sensor, and then usually output that informat</w:t>
      </w:r>
      <w:r w:rsidR="00C5481F" w:rsidRPr="000B59B1">
        <w:rPr>
          <w:rFonts w:ascii="Calibri" w:hAnsi="Calibri"/>
          <w:b/>
          <w:color w:val="FF0000"/>
          <w:sz w:val="22"/>
          <w:szCs w:val="22"/>
        </w:rPr>
        <w:t>ion to a simple LCD display.</w:t>
      </w:r>
    </w:p>
    <w:p w:rsidR="002C7403" w:rsidRPr="00FA607A" w:rsidRDefault="002C7403" w:rsidP="00FA607A">
      <w:pPr>
        <w:rPr>
          <w:rFonts w:ascii="Calibri" w:hAnsi="Calibri"/>
          <w:sz w:val="22"/>
          <w:szCs w:val="22"/>
        </w:rPr>
      </w:pPr>
    </w:p>
    <w:sectPr w:rsidR="002C7403" w:rsidRPr="00FA607A" w:rsidSect="00106CA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53" w:rsidRDefault="00CC4F53" w:rsidP="00FF4EF8">
      <w:r>
        <w:separator/>
      </w:r>
    </w:p>
  </w:endnote>
  <w:endnote w:type="continuationSeparator" w:id="0">
    <w:p w:rsidR="00CC4F53" w:rsidRDefault="00CC4F53" w:rsidP="00F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BE" w:rsidRPr="00FB4265" w:rsidRDefault="00527615" w:rsidP="00527615">
    <w:pPr>
      <w:pStyle w:val="Header"/>
      <w:rPr>
        <w:rFonts w:ascii="Calibri" w:hAnsi="Calibri"/>
        <w:b/>
        <w:sz w:val="20"/>
        <w:szCs w:val="20"/>
        <w:lang w:val="en-US"/>
      </w:rPr>
    </w:pPr>
    <w:r w:rsidRPr="000E4124">
      <w:rPr>
        <w:rFonts w:ascii="Calibri" w:hAnsi="Calibri"/>
        <w:b/>
        <w:sz w:val="20"/>
        <w:szCs w:val="20"/>
      </w:rPr>
      <w:t>Physical Computing Using Arduinos</w:t>
    </w:r>
    <w:r w:rsidRPr="000E4124">
      <w:rPr>
        <w:rFonts w:ascii="Calibri" w:hAnsi="Calibri"/>
        <w:sz w:val="20"/>
        <w:szCs w:val="20"/>
      </w:rPr>
      <w:t xml:space="preserve"> </w:t>
    </w:r>
    <w:r w:rsidR="000B59B1">
      <w:rPr>
        <w:rFonts w:ascii="Calibri" w:hAnsi="Calibri"/>
        <w:b/>
        <w:bCs/>
        <w:sz w:val="20"/>
        <w:szCs w:val="20"/>
      </w:rPr>
      <w:t>Activity</w:t>
    </w:r>
    <w:r w:rsidR="000B59B1" w:rsidRPr="00FB4265">
      <w:rPr>
        <w:rFonts w:ascii="Calibri" w:hAnsi="Calibri"/>
        <w:b/>
        <w:bCs/>
        <w:sz w:val="20"/>
        <w:szCs w:val="20"/>
      </w:rPr>
      <w:t>—</w:t>
    </w:r>
    <w:r w:rsidRPr="00FB4265">
      <w:rPr>
        <w:rFonts w:ascii="Calibri" w:hAnsi="Calibri"/>
        <w:b/>
        <w:sz w:val="20"/>
        <w:szCs w:val="20"/>
      </w:rPr>
      <w:t>Homework H</w:t>
    </w:r>
    <w:r w:rsidR="00FA607A" w:rsidRPr="00FB4265">
      <w:rPr>
        <w:rFonts w:ascii="Calibri" w:hAnsi="Calibri"/>
        <w:b/>
        <w:sz w:val="20"/>
        <w:szCs w:val="20"/>
      </w:rPr>
      <w:t xml:space="preserve">andout </w:t>
    </w:r>
    <w:r w:rsidR="00FA607A" w:rsidRPr="00FB4265">
      <w:rPr>
        <w:rFonts w:ascii="Calibri" w:hAnsi="Calibri"/>
        <w:b/>
        <w:color w:val="FF0000"/>
        <w:sz w:val="20"/>
        <w:szCs w:val="20"/>
      </w:rPr>
      <w:t xml:space="preserve">Answer </w:t>
    </w:r>
    <w:r w:rsidR="000B59B1" w:rsidRPr="00FB4265">
      <w:rPr>
        <w:rFonts w:ascii="Calibri" w:hAnsi="Calibri"/>
        <w:b/>
        <w:color w:val="FF0000"/>
        <w:sz w:val="20"/>
        <w:szCs w:val="20"/>
        <w:lang w:val="en-US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53" w:rsidRDefault="00CC4F53" w:rsidP="00FF4EF8">
      <w:r>
        <w:separator/>
      </w:r>
    </w:p>
  </w:footnote>
  <w:footnote w:type="continuationSeparator" w:id="0">
    <w:p w:rsidR="00CC4F53" w:rsidRDefault="00CC4F53" w:rsidP="00FF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B1" w:rsidRPr="00E34F5F" w:rsidRDefault="000B59B1" w:rsidP="000B59B1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Name: _______</w:t>
    </w:r>
    <w:r>
      <w:rPr>
        <w:rFonts w:ascii="Calibri" w:hAnsi="Calibri"/>
        <w:b/>
        <w:sz w:val="20"/>
        <w:szCs w:val="20"/>
      </w:rPr>
      <w:t xml:space="preserve">_________________________________ </w:t>
    </w:r>
    <w:r w:rsidRPr="000E4124">
      <w:rPr>
        <w:rFonts w:ascii="Calibri" w:hAnsi="Calibri"/>
        <w:b/>
        <w:sz w:val="20"/>
        <w:szCs w:val="20"/>
      </w:rPr>
      <w:t>Date: _____</w:t>
    </w:r>
    <w:r>
      <w:rPr>
        <w:rFonts w:ascii="Calibri" w:hAnsi="Calibri"/>
        <w:b/>
        <w:sz w:val="20"/>
        <w:szCs w:val="20"/>
      </w:rPr>
      <w:t>_______________</w:t>
    </w:r>
    <w:r w:rsidRPr="000E4124">
      <w:rPr>
        <w:rFonts w:ascii="Calibri" w:hAnsi="Calibri"/>
        <w:b/>
        <w:sz w:val="20"/>
        <w:szCs w:val="20"/>
      </w:rPr>
      <w:t xml:space="preserve"> Class: _</w:t>
    </w:r>
    <w:r>
      <w:rPr>
        <w:rFonts w:ascii="Calibri" w:hAnsi="Calibri"/>
        <w:b/>
        <w:sz w:val="20"/>
        <w:szCs w:val="20"/>
      </w:rPr>
      <w:t>___</w:t>
    </w:r>
    <w:r w:rsidRPr="000E4124">
      <w:rPr>
        <w:rFonts w:ascii="Calibri" w:hAnsi="Calibri"/>
        <w:b/>
        <w:sz w:val="20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6C92"/>
    <w:multiLevelType w:val="hybridMultilevel"/>
    <w:tmpl w:val="E6B6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D6A64"/>
    <w:multiLevelType w:val="hybridMultilevel"/>
    <w:tmpl w:val="82E400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1B54341"/>
    <w:multiLevelType w:val="hybridMultilevel"/>
    <w:tmpl w:val="B9B0189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F813164"/>
    <w:multiLevelType w:val="hybridMultilevel"/>
    <w:tmpl w:val="DD7EC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47"/>
    <w:rsid w:val="000263B7"/>
    <w:rsid w:val="00046270"/>
    <w:rsid w:val="000940CF"/>
    <w:rsid w:val="000B59B1"/>
    <w:rsid w:val="00106CAC"/>
    <w:rsid w:val="002B6AC3"/>
    <w:rsid w:val="002C7403"/>
    <w:rsid w:val="002D15E0"/>
    <w:rsid w:val="00327BFD"/>
    <w:rsid w:val="003C2620"/>
    <w:rsid w:val="003F25C3"/>
    <w:rsid w:val="00463CAA"/>
    <w:rsid w:val="005104BE"/>
    <w:rsid w:val="00527615"/>
    <w:rsid w:val="00527BD7"/>
    <w:rsid w:val="005F4BA0"/>
    <w:rsid w:val="006803E3"/>
    <w:rsid w:val="00690EB1"/>
    <w:rsid w:val="007D5485"/>
    <w:rsid w:val="00804512"/>
    <w:rsid w:val="00837473"/>
    <w:rsid w:val="008404B6"/>
    <w:rsid w:val="00896F1A"/>
    <w:rsid w:val="008A34F4"/>
    <w:rsid w:val="00972C87"/>
    <w:rsid w:val="009778BA"/>
    <w:rsid w:val="00984E3A"/>
    <w:rsid w:val="009D2DDE"/>
    <w:rsid w:val="009F5ECD"/>
    <w:rsid w:val="00AD1ADB"/>
    <w:rsid w:val="00B940EC"/>
    <w:rsid w:val="00BA1622"/>
    <w:rsid w:val="00C51298"/>
    <w:rsid w:val="00C5481F"/>
    <w:rsid w:val="00C65EAA"/>
    <w:rsid w:val="00CC4F53"/>
    <w:rsid w:val="00CD0747"/>
    <w:rsid w:val="00E0267A"/>
    <w:rsid w:val="00EA052F"/>
    <w:rsid w:val="00EA4199"/>
    <w:rsid w:val="00EB52B7"/>
    <w:rsid w:val="00F51C10"/>
    <w:rsid w:val="00FA607A"/>
    <w:rsid w:val="00FB4265"/>
    <w:rsid w:val="00FD6E2E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77AB04-451A-4CBB-9063-9A72EB44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D0747"/>
    <w:pPr>
      <w:spacing w:after="200"/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FF4E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E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E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4EF8"/>
    <w:rPr>
      <w:sz w:val="24"/>
      <w:szCs w:val="24"/>
    </w:rPr>
  </w:style>
  <w:style w:type="paragraph" w:customStyle="1" w:styleId="normal0">
    <w:name w:val="normal"/>
    <w:rsid w:val="00527615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">
    <w:name w:val="Normal1"/>
    <w:rsid w:val="000B59B1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cp:lastModifiedBy>Denise</cp:lastModifiedBy>
  <cp:revision>2</cp:revision>
  <cp:lastPrinted>2015-04-27T01:39:00Z</cp:lastPrinted>
  <dcterms:created xsi:type="dcterms:W3CDTF">2015-04-27T01:39:00Z</dcterms:created>
  <dcterms:modified xsi:type="dcterms:W3CDTF">2015-04-27T01:39:00Z</dcterms:modified>
</cp:coreProperties>
</file>