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E2B" w:rsidRPr="00895030" w:rsidRDefault="00895030" w:rsidP="00895030">
      <w:pPr>
        <w:spacing w:before="360" w:after="360"/>
        <w:jc w:val="center"/>
        <w:rPr>
          <w:rFonts w:asciiTheme="minorHAnsi" w:eastAsiaTheme="minorHAnsi" w:hAnsiTheme="minorHAnsi" w:cstheme="minorBidi"/>
          <w:b/>
          <w:bCs/>
          <w:sz w:val="36"/>
        </w:rPr>
      </w:pPr>
      <w:r w:rsidRPr="00BF7B2D">
        <w:rPr>
          <w:i/>
          <w:noProof/>
        </w:rPr>
        <mc:AlternateContent>
          <mc:Choice Requires="wps">
            <w:drawing>
              <wp:anchor distT="0" distB="0" distL="114300" distR="114300" simplePos="0" relativeHeight="251659264" behindDoc="0" locked="0" layoutInCell="1" allowOverlap="1" wp14:anchorId="18B1556C" wp14:editId="6626BEC3">
                <wp:simplePos x="0" y="0"/>
                <wp:positionH relativeFrom="column">
                  <wp:posOffset>666750</wp:posOffset>
                </wp:positionH>
                <wp:positionV relativeFrom="paragraph">
                  <wp:posOffset>-495300</wp:posOffset>
                </wp:positionV>
                <wp:extent cx="1828800" cy="390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390525"/>
                        </a:xfrm>
                        <a:prstGeom prst="rect">
                          <a:avLst/>
                        </a:prstGeom>
                        <a:noFill/>
                        <a:ln w="6350">
                          <a:noFill/>
                        </a:ln>
                        <a:effectLst/>
                      </wps:spPr>
                      <wps:txbx>
                        <w:txbxContent>
                          <w:p w:rsidR="00895030" w:rsidRPr="00BF7B2D" w:rsidRDefault="00895030" w:rsidP="00895030">
                            <w:pPr>
                              <w:spacing w:after="200"/>
                              <w:jc w:val="center"/>
                              <w:rPr>
                                <w:rFonts w:eastAsiaTheme="minorHAnsi"/>
                                <w:b/>
                                <w:bCs/>
                                <w:color w:val="FF0000"/>
                                <w:sz w:val="36"/>
                              </w:rPr>
                            </w:pPr>
                            <w:r w:rsidRPr="00BF7B2D">
                              <w:rPr>
                                <w:rFonts w:asciiTheme="minorHAnsi" w:eastAsiaTheme="minorHAnsi" w:hAnsiTheme="minorHAnsi" w:cstheme="minorBidi"/>
                                <w:b/>
                                <w:bCs/>
                                <w:color w:val="FF0000"/>
                                <w:sz w:val="36"/>
                              </w:rPr>
                              <w:t>Example Answers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B1556C" id="_x0000_t202" coordsize="21600,21600" o:spt="202" path="m,l,21600r21600,l21600,xe">
                <v:stroke joinstyle="miter"/>
                <v:path gradientshapeok="t" o:connecttype="rect"/>
              </v:shapetype>
              <v:shape id="Text Box 1" o:spid="_x0000_s1026" type="#_x0000_t202" style="position:absolute;left:0;text-align:left;margin-left:52.5pt;margin-top:-39pt;width:2in;height:30.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ofMAIAAF0EAAAOAAAAZHJzL2Uyb0RvYy54bWysVFFv2yAQfp+0/4B4X+ykSZdacaqsVaZJ&#10;VVspmfpMMMSWgENAYme/fgd20qjb07QXfNwdH3f3fXhx32lFjsL5BkxJx6OcEmE4VI3Zl/Tndv1l&#10;TokPzFRMgRElPQlP75efPy1aW4gJ1KAq4QiCGF+0tqR1CLbIMs9roZkfgRUGgxKcZgG3bp9VjrWI&#10;rlU2yfPbrAVXWQdceI/exz5IlwlfSsHDi5ReBKJKirWFtLq07uKaLRes2Dtm64YPZbB/qEKzxuCl&#10;F6hHFhg5uOYPKN1wBx5kGHHQGUjZcJF6wG7G+YduNjWzIvWCw/H2Mib//2D58/HVkaZC7igxTCNF&#10;W9EF8g06Mo7Taa0vMGljMS106I6Zg9+jMzbdSafjF9shGMc5ny6zjWA8HppP5vMcQxxjN3f5bDKL&#10;MNn7aet8+C5Ak2iU1CF3aaTs+ORDn3pOiZcZWDdKoZ8VypC2pLc3szwduEQQXJmYIJISBpjYUV95&#10;tEK364Z2dlCdsEsHvUq85esGS3liPrwyh7LA6lHq4QUXqQCvhMGipAb362/+mI9sYZSSFmVWUoPv&#10;gBL1wyCLd+PpNKoybaazrxPcuOvI7jpiDvoBUMfIFNaWzJgf1NmUDvQbvodVvBNDzHC8uaThbD6E&#10;Xvr4nrhYrVIS6tCy8GQ2lkfoOK445m33xpwduAjI4jOc5ciKD5T0uT0pq0MA2SS+4nj7mSLPcYMa&#10;TowP7y0+kut9ynr/Kyx/AwAA//8DAFBLAwQUAAYACAAAACEAoXghDeEAAAALAQAADwAAAGRycy9k&#10;b3ducmV2LnhtbExPwUoDMRS8C/5DeIIXaZNauq3rZosKiohabEV6TDdxs3TzsiTZdvv3Pk96m3kz&#10;zJsploNr2cGE2HiUMBkLYAYrrxusJXxuHkcLYDEp1Kr1aCScTIRleX5WqFz7I36YwzrVjEIw5kqC&#10;TanLOY+VNU7Fse8Mkvbtg1OJaKi5DupI4a7l10Jk3KkG6YNVnXmwptqveydhb1+uVuLp7f4rez6F&#10;903vt+F1K+XlxXB3CyyZIf2Z4bc+VYeSOu18jzqylriY0ZYkYTRfECDH9GZKYEeXSTYDXhb8/4by&#10;BwAA//8DAFBLAQItABQABgAIAAAAIQC2gziS/gAAAOEBAAATAAAAAAAAAAAAAAAAAAAAAABbQ29u&#10;dGVudF9UeXBlc10ueG1sUEsBAi0AFAAGAAgAAAAhADj9If/WAAAAlAEAAAsAAAAAAAAAAAAAAAAA&#10;LwEAAF9yZWxzLy5yZWxzUEsBAi0AFAAGAAgAAAAhAEfreh8wAgAAXQQAAA4AAAAAAAAAAAAAAAAA&#10;LgIAAGRycy9lMm9Eb2MueG1sUEsBAi0AFAAGAAgAAAAhAKF4IQ3hAAAACwEAAA8AAAAAAAAAAAAA&#10;AAAAigQAAGRycy9kb3ducmV2LnhtbFBLBQYAAAAABAAEAPMAAACYBQAAAAA=&#10;" filled="f" stroked="f" strokeweight=".5pt">
                <v:textbox>
                  <w:txbxContent>
                    <w:p w:rsidR="00895030" w:rsidRPr="00BF7B2D" w:rsidRDefault="00895030" w:rsidP="00895030">
                      <w:pPr>
                        <w:spacing w:after="200"/>
                        <w:jc w:val="center"/>
                        <w:rPr>
                          <w:rFonts w:eastAsiaTheme="minorHAnsi"/>
                          <w:b/>
                          <w:bCs/>
                          <w:color w:val="FF0000"/>
                          <w:sz w:val="36"/>
                        </w:rPr>
                      </w:pPr>
                      <w:r w:rsidRPr="00BF7B2D">
                        <w:rPr>
                          <w:rFonts w:asciiTheme="minorHAnsi" w:eastAsiaTheme="minorHAnsi" w:hAnsiTheme="minorHAnsi" w:cstheme="minorBidi"/>
                          <w:b/>
                          <w:bCs/>
                          <w:color w:val="FF0000"/>
                          <w:sz w:val="36"/>
                        </w:rPr>
                        <w:t>Example Answers</w:t>
                      </w:r>
                    </w:p>
                  </w:txbxContent>
                </v:textbox>
              </v:shape>
            </w:pict>
          </mc:Fallback>
        </mc:AlternateContent>
      </w:r>
      <w:r w:rsidR="00E23E2B" w:rsidRPr="00895030">
        <w:rPr>
          <w:rFonts w:asciiTheme="minorHAnsi" w:eastAsiaTheme="minorHAnsi" w:hAnsiTheme="minorHAnsi" w:cstheme="minorBidi"/>
          <w:b/>
          <w:bCs/>
          <w:i/>
          <w:sz w:val="36"/>
        </w:rPr>
        <w:t>Social Networks</w:t>
      </w:r>
      <w:r w:rsidR="00E23E2B" w:rsidRPr="00895030">
        <w:rPr>
          <w:rFonts w:asciiTheme="minorHAnsi" w:eastAsiaTheme="minorHAnsi" w:hAnsiTheme="minorHAnsi" w:cstheme="minorBidi"/>
          <w:b/>
          <w:bCs/>
          <w:sz w:val="36"/>
        </w:rPr>
        <w:t xml:space="preserve"> Assessment</w:t>
      </w:r>
    </w:p>
    <w:p w:rsidR="00E23E2B" w:rsidRPr="00895030" w:rsidRDefault="00E23E2B" w:rsidP="00895030">
      <w:pPr>
        <w:spacing w:after="120"/>
        <w:rPr>
          <w:b/>
        </w:rPr>
      </w:pPr>
      <w:r w:rsidRPr="00895030">
        <w:rPr>
          <w:b/>
        </w:rPr>
        <w:t xml:space="preserve">Answer the following writing prompts. </w:t>
      </w:r>
    </w:p>
    <w:p w:rsidR="00E23E2B" w:rsidRPr="00895030" w:rsidRDefault="00E23E2B" w:rsidP="00895030">
      <w:pPr>
        <w:pStyle w:val="ListParagraph"/>
        <w:numPr>
          <w:ilvl w:val="0"/>
          <w:numId w:val="3"/>
        </w:numPr>
        <w:spacing w:after="120"/>
        <w:ind w:left="360"/>
      </w:pPr>
      <w:r w:rsidRPr="00895030">
        <w:t xml:space="preserve">Explain the graph theory vocabulary: node, edge, </w:t>
      </w:r>
      <w:proofErr w:type="spellStart"/>
      <w:r w:rsidRPr="00895030">
        <w:t>betweenness</w:t>
      </w:r>
      <w:proofErr w:type="spellEnd"/>
      <w:r w:rsidRPr="00895030">
        <w:t xml:space="preserve"> centrality, and degree on interaction.</w:t>
      </w:r>
    </w:p>
    <w:p w:rsidR="002A485C" w:rsidRPr="002A485C" w:rsidRDefault="002A485C" w:rsidP="00895030">
      <w:pPr>
        <w:ind w:left="360"/>
        <w:rPr>
          <w:color w:val="FF0000"/>
        </w:rPr>
      </w:pPr>
      <w:r w:rsidRPr="002A485C">
        <w:rPr>
          <w:color w:val="FF0000"/>
        </w:rPr>
        <w:t xml:space="preserve">A node represents a point on the graph. In this activity, the nodes were my friends and family. An edge represents a connection between nodes. The edges in my social network graph represent a contact between two people. </w:t>
      </w:r>
      <w:proofErr w:type="spellStart"/>
      <w:r w:rsidRPr="002A485C">
        <w:rPr>
          <w:color w:val="FF0000"/>
        </w:rPr>
        <w:t>Betweenness</w:t>
      </w:r>
      <w:proofErr w:type="spellEnd"/>
      <w:r w:rsidRPr="002A485C">
        <w:rPr>
          <w:color w:val="FF0000"/>
        </w:rPr>
        <w:t xml:space="preserve"> is a measure of centrality for a particular node on the graph. In our activity, the nodes with the highest </w:t>
      </w:r>
      <w:proofErr w:type="spellStart"/>
      <w:r w:rsidRPr="002A485C">
        <w:rPr>
          <w:color w:val="FF0000"/>
        </w:rPr>
        <w:t>betweenness</w:t>
      </w:r>
      <w:proofErr w:type="spellEnd"/>
      <w:r w:rsidRPr="002A485C">
        <w:rPr>
          <w:color w:val="FF0000"/>
        </w:rPr>
        <w:t xml:space="preserve"> were people with the most contacts with other people. Degree of interaction is the number of edges connected to a node.</w:t>
      </w:r>
    </w:p>
    <w:p w:rsidR="00E23E2B" w:rsidRPr="00895030" w:rsidRDefault="00E23E2B" w:rsidP="00895030">
      <w:pPr>
        <w:ind w:left="360"/>
      </w:pPr>
    </w:p>
    <w:p w:rsidR="00E23E2B" w:rsidRDefault="00E23E2B" w:rsidP="00895030">
      <w:pPr>
        <w:ind w:left="360"/>
      </w:pPr>
    </w:p>
    <w:p w:rsidR="00895030" w:rsidRDefault="00895030" w:rsidP="00895030">
      <w:pPr>
        <w:ind w:left="360"/>
      </w:pPr>
    </w:p>
    <w:p w:rsidR="00895030" w:rsidRDefault="00895030" w:rsidP="00895030">
      <w:pPr>
        <w:ind w:left="360"/>
      </w:pPr>
    </w:p>
    <w:p w:rsidR="002A485C" w:rsidRPr="00895030" w:rsidRDefault="002A485C" w:rsidP="00895030">
      <w:pPr>
        <w:ind w:left="360"/>
      </w:pPr>
    </w:p>
    <w:p w:rsidR="00E23E2B" w:rsidRPr="00895030" w:rsidRDefault="00E23E2B" w:rsidP="00895030">
      <w:pPr>
        <w:ind w:left="360"/>
      </w:pPr>
    </w:p>
    <w:p w:rsidR="00E23E2B" w:rsidRPr="00895030" w:rsidRDefault="00E23E2B" w:rsidP="00895030">
      <w:pPr>
        <w:pStyle w:val="ListParagraph"/>
        <w:numPr>
          <w:ilvl w:val="0"/>
          <w:numId w:val="3"/>
        </w:numPr>
        <w:spacing w:after="120"/>
        <w:ind w:left="360"/>
      </w:pPr>
      <w:r w:rsidRPr="00895030">
        <w:t xml:space="preserve">Explain what the size and color of the nodes </w:t>
      </w:r>
      <w:r w:rsidR="00895030">
        <w:t>on</w:t>
      </w:r>
      <w:r w:rsidRPr="00895030">
        <w:t xml:space="preserve"> the </w:t>
      </w:r>
      <w:proofErr w:type="spellStart"/>
      <w:r w:rsidRPr="00895030">
        <w:t>Cytoscape</w:t>
      </w:r>
      <w:proofErr w:type="spellEnd"/>
      <w:r w:rsidRPr="00895030">
        <w:t xml:space="preserve"> graph</w:t>
      </w:r>
      <w:r w:rsidR="00895030">
        <w:t>s</w:t>
      </w:r>
      <w:r w:rsidRPr="00895030">
        <w:t xml:space="preserve"> mean.</w:t>
      </w:r>
    </w:p>
    <w:p w:rsidR="002A485C" w:rsidRPr="002A485C" w:rsidRDefault="002A485C" w:rsidP="00895030">
      <w:pPr>
        <w:ind w:left="360"/>
        <w:rPr>
          <w:color w:val="FF0000"/>
        </w:rPr>
      </w:pPr>
      <w:r w:rsidRPr="002A485C">
        <w:rPr>
          <w:color w:val="FF0000"/>
        </w:rPr>
        <w:t xml:space="preserve">The larger nodes represent people with more contacts and communication with others. Depending on the </w:t>
      </w:r>
      <w:proofErr w:type="spellStart"/>
      <w:r w:rsidRPr="002A485C">
        <w:rPr>
          <w:color w:val="FF0000"/>
        </w:rPr>
        <w:t>Cytoscape</w:t>
      </w:r>
      <w:proofErr w:type="spellEnd"/>
      <w:r w:rsidRPr="002A485C">
        <w:rPr>
          <w:color w:val="FF0000"/>
        </w:rPr>
        <w:t xml:space="preserve"> coloring scheme selected, the colors with the fewest interactions and the most interactions will be different, one a cool color and the other a warm color. Overall, the size and color of the nodes shows the importance of people relative to one another.</w:t>
      </w:r>
    </w:p>
    <w:p w:rsidR="00E23E2B" w:rsidRDefault="00E23E2B" w:rsidP="00895030">
      <w:pPr>
        <w:ind w:left="360"/>
      </w:pPr>
    </w:p>
    <w:p w:rsidR="002A485C" w:rsidRPr="00895030" w:rsidRDefault="002A485C" w:rsidP="00895030">
      <w:pPr>
        <w:ind w:left="360"/>
      </w:pPr>
    </w:p>
    <w:p w:rsidR="00E23E2B" w:rsidRDefault="00E23E2B" w:rsidP="00895030">
      <w:pPr>
        <w:ind w:left="360"/>
      </w:pPr>
    </w:p>
    <w:p w:rsidR="00895030" w:rsidRDefault="00895030" w:rsidP="00895030">
      <w:pPr>
        <w:ind w:left="360"/>
      </w:pPr>
    </w:p>
    <w:p w:rsidR="00895030" w:rsidRDefault="00895030" w:rsidP="00895030">
      <w:pPr>
        <w:ind w:left="360"/>
      </w:pPr>
      <w:bookmarkStart w:id="0" w:name="_GoBack"/>
      <w:bookmarkEnd w:id="0"/>
    </w:p>
    <w:p w:rsidR="00895030" w:rsidRPr="00895030" w:rsidRDefault="00895030" w:rsidP="00895030">
      <w:pPr>
        <w:ind w:left="360"/>
      </w:pPr>
    </w:p>
    <w:p w:rsidR="00E23E2B" w:rsidRPr="000030AE" w:rsidRDefault="00895030" w:rsidP="00895030">
      <w:pPr>
        <w:pStyle w:val="ListParagraph"/>
        <w:numPr>
          <w:ilvl w:val="0"/>
          <w:numId w:val="3"/>
        </w:numPr>
        <w:spacing w:after="120"/>
        <w:ind w:left="360"/>
        <w:rPr>
          <w:rFonts w:ascii="Arial" w:hAnsi="Arial" w:cs="Arial"/>
        </w:rPr>
      </w:pPr>
      <w:r>
        <w:t>Describe some</w:t>
      </w:r>
      <w:r w:rsidR="00E23E2B" w:rsidRPr="00895030">
        <w:t xml:space="preserve"> engineering applications of graph theory.</w:t>
      </w:r>
    </w:p>
    <w:p w:rsidR="00695F0D" w:rsidRDefault="002A485C" w:rsidP="00895030">
      <w:pPr>
        <w:ind w:left="360"/>
        <w:rPr>
          <w:color w:val="FF0000"/>
        </w:rPr>
      </w:pPr>
      <w:r w:rsidRPr="002A485C">
        <w:rPr>
          <w:color w:val="FF0000"/>
        </w:rPr>
        <w:t>Graph theory is useful to represent a wide range of complex systems in a visual way. Computer science [engineering] applications of graph theory include data mining, image segmentation, clustering and network applications. In addition, electrical engineers use graph theory to represent electrical component interactions in circuits, and structural engineers use graph theory to represent structural composition.</w:t>
      </w:r>
    </w:p>
    <w:p w:rsidR="002A485C" w:rsidRPr="002A485C" w:rsidRDefault="002A485C" w:rsidP="00895030">
      <w:pPr>
        <w:ind w:left="360"/>
      </w:pPr>
    </w:p>
    <w:sectPr w:rsidR="002A485C" w:rsidRPr="002A485C" w:rsidSect="00895030">
      <w:headerReference w:type="default" r:id="rId7"/>
      <w:footerReference w:type="default" r:id="rId8"/>
      <w:pgSz w:w="12240" w:h="15840"/>
      <w:pgMar w:top="1440" w:right="1440" w:bottom="1440" w:left="1440" w:header="1008"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6C6" w:rsidRDefault="003B06C6" w:rsidP="00E23E2B">
      <w:r>
        <w:separator/>
      </w:r>
    </w:p>
  </w:endnote>
  <w:endnote w:type="continuationSeparator" w:id="0">
    <w:p w:rsidR="003B06C6" w:rsidRDefault="003B06C6" w:rsidP="00E2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E2B" w:rsidRPr="00895030" w:rsidRDefault="00E23E2B" w:rsidP="00E23E2B">
    <w:pPr>
      <w:tabs>
        <w:tab w:val="center" w:pos="4320"/>
        <w:tab w:val="right" w:pos="8640"/>
      </w:tabs>
      <w:rPr>
        <w:rFonts w:asciiTheme="minorHAnsi" w:eastAsia="Times New Roman" w:hAnsiTheme="minorHAnsi" w:cs="Arial"/>
        <w:color w:val="000000"/>
        <w:sz w:val="20"/>
        <w:szCs w:val="18"/>
      </w:rPr>
    </w:pPr>
    <w:r w:rsidRPr="00895030">
      <w:rPr>
        <w:rFonts w:asciiTheme="minorHAnsi" w:eastAsia="Calibri" w:hAnsiTheme="minorHAnsi" w:cs="Arial"/>
        <w:b/>
        <w:color w:val="000000"/>
        <w:sz w:val="20"/>
        <w:szCs w:val="18"/>
      </w:rPr>
      <w:t xml:space="preserve">Graph </w:t>
    </w:r>
    <w:r w:rsidR="00895030">
      <w:rPr>
        <w:rFonts w:asciiTheme="minorHAnsi" w:eastAsia="Calibri" w:hAnsiTheme="minorHAnsi" w:cs="Arial"/>
        <w:b/>
        <w:color w:val="000000"/>
        <w:sz w:val="20"/>
        <w:szCs w:val="18"/>
      </w:rPr>
      <w:t>Your Social Network Activity—</w:t>
    </w:r>
    <w:r w:rsidRPr="00895030">
      <w:rPr>
        <w:rFonts w:asciiTheme="minorHAnsi" w:eastAsia="Calibri" w:hAnsiTheme="minorHAnsi" w:cs="Arial"/>
        <w:b/>
        <w:color w:val="000000"/>
        <w:sz w:val="20"/>
        <w:szCs w:val="18"/>
      </w:rPr>
      <w:t xml:space="preserve">Social Networks Assessment </w:t>
    </w:r>
    <w:r w:rsidR="00895030">
      <w:rPr>
        <w:rFonts w:asciiTheme="minorHAnsi" w:eastAsia="Calibri" w:hAnsiTheme="minorHAnsi" w:cs="Arial"/>
        <w:b/>
        <w:color w:val="FF0000"/>
        <w:sz w:val="20"/>
        <w:szCs w:val="18"/>
      </w:rPr>
      <w:t>Example</w:t>
    </w:r>
    <w:r w:rsidRPr="00895030">
      <w:rPr>
        <w:rFonts w:asciiTheme="minorHAnsi" w:eastAsia="Calibri" w:hAnsiTheme="minorHAnsi" w:cs="Arial"/>
        <w:b/>
        <w:color w:val="FF0000"/>
        <w:sz w:val="20"/>
        <w:szCs w:val="18"/>
      </w:rPr>
      <w:t xml:space="preserve"> Answers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6C6" w:rsidRDefault="003B06C6" w:rsidP="00E23E2B">
      <w:r>
        <w:separator/>
      </w:r>
    </w:p>
  </w:footnote>
  <w:footnote w:type="continuationSeparator" w:id="0">
    <w:p w:rsidR="003B06C6" w:rsidRDefault="003B06C6" w:rsidP="00E23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E2B" w:rsidRPr="00895030" w:rsidRDefault="00E23E2B">
    <w:pPr>
      <w:pStyle w:val="Header"/>
      <w:rPr>
        <w:rFonts w:asciiTheme="minorHAnsi" w:hAnsiTheme="minorHAnsi"/>
      </w:rPr>
    </w:pPr>
    <w:r w:rsidRPr="00895030">
      <w:rPr>
        <w:rFonts w:asciiTheme="minorHAnsi" w:eastAsia="Calibri" w:hAnsiTheme="minorHAnsi" w:cs="Arial"/>
        <w:b/>
        <w:sz w:val="18"/>
        <w:szCs w:val="18"/>
      </w:rPr>
      <w:t>Name: ____________________</w:t>
    </w:r>
    <w:r w:rsidR="00895030">
      <w:rPr>
        <w:rFonts w:asciiTheme="minorHAnsi" w:eastAsia="Calibri" w:hAnsiTheme="minorHAnsi" w:cs="Arial"/>
        <w:b/>
        <w:sz w:val="18"/>
        <w:szCs w:val="18"/>
      </w:rPr>
      <w:t>___________</w:t>
    </w:r>
    <w:r w:rsidRPr="00895030">
      <w:rPr>
        <w:rFonts w:asciiTheme="minorHAnsi" w:eastAsia="Calibri" w:hAnsiTheme="minorHAnsi" w:cs="Arial"/>
        <w:b/>
        <w:sz w:val="18"/>
        <w:szCs w:val="18"/>
      </w:rPr>
      <w:t>_______________</w:t>
    </w:r>
    <w:r w:rsidR="00895030">
      <w:rPr>
        <w:rFonts w:asciiTheme="minorHAnsi" w:eastAsia="Calibri" w:hAnsiTheme="minorHAnsi" w:cs="Arial"/>
        <w:b/>
        <w:sz w:val="18"/>
        <w:szCs w:val="18"/>
      </w:rPr>
      <w:t>____</w:t>
    </w:r>
    <w:r w:rsidRPr="00895030">
      <w:rPr>
        <w:rFonts w:asciiTheme="minorHAnsi" w:eastAsia="Calibri" w:hAnsiTheme="minorHAnsi" w:cs="Arial"/>
        <w:b/>
        <w:sz w:val="18"/>
        <w:szCs w:val="18"/>
      </w:rPr>
      <w:t xml:space="preserve"> Date: __</w:t>
    </w:r>
    <w:r w:rsidR="00895030">
      <w:rPr>
        <w:rFonts w:asciiTheme="minorHAnsi" w:eastAsia="Calibri" w:hAnsiTheme="minorHAnsi" w:cs="Arial"/>
        <w:b/>
        <w:sz w:val="18"/>
        <w:szCs w:val="18"/>
      </w:rPr>
      <w:t>_____</w:t>
    </w:r>
    <w:r w:rsidRPr="00895030">
      <w:rPr>
        <w:rFonts w:asciiTheme="minorHAnsi" w:eastAsia="Calibri" w:hAnsiTheme="minorHAnsi" w:cs="Arial"/>
        <w:b/>
        <w:sz w:val="18"/>
        <w:szCs w:val="18"/>
      </w:rPr>
      <w:t>____________</w:t>
    </w:r>
    <w:r w:rsidR="00895030">
      <w:rPr>
        <w:rFonts w:asciiTheme="minorHAnsi" w:eastAsia="Calibri" w:hAnsiTheme="minorHAnsi" w:cs="Arial"/>
        <w:b/>
        <w:sz w:val="18"/>
        <w:szCs w:val="18"/>
      </w:rPr>
      <w:t>__</w:t>
    </w:r>
    <w:r w:rsidRPr="00895030">
      <w:rPr>
        <w:rFonts w:asciiTheme="minorHAnsi" w:eastAsia="Calibri" w:hAnsiTheme="minorHAnsi" w:cs="Arial"/>
        <w:b/>
        <w:sz w:val="18"/>
        <w:szCs w:val="18"/>
      </w:rPr>
      <w:t xml:space="preserve"> Class: ____</w:t>
    </w:r>
    <w:r w:rsidR="00895030">
      <w:rPr>
        <w:rFonts w:asciiTheme="minorHAnsi" w:eastAsia="Calibri" w:hAnsiTheme="minorHAnsi" w:cs="Arial"/>
        <w:b/>
        <w:sz w:val="18"/>
        <w:szCs w:val="18"/>
      </w:rPr>
      <w:t>___</w:t>
    </w:r>
    <w:r w:rsidRPr="00895030">
      <w:rPr>
        <w:rFonts w:asciiTheme="minorHAnsi" w:eastAsia="Calibri" w:hAnsiTheme="minorHAnsi" w:cs="Arial"/>
        <w:b/>
        <w:sz w:val="18"/>
        <w:szCs w:val="18"/>
      </w:rP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E2904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C0126"/>
    <w:multiLevelType w:val="hybridMultilevel"/>
    <w:tmpl w:val="5D642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82DA9"/>
    <w:multiLevelType w:val="hybridMultilevel"/>
    <w:tmpl w:val="7E6202EC"/>
    <w:lvl w:ilvl="0" w:tplc="8DD25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2B"/>
    <w:rsid w:val="0014182B"/>
    <w:rsid w:val="002A205E"/>
    <w:rsid w:val="002A485C"/>
    <w:rsid w:val="003B06C6"/>
    <w:rsid w:val="00434488"/>
    <w:rsid w:val="006F1C4B"/>
    <w:rsid w:val="00895030"/>
    <w:rsid w:val="00A9132A"/>
    <w:rsid w:val="00BE11C7"/>
    <w:rsid w:val="00E2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9EF61-9740-4F51-868D-6994312D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E2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E23E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E2B"/>
    <w:rPr>
      <w:rFonts w:asciiTheme="majorHAnsi" w:eastAsiaTheme="majorEastAsia" w:hAnsiTheme="majorHAnsi" w:cstheme="majorBidi"/>
      <w:b/>
      <w:bCs/>
      <w:color w:val="345A8A" w:themeColor="accent1" w:themeShade="B5"/>
      <w:sz w:val="32"/>
      <w:szCs w:val="32"/>
    </w:rPr>
  </w:style>
  <w:style w:type="paragraph" w:customStyle="1" w:styleId="NoteLevel2">
    <w:name w:val="Note Level 2"/>
    <w:basedOn w:val="Normal"/>
    <w:uiPriority w:val="1"/>
    <w:qFormat/>
    <w:rsid w:val="00E23E2B"/>
    <w:pPr>
      <w:keepNext/>
      <w:numPr>
        <w:ilvl w:val="1"/>
        <w:numId w:val="1"/>
      </w:numPr>
      <w:spacing w:after="80"/>
      <w:contextualSpacing/>
      <w:outlineLvl w:val="1"/>
    </w:pPr>
    <w:rPr>
      <w:rFonts w:ascii="Verdana" w:eastAsia="Times New Roman" w:hAnsi="Verdana"/>
      <w:szCs w:val="20"/>
    </w:rPr>
  </w:style>
  <w:style w:type="paragraph" w:styleId="ListParagraph">
    <w:name w:val="List Paragraph"/>
    <w:basedOn w:val="Normal"/>
    <w:uiPriority w:val="34"/>
    <w:qFormat/>
    <w:rsid w:val="00E23E2B"/>
    <w:pPr>
      <w:ind w:left="720"/>
      <w:contextualSpacing/>
    </w:pPr>
  </w:style>
  <w:style w:type="paragraph" w:styleId="Header">
    <w:name w:val="header"/>
    <w:basedOn w:val="Normal"/>
    <w:link w:val="HeaderChar"/>
    <w:uiPriority w:val="99"/>
    <w:unhideWhenUsed/>
    <w:rsid w:val="00E23E2B"/>
    <w:pPr>
      <w:tabs>
        <w:tab w:val="center" w:pos="4680"/>
        <w:tab w:val="right" w:pos="9360"/>
      </w:tabs>
    </w:pPr>
  </w:style>
  <w:style w:type="character" w:customStyle="1" w:styleId="HeaderChar">
    <w:name w:val="Header Char"/>
    <w:basedOn w:val="DefaultParagraphFont"/>
    <w:link w:val="Header"/>
    <w:uiPriority w:val="99"/>
    <w:rsid w:val="00E23E2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23E2B"/>
    <w:pPr>
      <w:tabs>
        <w:tab w:val="center" w:pos="4680"/>
        <w:tab w:val="right" w:pos="9360"/>
      </w:tabs>
    </w:pPr>
  </w:style>
  <w:style w:type="character" w:customStyle="1" w:styleId="FooterChar">
    <w:name w:val="Footer Char"/>
    <w:basedOn w:val="DefaultParagraphFont"/>
    <w:link w:val="Footer"/>
    <w:uiPriority w:val="99"/>
    <w:rsid w:val="00E23E2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CARLEIGH CLAYTON</dc:creator>
  <cp:lastModifiedBy>Denise</cp:lastModifiedBy>
  <cp:revision>4</cp:revision>
  <dcterms:created xsi:type="dcterms:W3CDTF">2013-05-21T22:44:00Z</dcterms:created>
  <dcterms:modified xsi:type="dcterms:W3CDTF">2013-07-26T01:26:00Z</dcterms:modified>
</cp:coreProperties>
</file>