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1373BC6" w:rsidR="005C4DD6" w:rsidRPr="0088534A" w:rsidRDefault="008A1676" w:rsidP="008A1676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Data </w:t>
      </w:r>
      <w:r w:rsidR="004301EB">
        <w:rPr>
          <w:rFonts w:eastAsia="Open Sans"/>
          <w:b/>
          <w:sz w:val="36"/>
          <w:szCs w:val="36"/>
        </w:rPr>
        <w:t xml:space="preserve">Recording </w:t>
      </w:r>
      <w:r>
        <w:rPr>
          <w:rFonts w:eastAsia="Open Sans"/>
          <w:b/>
          <w:sz w:val="36"/>
          <w:szCs w:val="36"/>
        </w:rPr>
        <w:t>Sheet</w:t>
      </w:r>
    </w:p>
    <w:p w14:paraId="6EB7BBC6" w14:textId="77777777" w:rsidR="005C4DD6" w:rsidRDefault="005C4DD6" w:rsidP="008A1676">
      <w:pPr>
        <w:ind w:right="-720" w:hanging="720"/>
        <w:rPr>
          <w:rFonts w:ascii="Open Sans" w:eastAsia="Open Sans" w:hAnsi="Open Sans" w:cs="Open Sans"/>
        </w:rPr>
      </w:pPr>
    </w:p>
    <w:p w14:paraId="19AB893A" w14:textId="1C1DD3C3" w:rsidR="005C4DD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t>Run 1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23BA98B4" w14:textId="610506B9" w:rsidTr="00E753EF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4BC37EE" w14:textId="3708DA7A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4222F75D" w14:textId="53DC6C63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42D876F" w14:textId="4C9116A6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100D161D" w14:textId="53335556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26DFBB8E" w14:textId="2CD565DF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18DFC013" w14:textId="0F0ABF9D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15EF9245" w14:textId="5AD85CB6" w:rsidTr="008A1676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80F2CE" w14:textId="2267435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66071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99395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FF437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B3992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99AB8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1EC26811" w14:textId="77777777" w:rsidTr="008A1676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6F51ADF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4D6B2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D43E8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2DB92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E4408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4D880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22CB14D8" w14:textId="77777777" w:rsidR="005C4DD6" w:rsidRDefault="005C4DD6" w:rsidP="008A1676">
      <w:pPr>
        <w:ind w:right="-720" w:hanging="720"/>
        <w:rPr>
          <w:rFonts w:ascii="Open Sans" w:eastAsia="Open Sans" w:hAnsi="Open Sans" w:cs="Open Sans"/>
        </w:rPr>
      </w:pPr>
    </w:p>
    <w:p w14:paraId="0BE5064A" w14:textId="58BC18D2" w:rsidR="008A167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t xml:space="preserve">Run </w:t>
      </w:r>
      <w:r>
        <w:rPr>
          <w:rFonts w:eastAsia="Open Sans"/>
        </w:rPr>
        <w:t>2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53471C1E" w14:textId="77777777" w:rsidTr="00E753EF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C2EF62F" w14:textId="61D8FE6E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60A756D8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EBB7A5B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4951BF63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602819FF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D7A2E17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7E4214D5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0E9D29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02E2C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8269F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1E9D65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8FA71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C9739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3EB2F1F2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26393F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F081D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745C2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BFBD0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D860AE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1F8CF" w14:textId="77777777" w:rsidR="008A1676" w:rsidRPr="00677F12" w:rsidRDefault="008A1676" w:rsidP="008A1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63EB69A6" w14:textId="77777777" w:rsidR="005C4DD6" w:rsidRDefault="005C4DD6" w:rsidP="008A1676">
      <w:pPr>
        <w:ind w:right="-720" w:hanging="720"/>
        <w:rPr>
          <w:rFonts w:ascii="Open Sans" w:eastAsia="Open Sans" w:hAnsi="Open Sans" w:cs="Open Sans"/>
        </w:rPr>
      </w:pPr>
    </w:p>
    <w:p w14:paraId="08C9E410" w14:textId="29425469" w:rsidR="008A167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t xml:space="preserve">Run </w:t>
      </w:r>
      <w:r>
        <w:rPr>
          <w:rFonts w:eastAsia="Open Sans"/>
        </w:rPr>
        <w:t>3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462DC10B" w14:textId="77777777" w:rsidTr="00E753EF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43EDF20" w14:textId="5A42630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3B02B9FF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2A650A3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17077B8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2ADCD73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60AF7524" w14:textId="77777777" w:rsidR="008A1676" w:rsidRPr="0088534A" w:rsidRDefault="008A1676" w:rsidP="00E75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58D0A25A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53A11B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8680A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C42AB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6577D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7272F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70893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597887AC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F14450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6A74E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D0093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BEBCF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2326D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54B59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5940F492" w14:textId="2508A49A" w:rsidR="005C4DD6" w:rsidRDefault="005C4DD6" w:rsidP="008A1676">
      <w:pPr>
        <w:ind w:right="-720" w:hanging="720"/>
        <w:rPr>
          <w:rFonts w:eastAsia="Open Sans"/>
        </w:rPr>
      </w:pPr>
    </w:p>
    <w:p w14:paraId="43D529D0" w14:textId="062FE9D8" w:rsidR="008A167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t xml:space="preserve">Run </w:t>
      </w:r>
      <w:r>
        <w:rPr>
          <w:rFonts w:eastAsia="Open Sans"/>
        </w:rPr>
        <w:t>4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4E36009A" w14:textId="77777777" w:rsidTr="0006180E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3B1FC02" w14:textId="4112014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3E1DC4B3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170FD70E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55B9E743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57E9D180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40170560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4D6670BF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C1EDCA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C09B2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CA4B1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6E886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34ECC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2B42A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76CE6F60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001FC8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0380A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29F30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1E030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24CB4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5893A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39F33F6E" w14:textId="77777777" w:rsidR="008A1676" w:rsidRDefault="008A1676" w:rsidP="008A1676">
      <w:pPr>
        <w:ind w:right="-720" w:hanging="720"/>
        <w:rPr>
          <w:rFonts w:eastAsia="Open Sans"/>
        </w:rPr>
      </w:pPr>
    </w:p>
    <w:p w14:paraId="152C2E8C" w14:textId="77777777" w:rsidR="00F03236" w:rsidRDefault="00F03236" w:rsidP="008A1676">
      <w:pPr>
        <w:ind w:right="-720" w:hanging="720"/>
        <w:rPr>
          <w:rFonts w:eastAsia="Open Sans"/>
        </w:rPr>
      </w:pPr>
    </w:p>
    <w:p w14:paraId="05518E9C" w14:textId="77777777" w:rsidR="00F03236" w:rsidRDefault="00F03236" w:rsidP="008A1676">
      <w:pPr>
        <w:ind w:right="-720" w:hanging="720"/>
        <w:rPr>
          <w:rFonts w:eastAsia="Open Sans"/>
        </w:rPr>
      </w:pPr>
    </w:p>
    <w:p w14:paraId="281BF811" w14:textId="146871A4" w:rsidR="008A167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lastRenderedPageBreak/>
        <w:t xml:space="preserve">Run </w:t>
      </w:r>
      <w:r>
        <w:rPr>
          <w:rFonts w:eastAsia="Open Sans"/>
        </w:rPr>
        <w:t>5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4D0684C0" w14:textId="77777777" w:rsidTr="0006180E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4086104" w14:textId="15747D08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607EC32C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A125E53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2DB99336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4351383D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1DE749CA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4FF18961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E1FA6B3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AD88C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2638E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1F941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141511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920F0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51424AEB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302130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5E4D6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8BAA3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CDFB9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9F9440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71F22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3BFE5BFE" w14:textId="77777777" w:rsidR="008A1676" w:rsidRDefault="008A1676" w:rsidP="008A1676">
      <w:pPr>
        <w:ind w:right="-720" w:hanging="720"/>
        <w:rPr>
          <w:rFonts w:eastAsia="Open Sans"/>
        </w:rPr>
      </w:pPr>
    </w:p>
    <w:p w14:paraId="41236420" w14:textId="7F54CDD1" w:rsidR="008A167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t xml:space="preserve">Run </w:t>
      </w:r>
      <w:r>
        <w:rPr>
          <w:rFonts w:eastAsia="Open Sans"/>
        </w:rPr>
        <w:t>6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39A0012E" w14:textId="77777777" w:rsidTr="0006180E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5C5071B" w14:textId="672A0558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2AE445D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22818E69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5F4117E7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5F3ED6E0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8C6470A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0649ABC2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5A248B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8B25F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FEA76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285C4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25BF7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EC934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54830BAB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4ED91D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C0AC0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519BB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8D454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6799A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3CFAD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739F4B94" w14:textId="77777777" w:rsidR="008A1676" w:rsidRDefault="008A1676" w:rsidP="008A1676">
      <w:pPr>
        <w:ind w:right="-720" w:hanging="720"/>
        <w:rPr>
          <w:rFonts w:eastAsia="Open Sans"/>
        </w:rPr>
      </w:pPr>
    </w:p>
    <w:p w14:paraId="0F791691" w14:textId="154D42FE" w:rsidR="008A167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t xml:space="preserve">Run </w:t>
      </w:r>
      <w:r>
        <w:rPr>
          <w:rFonts w:eastAsia="Open Sans"/>
        </w:rPr>
        <w:t>7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69278EC5" w14:textId="77777777" w:rsidTr="0006180E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3636F60" w14:textId="6D9599F1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8B48048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FAA0BCC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9934916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2677867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0682F617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08E5F810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9D012C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2B425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5F45D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C769F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F5547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76261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375AD924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6A2299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E4EE6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5CF8E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85A1F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62172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DBF26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1681DFF2" w14:textId="77777777" w:rsidR="008A1676" w:rsidRDefault="008A1676" w:rsidP="008A1676">
      <w:pPr>
        <w:ind w:right="-720" w:hanging="720"/>
        <w:rPr>
          <w:rFonts w:eastAsia="Open Sans"/>
        </w:rPr>
      </w:pPr>
    </w:p>
    <w:p w14:paraId="0D6458DB" w14:textId="1A98ACCD" w:rsidR="008A1676" w:rsidRPr="008A1676" w:rsidRDefault="008A1676" w:rsidP="008A1676">
      <w:pPr>
        <w:ind w:right="-720" w:hanging="720"/>
        <w:rPr>
          <w:rFonts w:eastAsia="Open Sans"/>
        </w:rPr>
      </w:pPr>
      <w:r w:rsidRPr="008A1676">
        <w:rPr>
          <w:rFonts w:eastAsia="Open Sans"/>
        </w:rPr>
        <w:t xml:space="preserve">Run </w:t>
      </w:r>
      <w:r>
        <w:rPr>
          <w:rFonts w:eastAsia="Open Sans"/>
        </w:rPr>
        <w:t>8</w:t>
      </w:r>
      <w:r w:rsidRPr="008A1676">
        <w:rPr>
          <w:rFonts w:eastAsia="Open Sans"/>
        </w:rPr>
        <w:tab/>
      </w:r>
      <w:r w:rsidRPr="008A1676">
        <w:rPr>
          <w:rFonts w:eastAsia="Open Sans"/>
        </w:rPr>
        <w:tab/>
        <w:t>Dielectric Used</w:t>
      </w:r>
      <w:r>
        <w:rPr>
          <w:rFonts w:eastAsia="Open Sans"/>
        </w:rPr>
        <w:t>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8A1676" w14:paraId="69D29BEB" w14:textId="77777777" w:rsidTr="0006180E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DB183DA" w14:textId="0FBC6ECB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Metal </w:t>
            </w:r>
            <w:r w:rsidR="00780E5D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E1C282B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193E01FE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ADF3739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6056909F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73F71AF8" w14:textId="77777777" w:rsidR="008A1676" w:rsidRPr="0088534A" w:rsidRDefault="008A1676" w:rsidP="0006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8A1676" w14:paraId="57507334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B48214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F0ED5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8EBDB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CE84D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8D792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2D0C9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8A1676" w14:paraId="4B17F49F" w14:textId="77777777" w:rsidTr="00E72F11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46076F8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0E335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93D4C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16CAA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2B0B6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2392B" w14:textId="77777777" w:rsidR="008A1676" w:rsidRPr="00677F12" w:rsidRDefault="008A1676" w:rsidP="00E7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09C95F94" w14:textId="77777777" w:rsidR="008A1676" w:rsidRPr="00677F12" w:rsidRDefault="008A1676" w:rsidP="008A1676">
      <w:pPr>
        <w:ind w:right="-720" w:hanging="720"/>
        <w:rPr>
          <w:rFonts w:eastAsia="Open Sans"/>
        </w:rPr>
      </w:pPr>
    </w:p>
    <w:sectPr w:rsidR="008A1676" w:rsidRPr="00677F12">
      <w:headerReference w:type="default" r:id="rId6"/>
      <w:footerReference w:type="default" r:id="rId7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46EC" w14:textId="77777777" w:rsidR="003423EC" w:rsidRDefault="003423EC">
      <w:pPr>
        <w:spacing w:line="240" w:lineRule="auto"/>
      </w:pPr>
      <w:r>
        <w:separator/>
      </w:r>
    </w:p>
  </w:endnote>
  <w:endnote w:type="continuationSeparator" w:id="0">
    <w:p w14:paraId="3670D68C" w14:textId="77777777" w:rsidR="003423EC" w:rsidRDefault="00342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ED70" w14:textId="77777777" w:rsidR="008D40E6" w:rsidRDefault="008D40E6" w:rsidP="008D40E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B4FD224" wp14:editId="303D84A6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CEB288" w14:textId="77777777" w:rsidR="008D40E6" w:rsidRDefault="008D40E6" w:rsidP="008D40E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2317070E" w:rsidR="005C4DD6" w:rsidRPr="008D40E6" w:rsidRDefault="008D40E6" w:rsidP="008D40E6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All Charged Up: Optimizing a Homemade Capacitor Activity –</w:t>
    </w:r>
    <w:r w:rsidR="004301E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Data </w:t>
    </w:r>
    <w:r w:rsidR="004301E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Recording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Sheet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B931" w14:textId="77777777" w:rsidR="003423EC" w:rsidRDefault="003423EC">
      <w:pPr>
        <w:spacing w:line="240" w:lineRule="auto"/>
      </w:pPr>
      <w:r>
        <w:separator/>
      </w:r>
    </w:p>
  </w:footnote>
  <w:footnote w:type="continuationSeparator" w:id="0">
    <w:p w14:paraId="2C1E1701" w14:textId="77777777" w:rsidR="003423EC" w:rsidRDefault="003423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6180E"/>
    <w:rsid w:val="000A66CC"/>
    <w:rsid w:val="000D2CCE"/>
    <w:rsid w:val="0025048D"/>
    <w:rsid w:val="002B712D"/>
    <w:rsid w:val="003423EC"/>
    <w:rsid w:val="0034798C"/>
    <w:rsid w:val="004301EB"/>
    <w:rsid w:val="004B1CC2"/>
    <w:rsid w:val="004F7D35"/>
    <w:rsid w:val="005C4DD6"/>
    <w:rsid w:val="006600FC"/>
    <w:rsid w:val="0067413B"/>
    <w:rsid w:val="00677F12"/>
    <w:rsid w:val="006C41D3"/>
    <w:rsid w:val="006E40BD"/>
    <w:rsid w:val="00780E5D"/>
    <w:rsid w:val="007B52C1"/>
    <w:rsid w:val="00862A47"/>
    <w:rsid w:val="00871A0A"/>
    <w:rsid w:val="0088534A"/>
    <w:rsid w:val="008A1676"/>
    <w:rsid w:val="008D2135"/>
    <w:rsid w:val="008D40E6"/>
    <w:rsid w:val="009E6501"/>
    <w:rsid w:val="00AE28C5"/>
    <w:rsid w:val="00B33C36"/>
    <w:rsid w:val="00BC6178"/>
    <w:rsid w:val="00D4794C"/>
    <w:rsid w:val="00E753EF"/>
    <w:rsid w:val="00EF7F63"/>
    <w:rsid w:val="00F03236"/>
    <w:rsid w:val="00F80BFB"/>
    <w:rsid w:val="00F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8</cp:revision>
  <cp:lastPrinted>2020-02-05T17:53:00Z</cp:lastPrinted>
  <dcterms:created xsi:type="dcterms:W3CDTF">2026-02-19T17:51:00Z</dcterms:created>
  <dcterms:modified xsi:type="dcterms:W3CDTF">2026-04-03T20:41:00Z</dcterms:modified>
</cp:coreProperties>
</file>