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4A" w:rsidRDefault="00CD7771" w:rsidP="003C5C44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Engineering Design Process Matching Sheet</w:t>
      </w:r>
    </w:p>
    <w:p w:rsidR="003C5C44" w:rsidRDefault="003C5C44">
      <w:pPr>
        <w:rPr>
          <w:b/>
          <w:sz w:val="24"/>
          <w:szCs w:val="24"/>
        </w:rPr>
      </w:pPr>
    </w:p>
    <w:p w:rsidR="0003574A" w:rsidRDefault="00CD7771">
      <w:pPr>
        <w:rPr>
          <w:sz w:val="24"/>
          <w:szCs w:val="24"/>
        </w:rPr>
      </w:pPr>
      <w:r>
        <w:rPr>
          <w:b/>
          <w:sz w:val="24"/>
          <w:szCs w:val="24"/>
        </w:rPr>
        <w:t>Instructions for teacher:</w:t>
      </w:r>
      <w:r>
        <w:rPr>
          <w:sz w:val="24"/>
          <w:szCs w:val="24"/>
        </w:rPr>
        <w:t xml:space="preserve"> Cut out the following Engineering Design Process (EDP) table. (Note: There are 14 </w:t>
      </w:r>
      <w:proofErr w:type="gramStart"/>
      <w:r>
        <w:rPr>
          <w:sz w:val="24"/>
          <w:szCs w:val="24"/>
        </w:rPr>
        <w:t>pieces</w:t>
      </w:r>
      <w:proofErr w:type="gramEnd"/>
      <w:r>
        <w:rPr>
          <w:sz w:val="24"/>
          <w:szCs w:val="24"/>
        </w:rPr>
        <w:t xml:space="preserve"> total, 7 terms and 7 definitions) </w:t>
      </w:r>
    </w:p>
    <w:p w:rsidR="0003574A" w:rsidRDefault="0003574A">
      <w:pPr>
        <w:rPr>
          <w:sz w:val="24"/>
          <w:szCs w:val="24"/>
        </w:rPr>
      </w:pPr>
    </w:p>
    <w:tbl>
      <w:tblPr>
        <w:tblStyle w:val="a"/>
        <w:tblW w:w="949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5"/>
      </w:tblGrid>
      <w:tr w:rsidR="0003574A">
        <w:tc>
          <w:tcPr>
            <w:tcW w:w="949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74A" w:rsidRDefault="0003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</w:p>
          <w:p w:rsidR="0003574A" w:rsidRDefault="00CD7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48"/>
                <w:szCs w:val="48"/>
                <w:highlight w:val="white"/>
              </w:rPr>
            </w:pPr>
            <w:r>
              <w:rPr>
                <w:sz w:val="48"/>
                <w:szCs w:val="48"/>
                <w:highlight w:val="white"/>
              </w:rPr>
              <w:t>Ask: Identify the Need &amp; Constraints</w:t>
            </w:r>
          </w:p>
          <w:p w:rsidR="0003574A" w:rsidRDefault="0003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03574A">
        <w:tc>
          <w:tcPr>
            <w:tcW w:w="949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74A" w:rsidRDefault="0003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44444"/>
                <w:sz w:val="20"/>
                <w:szCs w:val="20"/>
                <w:highlight w:val="white"/>
              </w:rPr>
            </w:pPr>
          </w:p>
          <w:p w:rsidR="0003574A" w:rsidRDefault="00CD7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44444"/>
                <w:sz w:val="44"/>
                <w:szCs w:val="44"/>
                <w:highlight w:val="white"/>
              </w:rPr>
            </w:pPr>
            <w:r>
              <w:rPr>
                <w:color w:val="444444"/>
                <w:sz w:val="44"/>
                <w:szCs w:val="44"/>
                <w:highlight w:val="white"/>
              </w:rPr>
              <w:t>Engineers ask critical questions about what they want to create, whether it be a skyscraper, amusement park ride, bicycle or smartphone. These questions include: What is the problem to solve? What do we want to design? Who is it for? What do we want to acc</w:t>
            </w:r>
            <w:r>
              <w:rPr>
                <w:color w:val="444444"/>
                <w:sz w:val="44"/>
                <w:szCs w:val="44"/>
                <w:highlight w:val="white"/>
              </w:rPr>
              <w:t>omplish? What are the project requirements? What are the limitations? What is our goal?</w:t>
            </w:r>
          </w:p>
          <w:p w:rsidR="0003574A" w:rsidRDefault="0003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44444"/>
                <w:sz w:val="20"/>
                <w:szCs w:val="20"/>
                <w:highlight w:val="white"/>
              </w:rPr>
            </w:pPr>
          </w:p>
        </w:tc>
      </w:tr>
      <w:tr w:rsidR="0003574A">
        <w:trPr>
          <w:trHeight w:val="900"/>
        </w:trPr>
        <w:tc>
          <w:tcPr>
            <w:tcW w:w="949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74A" w:rsidRDefault="0003574A">
            <w:pPr>
              <w:pStyle w:val="Heading6"/>
              <w:keepNext w:val="0"/>
              <w:keepLines w:val="0"/>
              <w:shd w:val="clear" w:color="auto" w:fill="FFFFFF"/>
              <w:spacing w:before="0" w:after="0" w:line="264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bookmarkStart w:id="0" w:name="_knhuq93lj01q" w:colFirst="0" w:colLast="0"/>
          <w:bookmarkEnd w:id="0"/>
          <w:p w:rsidR="0003574A" w:rsidRDefault="00CD7771">
            <w:pPr>
              <w:pStyle w:val="Heading6"/>
              <w:keepNext w:val="0"/>
              <w:keepLines w:val="0"/>
              <w:shd w:val="clear" w:color="auto" w:fill="FFFFFF"/>
              <w:spacing w:before="0" w:after="0" w:line="264" w:lineRule="auto"/>
              <w:jc w:val="center"/>
              <w:rPr>
                <w:rFonts w:ascii="Open Sans" w:eastAsia="Open Sans" w:hAnsi="Open Sans" w:cs="Open Sans"/>
                <w:sz w:val="48"/>
                <w:szCs w:val="48"/>
              </w:rPr>
            </w:pPr>
            <w:r>
              <w:fldChar w:fldCharType="begin"/>
            </w:r>
            <w:r>
              <w:instrText xml:space="preserve"> HYPERLINK "https://www.teachengineering.org/populartopics/designprocess" \h </w:instrText>
            </w:r>
            <w:r>
              <w:fldChar w:fldCharType="separate"/>
            </w:r>
            <w:r>
              <w:rPr>
                <w:i w:val="0"/>
                <w:color w:val="000000"/>
                <w:sz w:val="48"/>
                <w:szCs w:val="48"/>
                <w:highlight w:val="white"/>
              </w:rPr>
              <w:t>Research the Problem</w:t>
            </w:r>
            <w:r>
              <w:rPr>
                <w:i w:val="0"/>
                <w:color w:val="000000"/>
                <w:sz w:val="48"/>
                <w:szCs w:val="48"/>
                <w:highlight w:val="white"/>
              </w:rPr>
              <w:fldChar w:fldCharType="end"/>
            </w:r>
          </w:p>
          <w:p w:rsidR="0003574A" w:rsidRDefault="0003574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3574A">
        <w:trPr>
          <w:trHeight w:val="3675"/>
        </w:trPr>
        <w:tc>
          <w:tcPr>
            <w:tcW w:w="949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74A" w:rsidRDefault="0003574A">
            <w:pPr>
              <w:pStyle w:val="Heading6"/>
              <w:keepNext w:val="0"/>
              <w:keepLines w:val="0"/>
              <w:shd w:val="clear" w:color="auto" w:fill="FFFFFF"/>
              <w:spacing w:before="0" w:after="0" w:line="264" w:lineRule="auto"/>
              <w:rPr>
                <w:i w:val="0"/>
                <w:color w:val="444444"/>
                <w:sz w:val="20"/>
                <w:szCs w:val="20"/>
                <w:highlight w:val="white"/>
              </w:rPr>
            </w:pPr>
            <w:bookmarkStart w:id="1" w:name="_ndz8er8jrkuw" w:colFirst="0" w:colLast="0"/>
            <w:bookmarkEnd w:id="1"/>
          </w:p>
          <w:p w:rsidR="0003574A" w:rsidRDefault="00CD7771">
            <w:pPr>
              <w:pStyle w:val="Heading6"/>
              <w:keepNext w:val="0"/>
              <w:keepLines w:val="0"/>
              <w:shd w:val="clear" w:color="auto" w:fill="FFFFFF"/>
              <w:spacing w:before="0" w:after="0" w:line="264" w:lineRule="auto"/>
              <w:rPr>
                <w:i w:val="0"/>
                <w:color w:val="444444"/>
                <w:sz w:val="44"/>
                <w:szCs w:val="44"/>
                <w:highlight w:val="white"/>
              </w:rPr>
            </w:pPr>
            <w:bookmarkStart w:id="2" w:name="_a4gokjd3rltb" w:colFirst="0" w:colLast="0"/>
            <w:bookmarkEnd w:id="2"/>
            <w:r>
              <w:rPr>
                <w:i w:val="0"/>
                <w:color w:val="444444"/>
                <w:sz w:val="44"/>
                <w:szCs w:val="44"/>
                <w:highlight w:val="white"/>
              </w:rPr>
              <w:t>This includes talking to people from many different backgrounds and specialties to assist with researching what products or solutions already exist, or what technologies might be adaptable to your needs.</w:t>
            </w:r>
          </w:p>
          <w:p w:rsidR="0003574A" w:rsidRDefault="0003574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3574A">
        <w:tc>
          <w:tcPr>
            <w:tcW w:w="949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74A" w:rsidRDefault="0003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</w:p>
          <w:p w:rsidR="0003574A" w:rsidRDefault="00CD7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48"/>
                <w:szCs w:val="48"/>
                <w:highlight w:val="white"/>
              </w:rPr>
            </w:pPr>
            <w:hyperlink r:id="rId6">
              <w:r>
                <w:rPr>
                  <w:sz w:val="48"/>
                  <w:szCs w:val="48"/>
                  <w:highlight w:val="white"/>
                </w:rPr>
                <w:t>Imagine: Develop Possible Solutions</w:t>
              </w:r>
            </w:hyperlink>
          </w:p>
          <w:p w:rsidR="0003574A" w:rsidRDefault="0003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03574A">
        <w:tc>
          <w:tcPr>
            <w:tcW w:w="949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74A" w:rsidRDefault="0003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44444"/>
                <w:sz w:val="20"/>
                <w:szCs w:val="20"/>
                <w:highlight w:val="white"/>
              </w:rPr>
            </w:pPr>
          </w:p>
          <w:p w:rsidR="003C5C44" w:rsidRDefault="00CD7771" w:rsidP="003C5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44444"/>
                <w:sz w:val="48"/>
                <w:szCs w:val="48"/>
                <w:highlight w:val="white"/>
              </w:rPr>
            </w:pPr>
            <w:r>
              <w:rPr>
                <w:color w:val="444444"/>
                <w:sz w:val="48"/>
                <w:szCs w:val="48"/>
                <w:highlight w:val="white"/>
              </w:rPr>
              <w:t>You work with a team to brainstorm ideas and develop as many solutions as possible. This is the time to encourage wild ideas and defer judg</w:t>
            </w:r>
            <w:r>
              <w:rPr>
                <w:color w:val="444444"/>
                <w:sz w:val="48"/>
                <w:szCs w:val="48"/>
                <w:highlight w:val="white"/>
              </w:rPr>
              <w:t xml:space="preserve">ment! Build on the ideas of others! Stay focused on the topic, and have one conversation at a time! Remember: good design is all about teamwork! </w:t>
            </w:r>
          </w:p>
          <w:p w:rsidR="0003574A" w:rsidRDefault="0003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44444"/>
                <w:sz w:val="20"/>
                <w:szCs w:val="20"/>
                <w:highlight w:val="white"/>
              </w:rPr>
            </w:pPr>
          </w:p>
        </w:tc>
      </w:tr>
      <w:tr w:rsidR="0003574A">
        <w:tc>
          <w:tcPr>
            <w:tcW w:w="949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74A" w:rsidRDefault="0003574A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</w:p>
          <w:bookmarkStart w:id="3" w:name="_GoBack"/>
          <w:bookmarkEnd w:id="3"/>
          <w:p w:rsidR="0003574A" w:rsidRDefault="00CD7771">
            <w:pPr>
              <w:widowControl w:val="0"/>
              <w:spacing w:line="240" w:lineRule="auto"/>
              <w:jc w:val="center"/>
              <w:rPr>
                <w:sz w:val="48"/>
                <w:szCs w:val="48"/>
                <w:highlight w:val="white"/>
              </w:rPr>
            </w:pPr>
            <w:r>
              <w:fldChar w:fldCharType="begin"/>
            </w:r>
            <w:r>
              <w:instrText xml:space="preserve"> HYPERLINK "https://www.teachengineering.org/populartopics/designprocess" \h </w:instrText>
            </w:r>
            <w:r>
              <w:fldChar w:fldCharType="separate"/>
            </w:r>
            <w:r>
              <w:rPr>
                <w:sz w:val="48"/>
                <w:szCs w:val="48"/>
                <w:highlight w:val="white"/>
              </w:rPr>
              <w:t>Plan: Select a Promising Solution</w:t>
            </w:r>
            <w:r>
              <w:rPr>
                <w:sz w:val="48"/>
                <w:szCs w:val="48"/>
                <w:highlight w:val="white"/>
              </w:rPr>
              <w:fldChar w:fldCharType="end"/>
            </w:r>
          </w:p>
          <w:p w:rsidR="0003574A" w:rsidRDefault="0003574A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03574A">
        <w:trPr>
          <w:trHeight w:val="2835"/>
        </w:trPr>
        <w:tc>
          <w:tcPr>
            <w:tcW w:w="949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74A" w:rsidRDefault="0003574A">
            <w:pPr>
              <w:widowControl w:val="0"/>
              <w:spacing w:line="240" w:lineRule="auto"/>
              <w:rPr>
                <w:color w:val="444444"/>
                <w:sz w:val="20"/>
                <w:szCs w:val="20"/>
                <w:highlight w:val="white"/>
              </w:rPr>
            </w:pPr>
          </w:p>
          <w:p w:rsidR="0003574A" w:rsidRDefault="00CD7771">
            <w:pPr>
              <w:widowControl w:val="0"/>
              <w:spacing w:line="240" w:lineRule="auto"/>
              <w:rPr>
                <w:color w:val="444444"/>
                <w:sz w:val="48"/>
                <w:szCs w:val="48"/>
                <w:highlight w:val="white"/>
              </w:rPr>
            </w:pPr>
            <w:r>
              <w:rPr>
                <w:color w:val="444444"/>
                <w:sz w:val="48"/>
                <w:szCs w:val="48"/>
                <w:highlight w:val="white"/>
              </w:rPr>
              <w:t>For many teams this is the hardest step! Revisit the needs, constraints and research from the earlier steps, compare your best ideas, select one solution and make a plan to move forward with it.</w:t>
            </w:r>
          </w:p>
          <w:p w:rsidR="0003574A" w:rsidRDefault="0003574A">
            <w:pPr>
              <w:widowControl w:val="0"/>
              <w:spacing w:line="240" w:lineRule="auto"/>
              <w:rPr>
                <w:color w:val="444444"/>
                <w:sz w:val="20"/>
                <w:szCs w:val="20"/>
                <w:highlight w:val="white"/>
              </w:rPr>
            </w:pPr>
          </w:p>
        </w:tc>
      </w:tr>
      <w:tr w:rsidR="0003574A">
        <w:trPr>
          <w:trHeight w:val="1770"/>
        </w:trPr>
        <w:tc>
          <w:tcPr>
            <w:tcW w:w="949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74A" w:rsidRDefault="0003574A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  <w:p w:rsidR="0003574A" w:rsidRDefault="00CD7771">
            <w:pPr>
              <w:widowControl w:val="0"/>
              <w:spacing w:line="240" w:lineRule="auto"/>
              <w:jc w:val="center"/>
              <w:rPr>
                <w:sz w:val="48"/>
                <w:szCs w:val="48"/>
                <w:highlight w:val="white"/>
              </w:rPr>
            </w:pPr>
            <w:hyperlink r:id="rId7">
              <w:r>
                <w:rPr>
                  <w:sz w:val="48"/>
                  <w:szCs w:val="48"/>
                  <w:highlight w:val="white"/>
                </w:rPr>
                <w:t>Create: Build a Prototype</w:t>
              </w:r>
            </w:hyperlink>
          </w:p>
          <w:p w:rsidR="0003574A" w:rsidRDefault="0003574A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03574A">
        <w:tc>
          <w:tcPr>
            <w:tcW w:w="949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74A" w:rsidRDefault="0003574A">
            <w:pPr>
              <w:widowControl w:val="0"/>
              <w:spacing w:line="240" w:lineRule="auto"/>
              <w:rPr>
                <w:color w:val="444444"/>
                <w:sz w:val="20"/>
                <w:szCs w:val="20"/>
                <w:highlight w:val="white"/>
              </w:rPr>
            </w:pPr>
          </w:p>
          <w:p w:rsidR="0003574A" w:rsidRDefault="00CD7771">
            <w:pPr>
              <w:widowControl w:val="0"/>
              <w:spacing w:line="240" w:lineRule="auto"/>
              <w:rPr>
                <w:color w:val="444444"/>
                <w:sz w:val="48"/>
                <w:szCs w:val="48"/>
                <w:highlight w:val="white"/>
              </w:rPr>
            </w:pPr>
            <w:r>
              <w:rPr>
                <w:color w:val="444444"/>
                <w:sz w:val="48"/>
                <w:szCs w:val="48"/>
                <w:highlight w:val="white"/>
              </w:rPr>
              <w:t>Building a prototype makes your ideas real! These early versions of the design solution help your team verify whether the design meets the original c</w:t>
            </w:r>
            <w:r>
              <w:rPr>
                <w:color w:val="444444"/>
                <w:sz w:val="48"/>
                <w:szCs w:val="48"/>
                <w:highlight w:val="white"/>
              </w:rPr>
              <w:t>hallenge objectives. Push yourself for creativity, imagination and excellence in design.</w:t>
            </w:r>
          </w:p>
          <w:p w:rsidR="0003574A" w:rsidRDefault="0003574A">
            <w:pPr>
              <w:widowControl w:val="0"/>
              <w:spacing w:line="240" w:lineRule="auto"/>
              <w:rPr>
                <w:color w:val="444444"/>
                <w:sz w:val="20"/>
                <w:szCs w:val="20"/>
                <w:highlight w:val="white"/>
              </w:rPr>
            </w:pPr>
          </w:p>
        </w:tc>
      </w:tr>
      <w:tr w:rsidR="0003574A">
        <w:tc>
          <w:tcPr>
            <w:tcW w:w="949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74A" w:rsidRDefault="0003574A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  <w:p w:rsidR="0003574A" w:rsidRDefault="00CD7771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48"/>
                <w:szCs w:val="48"/>
              </w:rPr>
            </w:pPr>
            <w:hyperlink r:id="rId8">
              <w:r>
                <w:rPr>
                  <w:sz w:val="48"/>
                  <w:szCs w:val="48"/>
                  <w:highlight w:val="white"/>
                </w:rPr>
                <w:t>Test and Evaluate Prototype</w:t>
              </w:r>
            </w:hyperlink>
          </w:p>
          <w:p w:rsidR="0003574A" w:rsidRDefault="0003574A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03574A">
        <w:tc>
          <w:tcPr>
            <w:tcW w:w="949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74A" w:rsidRDefault="0003574A">
            <w:pPr>
              <w:widowControl w:val="0"/>
              <w:spacing w:line="240" w:lineRule="auto"/>
              <w:rPr>
                <w:color w:val="444444"/>
                <w:sz w:val="20"/>
                <w:szCs w:val="20"/>
                <w:highlight w:val="white"/>
              </w:rPr>
            </w:pPr>
          </w:p>
          <w:p w:rsidR="0003574A" w:rsidRDefault="00CD7771">
            <w:pPr>
              <w:widowControl w:val="0"/>
              <w:spacing w:line="240" w:lineRule="auto"/>
              <w:rPr>
                <w:color w:val="444444"/>
                <w:sz w:val="48"/>
                <w:szCs w:val="48"/>
                <w:highlight w:val="white"/>
              </w:rPr>
            </w:pPr>
            <w:r>
              <w:rPr>
                <w:color w:val="444444"/>
                <w:sz w:val="48"/>
                <w:szCs w:val="48"/>
                <w:highlight w:val="white"/>
              </w:rPr>
              <w:t xml:space="preserve">Does it work? Does it solve the need? Communicate the results and get feedback. Analyze and talk about what works, what </w:t>
            </w:r>
            <w:r>
              <w:rPr>
                <w:color w:val="444444"/>
                <w:sz w:val="48"/>
                <w:szCs w:val="48"/>
                <w:highlight w:val="white"/>
              </w:rPr>
              <w:lastRenderedPageBreak/>
              <w:t>doesn't and what could be improved.</w:t>
            </w:r>
          </w:p>
          <w:p w:rsidR="0003574A" w:rsidRDefault="0003574A">
            <w:pPr>
              <w:widowControl w:val="0"/>
              <w:spacing w:line="240" w:lineRule="auto"/>
              <w:rPr>
                <w:color w:val="444444"/>
                <w:sz w:val="20"/>
                <w:szCs w:val="20"/>
                <w:highlight w:val="white"/>
              </w:rPr>
            </w:pPr>
          </w:p>
        </w:tc>
      </w:tr>
      <w:tr w:rsidR="0003574A">
        <w:tc>
          <w:tcPr>
            <w:tcW w:w="949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74A" w:rsidRDefault="0003574A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</w:p>
          <w:p w:rsidR="0003574A" w:rsidRDefault="00CD7771">
            <w:pPr>
              <w:widowControl w:val="0"/>
              <w:spacing w:line="240" w:lineRule="auto"/>
              <w:jc w:val="center"/>
              <w:rPr>
                <w:sz w:val="48"/>
                <w:szCs w:val="48"/>
                <w:highlight w:val="white"/>
              </w:rPr>
            </w:pPr>
            <w:hyperlink r:id="rId9">
              <w:r>
                <w:rPr>
                  <w:sz w:val="48"/>
                  <w:szCs w:val="48"/>
                  <w:highlight w:val="white"/>
                </w:rPr>
                <w:t>Improve: Redesign</w:t>
              </w:r>
              <w:r>
                <w:rPr>
                  <w:sz w:val="48"/>
                  <w:szCs w:val="48"/>
                  <w:highlight w:val="white"/>
                </w:rPr>
                <w:t xml:space="preserve"> as Needed</w:t>
              </w:r>
            </w:hyperlink>
          </w:p>
          <w:p w:rsidR="0003574A" w:rsidRDefault="0003574A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03574A">
        <w:trPr>
          <w:trHeight w:val="2670"/>
        </w:trPr>
        <w:tc>
          <w:tcPr>
            <w:tcW w:w="949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74A" w:rsidRDefault="0003574A">
            <w:pPr>
              <w:widowControl w:val="0"/>
              <w:spacing w:line="240" w:lineRule="auto"/>
              <w:rPr>
                <w:color w:val="444444"/>
                <w:sz w:val="20"/>
                <w:szCs w:val="20"/>
                <w:highlight w:val="white"/>
              </w:rPr>
            </w:pPr>
          </w:p>
          <w:p w:rsidR="0003574A" w:rsidRDefault="00CD7771">
            <w:pPr>
              <w:widowControl w:val="0"/>
              <w:spacing w:line="240" w:lineRule="auto"/>
              <w:rPr>
                <w:color w:val="444444"/>
                <w:sz w:val="20"/>
                <w:szCs w:val="20"/>
                <w:highlight w:val="white"/>
              </w:rPr>
            </w:pPr>
            <w:r>
              <w:rPr>
                <w:color w:val="444444"/>
                <w:sz w:val="48"/>
                <w:szCs w:val="48"/>
                <w:highlight w:val="white"/>
              </w:rPr>
              <w:t>Discuss how you could improve your solution. Make revisions. Draw new designs. Iterate your design to make your product the best it can be.</w:t>
            </w:r>
          </w:p>
        </w:tc>
      </w:tr>
    </w:tbl>
    <w:p w:rsidR="0003574A" w:rsidRDefault="0003574A">
      <w:pPr>
        <w:spacing w:before="240" w:after="240"/>
      </w:pPr>
    </w:p>
    <w:sectPr w:rsidR="0003574A">
      <w:headerReference w:type="default" r:id="rId10"/>
      <w:footerReference w:type="default" r:id="rId1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771" w:rsidRDefault="00CD7771">
      <w:pPr>
        <w:spacing w:line="240" w:lineRule="auto"/>
      </w:pPr>
      <w:r>
        <w:separator/>
      </w:r>
    </w:p>
  </w:endnote>
  <w:endnote w:type="continuationSeparator" w:id="0">
    <w:p w:rsidR="00CD7771" w:rsidRDefault="00CD77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74A" w:rsidRDefault="003C5C44"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A2095F6" wp14:editId="1F25AD0D">
          <wp:simplePos x="0" y="0"/>
          <wp:positionH relativeFrom="column">
            <wp:posOffset>-285750</wp:posOffset>
          </wp:positionH>
          <wp:positionV relativeFrom="paragraph">
            <wp:posOffset>-228600</wp:posOffset>
          </wp:positionV>
          <wp:extent cx="2259965" cy="361950"/>
          <wp:effectExtent l="0" t="0" r="698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188" t="17853" r="30449" b="72080"/>
                  <a:stretch/>
                </pic:blipFill>
                <pic:spPr bwMode="auto">
                  <a:xfrm>
                    <a:off x="0" y="0"/>
                    <a:ext cx="2259965" cy="361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7771">
      <w:rPr>
        <w:noProof/>
        <w:lang w:val="en-U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2028825</wp:posOffset>
          </wp:positionH>
          <wp:positionV relativeFrom="paragraph">
            <wp:posOffset>-304799</wp:posOffset>
          </wp:positionV>
          <wp:extent cx="2415297" cy="48101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5297" cy="481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D7771">
      <w:rPr>
        <w:noProof/>
        <w:lang w:val="en-US"/>
      </w:rPr>
      <w:drawing>
        <wp:anchor distT="114300" distB="114300" distL="114300" distR="114300" simplePos="0" relativeHeight="251660288" behindDoc="1" locked="0" layoutInCell="1" hidden="0" allowOverlap="1">
          <wp:simplePos x="0" y="0"/>
          <wp:positionH relativeFrom="column">
            <wp:posOffset>4591050</wp:posOffset>
          </wp:positionH>
          <wp:positionV relativeFrom="paragraph">
            <wp:posOffset>-276224</wp:posOffset>
          </wp:positionV>
          <wp:extent cx="1487051" cy="423863"/>
          <wp:effectExtent l="0" t="0" r="0" b="0"/>
          <wp:wrapNone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7051" cy="423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771" w:rsidRDefault="00CD7771">
      <w:pPr>
        <w:spacing w:line="240" w:lineRule="auto"/>
      </w:pPr>
      <w:r>
        <w:separator/>
      </w:r>
    </w:p>
  </w:footnote>
  <w:footnote w:type="continuationSeparator" w:id="0">
    <w:p w:rsidR="00CD7771" w:rsidRDefault="00CD77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74A" w:rsidRDefault="0003574A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03574A" w:rsidRDefault="0003574A">
    <w:pPr>
      <w:ind w:left="-720" w:right="-720"/>
      <w:rPr>
        <w:b/>
        <w:color w:val="6091BA"/>
        <w:sz w:val="16"/>
        <w:szCs w:val="16"/>
      </w:rPr>
    </w:pPr>
  </w:p>
  <w:p w:rsidR="0003574A" w:rsidRDefault="0003574A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4A"/>
    <w:rsid w:val="0003574A"/>
    <w:rsid w:val="003C5C44"/>
    <w:rsid w:val="00CD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C856C"/>
  <w15:docId w15:val="{44E1F106-98DE-4BA7-AE6F-E8F8039E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5C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C44"/>
  </w:style>
  <w:style w:type="paragraph" w:styleId="Footer">
    <w:name w:val="footer"/>
    <w:basedOn w:val="Normal"/>
    <w:link w:val="FooterChar"/>
    <w:uiPriority w:val="99"/>
    <w:unhideWhenUsed/>
    <w:rsid w:val="003C5C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ngineering.org/populartopics/designproces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eachengineering.org/populartopics/designproces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achengineering.org/populartopics/designproces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teachengineering.org/populartopics/designproces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Dua Chaker</cp:lastModifiedBy>
  <cp:revision>2</cp:revision>
  <dcterms:created xsi:type="dcterms:W3CDTF">2022-07-29T04:54:00Z</dcterms:created>
  <dcterms:modified xsi:type="dcterms:W3CDTF">2022-07-29T04:54:00Z</dcterms:modified>
</cp:coreProperties>
</file>