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FB" w:rsidRPr="005240F2" w:rsidRDefault="00760330" w:rsidP="00760330">
      <w:pPr>
        <w:spacing w:after="120"/>
        <w:jc w:val="center"/>
        <w:rPr>
          <w:rFonts w:ascii="Arial" w:hAnsi="Arial"/>
          <w:b/>
          <w:color w:val="0070C0"/>
          <w:sz w:val="36"/>
          <w:szCs w:val="36"/>
        </w:rPr>
      </w:pPr>
      <w:r w:rsidRPr="005240F2">
        <w:rPr>
          <w:rFonts w:ascii="Arial" w:hAnsi="Arial"/>
          <w:b/>
          <w:color w:val="0070C0"/>
          <w:sz w:val="36"/>
          <w:szCs w:val="36"/>
        </w:rPr>
        <w:t>All About Waves—Notes Outline</w:t>
      </w:r>
      <w:r w:rsidR="008A4051" w:rsidRPr="005240F2">
        <w:rPr>
          <w:rFonts w:ascii="Arial" w:hAnsi="Arial"/>
          <w:b/>
          <w:color w:val="0070C0"/>
          <w:sz w:val="36"/>
          <w:szCs w:val="36"/>
        </w:rPr>
        <w:t xml:space="preserve"> </w:t>
      </w:r>
      <w:r w:rsidR="008A4051" w:rsidRPr="005240F2">
        <w:rPr>
          <w:rFonts w:ascii="Arial" w:hAnsi="Arial"/>
          <w:b/>
          <w:color w:val="FF0000"/>
          <w:sz w:val="36"/>
          <w:szCs w:val="36"/>
        </w:rPr>
        <w:t>Answers</w:t>
      </w:r>
    </w:p>
    <w:p w:rsidR="00760330" w:rsidRPr="00760330" w:rsidRDefault="00760330" w:rsidP="00760330">
      <w:pPr>
        <w:spacing w:after="120"/>
        <w:rPr>
          <w:rFonts w:ascii="Times New Roman" w:hAnsi="Times New Roman"/>
        </w:rPr>
      </w:pPr>
      <w:r w:rsidRPr="00760330">
        <w:rPr>
          <w:rFonts w:ascii="Times New Roman" w:hAnsi="Times New Roman"/>
        </w:rPr>
        <w:t xml:space="preserve">A </w:t>
      </w:r>
      <w:r w:rsidRPr="00760330">
        <w:rPr>
          <w:rFonts w:ascii="Times New Roman" w:hAnsi="Times New Roman"/>
          <w:color w:val="FF0000"/>
        </w:rPr>
        <w:t>wave</w:t>
      </w:r>
      <w:r w:rsidRPr="00760330">
        <w:rPr>
          <w:rFonts w:ascii="Times New Roman" w:hAnsi="Times New Roman"/>
        </w:rPr>
        <w:t xml:space="preserve"> is a disturbance that carries </w:t>
      </w:r>
      <w:r w:rsidRPr="00760330">
        <w:rPr>
          <w:rFonts w:ascii="Times New Roman" w:hAnsi="Times New Roman"/>
          <w:color w:val="FF0000"/>
        </w:rPr>
        <w:t>energy</w:t>
      </w:r>
      <w:r>
        <w:rPr>
          <w:rFonts w:ascii="Times New Roman" w:hAnsi="Times New Roman"/>
        </w:rPr>
        <w:t xml:space="preserve"> from one place to another.</w:t>
      </w:r>
    </w:p>
    <w:p w:rsidR="00760330" w:rsidRPr="00760330" w:rsidRDefault="00760330" w:rsidP="00760330">
      <w:pPr>
        <w:spacing w:after="120"/>
        <w:rPr>
          <w:rFonts w:ascii="Times New Roman" w:hAnsi="Times New Roman"/>
        </w:rPr>
      </w:pPr>
      <w:r w:rsidRPr="00760330">
        <w:rPr>
          <w:rFonts w:ascii="Times New Roman" w:hAnsi="Times New Roman"/>
          <w:color w:val="FF0000"/>
        </w:rPr>
        <w:t xml:space="preserve">Matter </w:t>
      </w:r>
      <w:r>
        <w:rPr>
          <w:rFonts w:ascii="Times New Roman" w:hAnsi="Times New Roman"/>
        </w:rPr>
        <w:t xml:space="preserve">is NOT carried with the wave! </w:t>
      </w:r>
      <w:r w:rsidRPr="00760330">
        <w:rPr>
          <w:rFonts w:ascii="Times New Roman" w:hAnsi="Times New Roman"/>
        </w:rPr>
        <w:t xml:space="preserve">A wave can move through matter (a </w:t>
      </w:r>
      <w:r w:rsidRPr="00760330">
        <w:rPr>
          <w:rFonts w:ascii="Times New Roman" w:hAnsi="Times New Roman"/>
          <w:color w:val="FF0000"/>
        </w:rPr>
        <w:t>medium</w:t>
      </w:r>
      <w:r w:rsidRPr="00760330">
        <w:rPr>
          <w:rFonts w:ascii="Times New Roman" w:hAnsi="Times New Roman"/>
        </w:rPr>
        <w:t>)</w:t>
      </w:r>
      <w:r>
        <w:rPr>
          <w:rFonts w:ascii="Times New Roman" w:hAnsi="Times New Roman"/>
        </w:rPr>
        <w:t>. If it must h</w:t>
      </w:r>
      <w:r w:rsidRPr="00760330">
        <w:rPr>
          <w:rFonts w:ascii="Times New Roman" w:hAnsi="Times New Roman"/>
        </w:rPr>
        <w:t xml:space="preserve">ave a medium, it is called </w:t>
      </w:r>
      <w:r w:rsidRPr="00760330">
        <w:rPr>
          <w:rFonts w:ascii="Times New Roman" w:hAnsi="Times New Roman"/>
          <w:color w:val="FF0000"/>
        </w:rPr>
        <w:t>a mechanical</w:t>
      </w:r>
      <w:r>
        <w:rPr>
          <w:rFonts w:ascii="Times New Roman" w:hAnsi="Times New Roman"/>
        </w:rPr>
        <w:t xml:space="preserve"> wave.</w:t>
      </w:r>
      <w:r w:rsidRPr="00760330">
        <w:rPr>
          <w:rFonts w:ascii="Times New Roman" w:hAnsi="Times New Roman"/>
        </w:rPr>
        <w:t xml:space="preserve"> If </w:t>
      </w:r>
      <w:r>
        <w:rPr>
          <w:rFonts w:ascii="Times New Roman" w:hAnsi="Times New Roman"/>
        </w:rPr>
        <w:t>it</w:t>
      </w:r>
      <w:r w:rsidRPr="00760330">
        <w:rPr>
          <w:rFonts w:ascii="Times New Roman" w:hAnsi="Times New Roman"/>
        </w:rPr>
        <w:t xml:space="preserve"> can travel without a medium (</w:t>
      </w:r>
      <w:r>
        <w:rPr>
          <w:rFonts w:ascii="Times New Roman" w:hAnsi="Times New Roman"/>
        </w:rPr>
        <w:t>such as</w:t>
      </w:r>
      <w:r w:rsidRPr="00760330">
        <w:rPr>
          <w:rFonts w:ascii="Times New Roman" w:hAnsi="Times New Roman"/>
        </w:rPr>
        <w:t xml:space="preserve"> in space), it is called </w:t>
      </w:r>
      <w:r w:rsidRPr="00760330">
        <w:rPr>
          <w:rFonts w:ascii="Times New Roman" w:hAnsi="Times New Roman"/>
          <w:color w:val="FF0000"/>
        </w:rPr>
        <w:t>an electromagnetic</w:t>
      </w:r>
      <w:r w:rsidRPr="00760330">
        <w:rPr>
          <w:rFonts w:ascii="Times New Roman" w:hAnsi="Times New Roman"/>
        </w:rPr>
        <w:t xml:space="preserve"> wave. </w:t>
      </w:r>
    </w:p>
    <w:p w:rsidR="00760330" w:rsidRPr="00760330" w:rsidRDefault="000E3621" w:rsidP="00760330">
      <w:pPr>
        <w:rPr>
          <w:rFonts w:ascii="Arial" w:hAnsi="Arial"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175895</wp:posOffset>
            </wp:positionV>
            <wp:extent cx="2616200" cy="1549400"/>
            <wp:effectExtent l="0" t="0" r="0" b="0"/>
            <wp:wrapTight wrapText="bothSides">
              <wp:wrapPolygon edited="0">
                <wp:start x="0" y="0"/>
                <wp:lineTo x="0" y="21246"/>
                <wp:lineTo x="21390" y="21246"/>
                <wp:lineTo x="2139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0330" w:rsidRPr="00760330">
        <w:rPr>
          <w:rFonts w:ascii="Arial" w:hAnsi="Arial"/>
          <w:color w:val="0070C0"/>
          <w:sz w:val="28"/>
          <w:szCs w:val="28"/>
        </w:rPr>
        <w:t>Wave Types</w:t>
      </w:r>
    </w:p>
    <w:p w:rsidR="00760330" w:rsidRPr="00760330" w:rsidRDefault="00760330" w:rsidP="00760330">
      <w:pPr>
        <w:numPr>
          <w:ilvl w:val="0"/>
          <w:numId w:val="4"/>
        </w:numPr>
        <w:ind w:left="360"/>
        <w:rPr>
          <w:rFonts w:ascii="Times New Roman" w:hAnsi="Times New Roman"/>
        </w:rPr>
      </w:pPr>
      <w:r w:rsidRPr="00760330">
        <w:rPr>
          <w:rFonts w:ascii="Times New Roman" w:hAnsi="Times New Roman"/>
          <w:color w:val="FF0000"/>
        </w:rPr>
        <w:t>Transverse</w:t>
      </w:r>
      <w:r w:rsidRPr="00760330">
        <w:rPr>
          <w:rFonts w:ascii="Times New Roman" w:hAnsi="Times New Roman"/>
        </w:rPr>
        <w:t xml:space="preserve"> waves: Waves in which the medium moves at </w:t>
      </w:r>
      <w:r w:rsidRPr="00760330">
        <w:rPr>
          <w:rFonts w:ascii="Times New Roman" w:hAnsi="Times New Roman"/>
          <w:color w:val="FF0000"/>
        </w:rPr>
        <w:t xml:space="preserve">right </w:t>
      </w:r>
      <w:r w:rsidRPr="00760330">
        <w:rPr>
          <w:rFonts w:ascii="Times New Roman" w:hAnsi="Times New Roman"/>
        </w:rPr>
        <w:t xml:space="preserve">angles to the </w:t>
      </w:r>
      <w:r w:rsidR="00487DCF" w:rsidRPr="00760330">
        <w:rPr>
          <w:rFonts w:ascii="Times New Roman" w:hAnsi="Times New Roman"/>
        </w:rPr>
        <w:t xml:space="preserve">wave </w:t>
      </w:r>
      <w:r w:rsidRPr="00760330">
        <w:rPr>
          <w:rFonts w:ascii="Times New Roman" w:hAnsi="Times New Roman"/>
        </w:rPr>
        <w:t xml:space="preserve">direction. </w:t>
      </w:r>
    </w:p>
    <w:p w:rsidR="00760330" w:rsidRPr="00760330" w:rsidRDefault="00760330" w:rsidP="0009088D">
      <w:pPr>
        <w:ind w:left="360"/>
        <w:rPr>
          <w:rFonts w:ascii="Times New Roman" w:hAnsi="Times New Roman"/>
        </w:rPr>
      </w:pPr>
      <w:r w:rsidRPr="00760330">
        <w:rPr>
          <w:rFonts w:ascii="Times New Roman" w:hAnsi="Times New Roman"/>
        </w:rPr>
        <w:t>Parts of a transverse wave:</w:t>
      </w:r>
    </w:p>
    <w:p w:rsidR="00760330" w:rsidRPr="00760330" w:rsidRDefault="00760330" w:rsidP="0009088D">
      <w:pPr>
        <w:ind w:left="540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c</w:t>
      </w:r>
      <w:r w:rsidRPr="00760330">
        <w:rPr>
          <w:rFonts w:ascii="Times New Roman" w:hAnsi="Times New Roman"/>
          <w:color w:val="FF0000"/>
        </w:rPr>
        <w:t>rest</w:t>
      </w:r>
      <w:r>
        <w:rPr>
          <w:rFonts w:ascii="Times New Roman" w:hAnsi="Times New Roman"/>
          <w:color w:val="FF0000"/>
        </w:rPr>
        <w:t>:</w:t>
      </w:r>
      <w:r w:rsidRPr="00760330">
        <w:rPr>
          <w:rFonts w:ascii="Times New Roman" w:hAnsi="Times New Roman"/>
        </w:rPr>
        <w:t xml:space="preserve"> the highest point of the wave</w:t>
      </w:r>
    </w:p>
    <w:p w:rsidR="00760330" w:rsidRPr="00760330" w:rsidRDefault="00760330" w:rsidP="0009088D">
      <w:p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760330">
        <w:rPr>
          <w:rFonts w:ascii="Times New Roman" w:hAnsi="Times New Roman"/>
        </w:rPr>
        <w:t>rough</w:t>
      </w:r>
      <w:r>
        <w:rPr>
          <w:rFonts w:ascii="Times New Roman" w:hAnsi="Times New Roman"/>
        </w:rPr>
        <w:t>:</w:t>
      </w:r>
      <w:r w:rsidRPr="00760330">
        <w:rPr>
          <w:rFonts w:ascii="Times New Roman" w:hAnsi="Times New Roman"/>
        </w:rPr>
        <w:t xml:space="preserve"> the </w:t>
      </w:r>
      <w:r w:rsidRPr="00760330">
        <w:rPr>
          <w:rFonts w:ascii="Times New Roman" w:hAnsi="Times New Roman"/>
          <w:color w:val="FF0000"/>
        </w:rPr>
        <w:t xml:space="preserve">lowest </w:t>
      </w:r>
      <w:r w:rsidRPr="00760330">
        <w:rPr>
          <w:rFonts w:ascii="Times New Roman" w:hAnsi="Times New Roman"/>
        </w:rPr>
        <w:t>point of the wave</w:t>
      </w:r>
    </w:p>
    <w:p w:rsidR="00760330" w:rsidRPr="00760330" w:rsidRDefault="00760330" w:rsidP="00760330">
      <w:pPr>
        <w:numPr>
          <w:ilvl w:val="0"/>
          <w:numId w:val="4"/>
        </w:numPr>
        <w:ind w:left="360"/>
        <w:rPr>
          <w:rFonts w:ascii="Times New Roman" w:hAnsi="Times New Roman"/>
        </w:rPr>
      </w:pPr>
      <w:proofErr w:type="spellStart"/>
      <w:r w:rsidRPr="00760330">
        <w:rPr>
          <w:rFonts w:ascii="Times New Roman" w:hAnsi="Times New Roman"/>
          <w:color w:val="FF0000"/>
        </w:rPr>
        <w:t>Compressional</w:t>
      </w:r>
      <w:proofErr w:type="spellEnd"/>
      <w:r w:rsidRPr="00760330">
        <w:rPr>
          <w:rFonts w:ascii="Times New Roman" w:hAnsi="Times New Roman"/>
        </w:rPr>
        <w:t xml:space="preserve"> (longitudinal) wave: </w:t>
      </w:r>
      <w:r>
        <w:rPr>
          <w:rFonts w:ascii="Times New Roman" w:hAnsi="Times New Roman"/>
        </w:rPr>
        <w:t xml:space="preserve">Waves in which </w:t>
      </w:r>
      <w:r w:rsidRPr="00760330">
        <w:rPr>
          <w:rFonts w:ascii="Times New Roman" w:hAnsi="Times New Roman"/>
        </w:rPr>
        <w:t xml:space="preserve">the medium moves </w:t>
      </w:r>
      <w:r w:rsidRPr="00760330">
        <w:rPr>
          <w:rFonts w:ascii="Times New Roman" w:hAnsi="Times New Roman"/>
          <w:color w:val="FF0000"/>
        </w:rPr>
        <w:t>back and forth</w:t>
      </w:r>
      <w:r w:rsidRPr="00760330">
        <w:rPr>
          <w:rFonts w:ascii="Times New Roman" w:hAnsi="Times New Roman"/>
        </w:rPr>
        <w:t xml:space="preserve"> in the </w:t>
      </w:r>
      <w:bookmarkStart w:id="0" w:name="_GoBack"/>
      <w:r w:rsidRPr="00760330">
        <w:rPr>
          <w:rFonts w:ascii="Times New Roman" w:hAnsi="Times New Roman"/>
        </w:rPr>
        <w:t>same direction as the wave.</w:t>
      </w:r>
    </w:p>
    <w:bookmarkEnd w:id="0"/>
    <w:p w:rsidR="00760330" w:rsidRPr="00760330" w:rsidRDefault="00760330" w:rsidP="0009088D">
      <w:pPr>
        <w:ind w:left="360"/>
        <w:rPr>
          <w:rFonts w:ascii="Times New Roman" w:hAnsi="Times New Roman"/>
        </w:rPr>
      </w:pPr>
      <w:r w:rsidRPr="00760330">
        <w:rPr>
          <w:rFonts w:ascii="Times New Roman" w:hAnsi="Times New Roman"/>
        </w:rPr>
        <w:t xml:space="preserve">Parts of a </w:t>
      </w:r>
      <w:proofErr w:type="spellStart"/>
      <w:r w:rsidRPr="00760330">
        <w:rPr>
          <w:rFonts w:ascii="Times New Roman" w:hAnsi="Times New Roman"/>
        </w:rPr>
        <w:t>compressional</w:t>
      </w:r>
      <w:proofErr w:type="spellEnd"/>
      <w:r w:rsidRPr="00760330">
        <w:rPr>
          <w:rFonts w:ascii="Times New Roman" w:hAnsi="Times New Roman"/>
        </w:rPr>
        <w:t xml:space="preserve"> wave:</w:t>
      </w:r>
    </w:p>
    <w:p w:rsidR="00760330" w:rsidRPr="00760330" w:rsidRDefault="001450EA" w:rsidP="0009088D">
      <w:pPr>
        <w:ind w:left="540"/>
        <w:rPr>
          <w:rFonts w:ascii="Times New Roman" w:hAnsi="Times New Roman"/>
        </w:rPr>
      </w:pPr>
      <w:r w:rsidRPr="001450EA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276pt;margin-top:1.25pt;width:224.25pt;height:27pt;z-index:25165926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YbsgIAALkFAAAOAAAAZHJzL2Uyb0RvYy54bWysVMlu2zAQvRfoPxC8K1pK25IQOUgsqyiQ&#10;LkDSD6AlyiIqkSpJW0qL/nuHlLckl6ItDwSX4Zt5M49zfTN2LdozpbkUGQ6vAoyYKGXFxTbDXx8L&#10;L8ZIGyoq2krBMvzENL5Zvn1zPfQpi2Qj24opBCBCp0Of4caYPvV9XTaso/pK9kzAZS1VRw1s1dav&#10;FB0AvWv9KAjm/iBV1StZMq3hNJ8u8dLh1zUrzee61sygNsMQm3GzcvPGzv7ymqZbRfuGl4cw6F9E&#10;0VEuwOkJKqeGop3ir6A6XiqpZW2uStn5sq55yRwHYBMGL9g8NLRnjgskR/enNOn/B1t+2n9RiFcZ&#10;jjAStIMSPbLRoDs5othmZ+h1CkYPPZiZEY6hyo6p7u9l+U0jIVcNFVt2q5QcGkYriC60L/2LpxOO&#10;tiCb4aOswA3dGemAxlp1NnWQDAToUKWnU2VsKCUcRjFZJIsZRiXcvSNRErjS+TQ9vu6VNu+Z7JBd&#10;ZFhB5R063d9rY6Oh6dHEOhOy4G3rqt+KZwdgOJ2Ab3hq72wUrpg/kyBZx+uYeCSarz0S5Ll3W6yI&#10;Ny/CxSx/l69WefjL+g1J2vCqYsK6OQorJH9WuIPEJ0mcpKVlyysLZ0PSartZtQrtKQi7cMPlHG7O&#10;Zv7zMFwSgMsLSmFEgrso8Yp5vPBIQWZesghiLwiTu2QekITkxXNK91ywf6eEhgwns2g2iekc9Atu&#10;gRuvudG04wZaR8u7DMcnI5paCa5F5UprKG+n9UUqbPjnVEC5j4V2grUandRqxs0IKFbFG1k9gXSV&#10;BGWBPqHfwaKR6gdGA/SODOvvO6oYRu0HAfJPQkJss7ncqMvN5nJDRQlQGTYYTcuVmRrUrld824Cn&#10;6cMJeQtfpuZOzeeoDh8N+oMjdehltgFd7p3VueMufwMAAP//AwBQSwMEFAAGAAgAAAAhALLL5zbb&#10;AAAACQEAAA8AAABkcnMvZG93bnJldi54bWxMj8tOwzAQRfdI/IM1SOyoTSS3VRqnQkV8AAWJrRNP&#10;4wh7HMXOg3497gp2MzqjO+dWx9U7NuMY+0AKnjcCGFIbTE+dgs+Pt6c9sJg0Ge0CoYIfjHCs7+8q&#10;XZqw0DvO59SxHEKx1ApsSkPJeWwteh03YUDK7BJGr1Nex46bUS853DteCLHlXveUP1g94Mli+32e&#10;vIL2Or3uT30zL9fd165ZrZMXcko9PqwvB2AJ1/R3DDf9rA51dmrCRCYyp0DKIndJCgoJ7MaFEHlq&#10;MtlK4HXF/zeofwEAAP//AwBQSwECLQAUAAYACAAAACEAtoM4kv4AAADhAQAAEwAAAAAAAAAAAAAA&#10;AAAAAAAAW0NvbnRlbnRfVHlwZXNdLnhtbFBLAQItABQABgAIAAAAIQA4/SH/1gAAAJQBAAALAAAA&#10;AAAAAAAAAAAAAC8BAABfcmVscy8ucmVsc1BLAQItABQABgAIAAAAIQBTe2YbsgIAALkFAAAOAAAA&#10;AAAAAAAAAAAAAC4CAABkcnMvZTJvRG9jLnhtbFBLAQItABQABgAIAAAAIQCyy+c22wAAAAkBAAAP&#10;AAAAAAAAAAAAAAAAAAwFAABkcnMvZG93bnJldi54bWxQSwUGAAAAAAQABADzAAAAFAYAAAAA&#10;" filled="f" stroked="f">
            <v:textbox inset=",7.2pt,,7.2pt">
              <w:txbxContent>
                <w:p w:rsidR="008578FF" w:rsidRPr="005240F2" w:rsidRDefault="008578FF" w:rsidP="008578FF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Comparing transverse and longitudinal waves</w:t>
                  </w:r>
                  <w:r w:rsidRPr="0009088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tight"/>
          </v:shape>
        </w:pict>
      </w:r>
      <w:r w:rsidR="00760330" w:rsidRPr="00760330">
        <w:rPr>
          <w:rFonts w:ascii="Times New Roman" w:hAnsi="Times New Roman"/>
          <w:color w:val="FF0000"/>
        </w:rPr>
        <w:t>compression:</w:t>
      </w:r>
      <w:r w:rsidR="00760330" w:rsidRPr="00760330">
        <w:rPr>
          <w:rFonts w:ascii="Times New Roman" w:hAnsi="Times New Roman"/>
        </w:rPr>
        <w:t xml:space="preserve"> where the particles are close together</w:t>
      </w:r>
    </w:p>
    <w:p w:rsidR="00760330" w:rsidRPr="00760330" w:rsidRDefault="00760330" w:rsidP="0009088D">
      <w:pPr>
        <w:ind w:left="540"/>
        <w:rPr>
          <w:rFonts w:ascii="Times New Roman" w:hAnsi="Times New Roman"/>
        </w:rPr>
      </w:pPr>
      <w:r w:rsidRPr="00760330">
        <w:rPr>
          <w:rFonts w:ascii="Times New Roman" w:hAnsi="Times New Roman"/>
          <w:color w:val="FF0000"/>
        </w:rPr>
        <w:t>rarefaction</w:t>
      </w:r>
      <w:r w:rsidRPr="00760330">
        <w:rPr>
          <w:rFonts w:ascii="Times New Roman" w:hAnsi="Times New Roman"/>
        </w:rPr>
        <w:t>: where the particles are spread apart</w:t>
      </w:r>
    </w:p>
    <w:p w:rsidR="00760330" w:rsidRPr="00760330" w:rsidRDefault="00760330" w:rsidP="005240F2">
      <w:pPr>
        <w:spacing w:before="60"/>
        <w:rPr>
          <w:rFonts w:ascii="Times New Roman" w:hAnsi="Times New Roman"/>
        </w:rPr>
      </w:pPr>
      <w:r w:rsidRPr="0009088D">
        <w:rPr>
          <w:rFonts w:ascii="Arial" w:hAnsi="Arial"/>
          <w:color w:val="0070C0"/>
          <w:sz w:val="28"/>
          <w:szCs w:val="28"/>
        </w:rPr>
        <w:t>Wave properties</w:t>
      </w:r>
      <w:r w:rsidRPr="00760330">
        <w:rPr>
          <w:rFonts w:ascii="Times New Roman" w:hAnsi="Times New Roman"/>
          <w:b/>
        </w:rPr>
        <w:t xml:space="preserve"> </w:t>
      </w:r>
      <w:r w:rsidRPr="00760330">
        <w:rPr>
          <w:rFonts w:ascii="Times New Roman" w:hAnsi="Times New Roman"/>
        </w:rPr>
        <w:t xml:space="preserve">depend on what </w:t>
      </w:r>
      <w:r w:rsidRPr="00760330">
        <w:rPr>
          <w:rFonts w:ascii="Times New Roman" w:hAnsi="Times New Roman"/>
          <w:color w:val="FF0000"/>
        </w:rPr>
        <w:t xml:space="preserve">type of energy </w:t>
      </w:r>
      <w:r>
        <w:rPr>
          <w:rFonts w:ascii="Times New Roman" w:hAnsi="Times New Roman"/>
        </w:rPr>
        <w:t>makes the wave</w:t>
      </w:r>
      <w:r w:rsidRPr="00760330">
        <w:rPr>
          <w:rFonts w:ascii="Times New Roman" w:hAnsi="Times New Roman"/>
        </w:rPr>
        <w:t>.</w:t>
      </w:r>
    </w:p>
    <w:p w:rsidR="00760330" w:rsidRPr="00760330" w:rsidRDefault="00760330" w:rsidP="0009088D">
      <w:pPr>
        <w:numPr>
          <w:ilvl w:val="0"/>
          <w:numId w:val="5"/>
        </w:numPr>
        <w:ind w:left="360"/>
        <w:rPr>
          <w:rFonts w:ascii="Times New Roman" w:hAnsi="Times New Roman"/>
        </w:rPr>
      </w:pPr>
      <w:r w:rsidRPr="00760330">
        <w:rPr>
          <w:rFonts w:ascii="Times New Roman" w:hAnsi="Times New Roman"/>
          <w:color w:val="FF0000"/>
        </w:rPr>
        <w:t>wavelength</w:t>
      </w:r>
      <w:r w:rsidRPr="00760330">
        <w:rPr>
          <w:rFonts w:ascii="Times New Roman" w:hAnsi="Times New Roman"/>
        </w:rPr>
        <w:t xml:space="preserve">: The distance between one point on a wave and the </w:t>
      </w:r>
      <w:r w:rsidRPr="00760330">
        <w:rPr>
          <w:rFonts w:ascii="Times New Roman" w:hAnsi="Times New Roman"/>
          <w:color w:val="FF0000"/>
        </w:rPr>
        <w:t>exact same place</w:t>
      </w:r>
      <w:r w:rsidRPr="00760330">
        <w:rPr>
          <w:rFonts w:ascii="Times New Roman" w:hAnsi="Times New Roman"/>
        </w:rPr>
        <w:t xml:space="preserve"> on the next wave.</w:t>
      </w:r>
    </w:p>
    <w:p w:rsidR="00760330" w:rsidRPr="00760330" w:rsidRDefault="00760330" w:rsidP="0009088D">
      <w:pPr>
        <w:numPr>
          <w:ilvl w:val="0"/>
          <w:numId w:val="5"/>
        </w:numPr>
        <w:ind w:left="360"/>
        <w:rPr>
          <w:rFonts w:ascii="Times New Roman" w:hAnsi="Times New Roman"/>
        </w:rPr>
      </w:pPr>
      <w:r w:rsidRPr="00760330">
        <w:rPr>
          <w:rFonts w:ascii="Times New Roman" w:hAnsi="Times New Roman"/>
          <w:color w:val="FF0000"/>
        </w:rPr>
        <w:t>frequency</w:t>
      </w:r>
      <w:r w:rsidRPr="00760330">
        <w:rPr>
          <w:rFonts w:ascii="Times New Roman" w:hAnsi="Times New Roman"/>
        </w:rPr>
        <w:t xml:space="preserve">: How many waves go past a point in </w:t>
      </w:r>
      <w:r w:rsidRPr="00760330">
        <w:rPr>
          <w:rFonts w:ascii="Times New Roman" w:hAnsi="Times New Roman"/>
          <w:color w:val="FF0000"/>
        </w:rPr>
        <w:t>one second</w:t>
      </w:r>
      <w:r w:rsidRPr="00760330">
        <w:rPr>
          <w:rFonts w:ascii="Times New Roman" w:hAnsi="Times New Roman"/>
        </w:rPr>
        <w:t xml:space="preserve">; measured in </w:t>
      </w:r>
      <w:r>
        <w:rPr>
          <w:rFonts w:ascii="Times New Roman" w:hAnsi="Times New Roman"/>
          <w:color w:val="FF0000"/>
        </w:rPr>
        <w:t>h</w:t>
      </w:r>
      <w:r w:rsidRPr="00760330">
        <w:rPr>
          <w:rFonts w:ascii="Times New Roman" w:hAnsi="Times New Roman"/>
          <w:color w:val="FF0000"/>
        </w:rPr>
        <w:t xml:space="preserve">ertz </w:t>
      </w:r>
      <w:r>
        <w:rPr>
          <w:rFonts w:ascii="Times New Roman" w:hAnsi="Times New Roman"/>
        </w:rPr>
        <w:t xml:space="preserve">(Hz). </w:t>
      </w:r>
      <w:r w:rsidRPr="00760330">
        <w:rPr>
          <w:rFonts w:ascii="Times New Roman" w:hAnsi="Times New Roman"/>
        </w:rPr>
        <w:t xml:space="preserve">The higher the frequency, the more </w:t>
      </w:r>
      <w:r w:rsidRPr="00760330">
        <w:rPr>
          <w:rFonts w:ascii="Times New Roman" w:hAnsi="Times New Roman"/>
          <w:color w:val="FF0000"/>
        </w:rPr>
        <w:t>energy</w:t>
      </w:r>
      <w:r w:rsidRPr="00760330">
        <w:rPr>
          <w:rFonts w:ascii="Times New Roman" w:hAnsi="Times New Roman"/>
        </w:rPr>
        <w:t xml:space="preserve"> in the wave.</w:t>
      </w:r>
    </w:p>
    <w:p w:rsidR="00760330" w:rsidRPr="00760330" w:rsidRDefault="00760330" w:rsidP="0009088D">
      <w:pPr>
        <w:numPr>
          <w:ilvl w:val="0"/>
          <w:numId w:val="5"/>
        </w:numPr>
        <w:ind w:left="360"/>
        <w:rPr>
          <w:rFonts w:ascii="Times New Roman" w:hAnsi="Times New Roman"/>
        </w:rPr>
      </w:pPr>
      <w:r w:rsidRPr="00760330">
        <w:rPr>
          <w:rFonts w:ascii="Times New Roman" w:hAnsi="Times New Roman"/>
          <w:color w:val="FF0000"/>
        </w:rPr>
        <w:t>amplitude</w:t>
      </w:r>
      <w:r w:rsidRPr="00760330">
        <w:rPr>
          <w:rFonts w:ascii="Times New Roman" w:hAnsi="Times New Roman"/>
        </w:rPr>
        <w:t>: How far the medium (crests and troughs</w:t>
      </w:r>
      <w:r>
        <w:rPr>
          <w:rFonts w:ascii="Times New Roman" w:hAnsi="Times New Roman"/>
        </w:rPr>
        <w:t>,</w:t>
      </w:r>
      <w:r w:rsidRPr="00760330">
        <w:rPr>
          <w:rFonts w:ascii="Times New Roman" w:hAnsi="Times New Roman"/>
        </w:rPr>
        <w:t xml:space="preserve"> or compressions and rarefactions) moves from </w:t>
      </w:r>
      <w:r w:rsidRPr="00760330">
        <w:rPr>
          <w:rFonts w:ascii="Times New Roman" w:hAnsi="Times New Roman"/>
          <w:color w:val="FF0000"/>
        </w:rPr>
        <w:t xml:space="preserve">rest position </w:t>
      </w:r>
      <w:r w:rsidRPr="00760330">
        <w:rPr>
          <w:rFonts w:ascii="Times New Roman" w:hAnsi="Times New Roman"/>
        </w:rPr>
        <w:t>(the place t</w:t>
      </w:r>
      <w:r w:rsidR="0009088D">
        <w:rPr>
          <w:rFonts w:ascii="Times New Roman" w:hAnsi="Times New Roman"/>
        </w:rPr>
        <w:t xml:space="preserve">he medium is when not moving). </w:t>
      </w:r>
      <w:r w:rsidRPr="00760330">
        <w:rPr>
          <w:rFonts w:ascii="Times New Roman" w:hAnsi="Times New Roman"/>
        </w:rPr>
        <w:t xml:space="preserve">The </w:t>
      </w:r>
      <w:r w:rsidRPr="00760330">
        <w:rPr>
          <w:rFonts w:ascii="Times New Roman" w:hAnsi="Times New Roman"/>
          <w:color w:val="FF0000"/>
        </w:rPr>
        <w:t xml:space="preserve">more </w:t>
      </w:r>
      <w:r w:rsidRPr="00760330">
        <w:rPr>
          <w:rFonts w:ascii="Times New Roman" w:hAnsi="Times New Roman"/>
        </w:rPr>
        <w:t xml:space="preserve">energy a wave carries, the </w:t>
      </w:r>
      <w:r w:rsidRPr="00760330">
        <w:rPr>
          <w:rFonts w:ascii="Times New Roman" w:hAnsi="Times New Roman"/>
          <w:color w:val="FF0000"/>
        </w:rPr>
        <w:t xml:space="preserve">larger </w:t>
      </w:r>
      <w:r w:rsidRPr="00760330">
        <w:rPr>
          <w:rFonts w:ascii="Times New Roman" w:hAnsi="Times New Roman"/>
        </w:rPr>
        <w:t>its amplitude.</w:t>
      </w:r>
      <w:r w:rsidR="004452FB">
        <w:rPr>
          <w:rFonts w:ascii="Times New Roman" w:hAnsi="Times New Roman"/>
        </w:rPr>
        <w:t xml:space="preserve"> Amplitude is related to energy by </w:t>
      </w:r>
      <w:r w:rsidR="004452FB" w:rsidRPr="004452FB">
        <w:rPr>
          <w:rFonts w:ascii="Times New Roman" w:hAnsi="Times New Roman"/>
          <w:color w:val="FF0000"/>
        </w:rPr>
        <w:t>E = CA</w:t>
      </w:r>
      <w:r w:rsidR="004452FB" w:rsidRPr="004452FB">
        <w:rPr>
          <w:rFonts w:ascii="Times New Roman" w:hAnsi="Times New Roman"/>
          <w:color w:val="FF0000"/>
          <w:vertAlign w:val="superscript"/>
        </w:rPr>
        <w:t>2</w:t>
      </w:r>
      <w:r w:rsidR="004452FB">
        <w:rPr>
          <w:rFonts w:ascii="Times New Roman" w:hAnsi="Times New Roman"/>
        </w:rPr>
        <w:t>.</w:t>
      </w:r>
    </w:p>
    <w:p w:rsidR="00760330" w:rsidRPr="00760330" w:rsidRDefault="00760330" w:rsidP="0009088D">
      <w:pPr>
        <w:numPr>
          <w:ilvl w:val="0"/>
          <w:numId w:val="5"/>
        </w:numPr>
        <w:ind w:left="360"/>
        <w:rPr>
          <w:rFonts w:ascii="Times New Roman" w:hAnsi="Times New Roman"/>
        </w:rPr>
      </w:pPr>
      <w:r w:rsidRPr="00760330">
        <w:rPr>
          <w:rFonts w:ascii="Times New Roman" w:hAnsi="Times New Roman"/>
          <w:color w:val="FF0000"/>
        </w:rPr>
        <w:t>wave speed</w:t>
      </w:r>
      <w:r w:rsidRPr="00760330">
        <w:rPr>
          <w:rFonts w:ascii="Times New Roman" w:hAnsi="Times New Roman"/>
        </w:rPr>
        <w:t>: Depends on the medium the wave is traveling in</w:t>
      </w:r>
      <w:r w:rsidR="0009088D">
        <w:rPr>
          <w:rFonts w:ascii="Times New Roman" w:hAnsi="Times New Roman"/>
        </w:rPr>
        <w:t xml:space="preserve">. This </w:t>
      </w:r>
      <w:r w:rsidRPr="00760330">
        <w:rPr>
          <w:rFonts w:ascii="Times New Roman" w:hAnsi="Times New Roman"/>
        </w:rPr>
        <w:t xml:space="preserve">varies </w:t>
      </w:r>
      <w:r w:rsidR="0009088D">
        <w:rPr>
          <w:rFonts w:ascii="Times New Roman" w:hAnsi="Times New Roman"/>
        </w:rPr>
        <w:t>in</w:t>
      </w:r>
      <w:r w:rsidRPr="00760330">
        <w:rPr>
          <w:rFonts w:ascii="Times New Roman" w:hAnsi="Times New Roman"/>
        </w:rPr>
        <w:t xml:space="preserve"> </w:t>
      </w:r>
      <w:r w:rsidRPr="00760330">
        <w:rPr>
          <w:rFonts w:ascii="Times New Roman" w:hAnsi="Times New Roman"/>
          <w:color w:val="FF0000"/>
        </w:rPr>
        <w:t>solids</w:t>
      </w:r>
      <w:r w:rsidRPr="00760330">
        <w:rPr>
          <w:rFonts w:ascii="Times New Roman" w:hAnsi="Times New Roman"/>
        </w:rPr>
        <w:t xml:space="preserve">, </w:t>
      </w:r>
      <w:r w:rsidRPr="00760330">
        <w:rPr>
          <w:rFonts w:ascii="Times New Roman" w:hAnsi="Times New Roman"/>
          <w:color w:val="FF0000"/>
        </w:rPr>
        <w:t>liquids</w:t>
      </w:r>
      <w:r w:rsidRPr="00760330">
        <w:rPr>
          <w:rFonts w:ascii="Times New Roman" w:hAnsi="Times New Roman"/>
        </w:rPr>
        <w:t xml:space="preserve"> and </w:t>
      </w:r>
      <w:r w:rsidRPr="00760330">
        <w:rPr>
          <w:rFonts w:ascii="Times New Roman" w:hAnsi="Times New Roman"/>
          <w:color w:val="FF0000"/>
        </w:rPr>
        <w:t>gases</w:t>
      </w:r>
      <w:r w:rsidRPr="00760330">
        <w:rPr>
          <w:rFonts w:ascii="Times New Roman" w:hAnsi="Times New Roman"/>
        </w:rPr>
        <w:t>.</w:t>
      </w:r>
    </w:p>
    <w:p w:rsidR="00760330" w:rsidRPr="00760330" w:rsidRDefault="00760330" w:rsidP="00760330">
      <w:pPr>
        <w:rPr>
          <w:rFonts w:ascii="Times New Roman" w:hAnsi="Times New Roman"/>
        </w:rPr>
      </w:pPr>
      <w:r w:rsidRPr="00760330">
        <w:rPr>
          <w:rFonts w:ascii="Times New Roman" w:hAnsi="Times New Roman"/>
        </w:rPr>
        <w:tab/>
        <w:t xml:space="preserve">Equation for calculating </w:t>
      </w:r>
      <w:r w:rsidR="0009088D">
        <w:rPr>
          <w:rFonts w:ascii="Times New Roman" w:hAnsi="Times New Roman"/>
        </w:rPr>
        <w:t xml:space="preserve">wave </w:t>
      </w:r>
      <w:r w:rsidRPr="00760330">
        <w:rPr>
          <w:rFonts w:ascii="Times New Roman" w:hAnsi="Times New Roman"/>
        </w:rPr>
        <w:t>speed:</w:t>
      </w:r>
    </w:p>
    <w:p w:rsidR="00760330" w:rsidRPr="00760330" w:rsidRDefault="00760330" w:rsidP="00760330">
      <w:pPr>
        <w:rPr>
          <w:rFonts w:ascii="Times New Roman" w:hAnsi="Times New Roman"/>
        </w:rPr>
      </w:pPr>
      <w:r w:rsidRPr="00760330">
        <w:rPr>
          <w:rFonts w:ascii="Times New Roman" w:hAnsi="Times New Roman"/>
        </w:rPr>
        <w:tab/>
        <w:t xml:space="preserve">wave speed = </w:t>
      </w:r>
      <w:r w:rsidRPr="00760330">
        <w:rPr>
          <w:rFonts w:ascii="Times New Roman" w:hAnsi="Times New Roman"/>
          <w:color w:val="FF0000"/>
        </w:rPr>
        <w:t xml:space="preserve">wavelength </w:t>
      </w:r>
      <w:r w:rsidRPr="00760330">
        <w:rPr>
          <w:rFonts w:ascii="Times New Roman" w:hAnsi="Times New Roman"/>
        </w:rPr>
        <w:t xml:space="preserve">(in m) x </w:t>
      </w:r>
      <w:r w:rsidRPr="00760330">
        <w:rPr>
          <w:rFonts w:ascii="Times New Roman" w:hAnsi="Times New Roman"/>
          <w:color w:val="FF0000"/>
        </w:rPr>
        <w:t>frequency</w:t>
      </w:r>
      <w:r w:rsidRPr="00760330">
        <w:rPr>
          <w:rFonts w:ascii="Times New Roman" w:hAnsi="Times New Roman"/>
        </w:rPr>
        <w:t xml:space="preserve"> (in Hz)</w:t>
      </w:r>
    </w:p>
    <w:p w:rsidR="00760330" w:rsidRPr="0009088D" w:rsidRDefault="0009088D" w:rsidP="0009088D">
      <w:pPr>
        <w:rPr>
          <w:rFonts w:ascii="Times New Roman" w:hAnsi="Times New Roman"/>
          <w:color w:val="FF0000"/>
        </w:rPr>
      </w:pPr>
      <w:r w:rsidRPr="005240F2">
        <w:rPr>
          <w:rFonts w:ascii="Times New Roman" w:hAnsi="Times New Roman"/>
          <w:i/>
          <w:color w:val="000000"/>
        </w:rPr>
        <w:t>Problem:</w:t>
      </w:r>
      <w:r>
        <w:rPr>
          <w:rFonts w:ascii="Times New Roman" w:hAnsi="Times New Roman"/>
          <w:color w:val="000000"/>
        </w:rPr>
        <w:t xml:space="preserve"> </w:t>
      </w:r>
      <w:r w:rsidR="00760330" w:rsidRPr="0009088D">
        <w:rPr>
          <w:rFonts w:ascii="Times New Roman" w:hAnsi="Times New Roman"/>
          <w:color w:val="000000"/>
        </w:rPr>
        <w:t xml:space="preserve">So- if a wave has a </w:t>
      </w:r>
      <w:r w:rsidR="000E3621">
        <w:rPr>
          <w:rFonts w:ascii="Times New Roman" w:hAnsi="Times New Roman"/>
          <w:color w:val="000000"/>
        </w:rPr>
        <w:t xml:space="preserve">wave speed of 1000 m/s </w:t>
      </w:r>
      <w:r w:rsidR="00760330" w:rsidRPr="0009088D">
        <w:rPr>
          <w:rFonts w:ascii="Times New Roman" w:hAnsi="Times New Roman"/>
          <w:color w:val="000000"/>
        </w:rPr>
        <w:t>and a frequency of 500 Hz, what is its</w:t>
      </w:r>
      <w:r w:rsidR="000E3621">
        <w:rPr>
          <w:rFonts w:ascii="Times New Roman" w:hAnsi="Times New Roman"/>
          <w:color w:val="000000"/>
        </w:rPr>
        <w:t xml:space="preserve"> wavelength</w:t>
      </w:r>
      <w:r w:rsidR="00760330" w:rsidRPr="0009088D">
        <w:rPr>
          <w:rFonts w:ascii="Times New Roman" w:hAnsi="Times New Roman"/>
          <w:color w:val="000000"/>
        </w:rPr>
        <w:t xml:space="preserve">? </w:t>
      </w:r>
      <w:r w:rsidRPr="0009088D">
        <w:rPr>
          <w:rFonts w:ascii="Times New Roman" w:hAnsi="Times New Roman"/>
          <w:color w:val="000000"/>
        </w:rPr>
        <w:t>Answer:</w:t>
      </w:r>
      <w:r>
        <w:rPr>
          <w:rFonts w:ascii="Times New Roman" w:hAnsi="Times New Roman"/>
          <w:b/>
          <w:color w:val="000000"/>
        </w:rPr>
        <w:t xml:space="preserve"> </w:t>
      </w:r>
      <w:r w:rsidR="000E3621">
        <w:rPr>
          <w:rFonts w:ascii="Times New Roman" w:hAnsi="Times New Roman"/>
        </w:rPr>
        <w:t>wavelength</w:t>
      </w:r>
      <w:r w:rsidR="00760330" w:rsidRPr="0009088D">
        <w:rPr>
          <w:rFonts w:ascii="Times New Roman" w:hAnsi="Times New Roman"/>
          <w:color w:val="000000"/>
        </w:rPr>
        <w:t xml:space="preserve"> = </w:t>
      </w:r>
      <w:r w:rsidR="000E3621">
        <w:rPr>
          <w:rFonts w:ascii="Times New Roman" w:hAnsi="Times New Roman"/>
          <w:color w:val="FF0000"/>
        </w:rPr>
        <w:t>2</w:t>
      </w:r>
      <w:r w:rsidR="000E3621" w:rsidRPr="0009088D">
        <w:rPr>
          <w:rFonts w:ascii="Times New Roman" w:hAnsi="Times New Roman"/>
          <w:color w:val="FF0000"/>
        </w:rPr>
        <w:t xml:space="preserve"> </w:t>
      </w:r>
      <w:r w:rsidR="00760330" w:rsidRPr="0009088D">
        <w:rPr>
          <w:rFonts w:ascii="Times New Roman" w:hAnsi="Times New Roman"/>
          <w:color w:val="FF0000"/>
        </w:rPr>
        <w:t>m</w:t>
      </w:r>
    </w:p>
    <w:p w:rsidR="00760330" w:rsidRPr="00760330" w:rsidRDefault="000E3621" w:rsidP="005240F2">
      <w:pPr>
        <w:spacing w:before="60"/>
        <w:rPr>
          <w:rFonts w:ascii="Arial" w:hAnsi="Arial"/>
          <w:color w:val="0070C0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191770</wp:posOffset>
            </wp:positionV>
            <wp:extent cx="120015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257" y="21343"/>
                <wp:lineTo x="2125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0330" w:rsidRPr="00760330">
        <w:rPr>
          <w:rFonts w:ascii="Arial" w:hAnsi="Arial"/>
          <w:color w:val="0070C0"/>
          <w:sz w:val="28"/>
          <w:szCs w:val="28"/>
        </w:rPr>
        <w:t xml:space="preserve">Changing </w:t>
      </w:r>
      <w:r w:rsidR="00760330">
        <w:rPr>
          <w:rFonts w:ascii="Arial" w:hAnsi="Arial"/>
          <w:color w:val="0070C0"/>
          <w:sz w:val="28"/>
          <w:szCs w:val="28"/>
        </w:rPr>
        <w:t>Wave Direction</w:t>
      </w:r>
    </w:p>
    <w:p w:rsidR="00760330" w:rsidRPr="005240F2" w:rsidRDefault="00760330" w:rsidP="005240F2">
      <w:pPr>
        <w:pStyle w:val="Heading2"/>
        <w:numPr>
          <w:ilvl w:val="0"/>
          <w:numId w:val="7"/>
        </w:numPr>
        <w:spacing w:before="0" w:beforeAutospacing="0" w:after="0" w:afterAutospacing="0"/>
        <w:ind w:left="360"/>
        <w:rPr>
          <w:b w:val="0"/>
          <w:sz w:val="24"/>
          <w:szCs w:val="24"/>
        </w:rPr>
      </w:pPr>
      <w:r w:rsidRPr="005240F2">
        <w:rPr>
          <w:b w:val="0"/>
          <w:color w:val="FF0000"/>
          <w:sz w:val="24"/>
          <w:szCs w:val="24"/>
        </w:rPr>
        <w:t>reflection</w:t>
      </w:r>
      <w:r w:rsidRPr="005240F2">
        <w:rPr>
          <w:b w:val="0"/>
          <w:sz w:val="24"/>
          <w:szCs w:val="24"/>
        </w:rPr>
        <w:t xml:space="preserve">: </w:t>
      </w:r>
      <w:r w:rsidR="005240F2">
        <w:rPr>
          <w:b w:val="0"/>
          <w:sz w:val="24"/>
          <w:szCs w:val="24"/>
        </w:rPr>
        <w:t>W</w:t>
      </w:r>
      <w:r w:rsidRPr="005240F2">
        <w:rPr>
          <w:b w:val="0"/>
          <w:sz w:val="24"/>
          <w:szCs w:val="24"/>
        </w:rPr>
        <w:t xml:space="preserve">hen waves </w:t>
      </w:r>
      <w:r w:rsidRPr="005240F2">
        <w:rPr>
          <w:b w:val="0"/>
          <w:color w:val="FF0000"/>
          <w:sz w:val="24"/>
          <w:szCs w:val="24"/>
        </w:rPr>
        <w:t>bounce</w:t>
      </w:r>
      <w:r w:rsidRPr="005240F2">
        <w:rPr>
          <w:b w:val="0"/>
          <w:sz w:val="24"/>
          <w:szCs w:val="24"/>
        </w:rPr>
        <w:t xml:space="preserve"> off a surface</w:t>
      </w:r>
      <w:r w:rsidR="005240F2">
        <w:rPr>
          <w:b w:val="0"/>
          <w:sz w:val="24"/>
          <w:szCs w:val="24"/>
        </w:rPr>
        <w:t>. I</w:t>
      </w:r>
      <w:r w:rsidRPr="005240F2">
        <w:rPr>
          <w:b w:val="0"/>
          <w:sz w:val="24"/>
          <w:szCs w:val="24"/>
        </w:rPr>
        <w:t xml:space="preserve">f the surface is </w:t>
      </w:r>
      <w:r w:rsidRPr="005240F2">
        <w:rPr>
          <w:b w:val="0"/>
          <w:color w:val="FF0000"/>
          <w:sz w:val="24"/>
          <w:szCs w:val="24"/>
        </w:rPr>
        <w:t>flat</w:t>
      </w:r>
      <w:r w:rsidRPr="005240F2">
        <w:rPr>
          <w:b w:val="0"/>
          <w:sz w:val="24"/>
          <w:szCs w:val="24"/>
        </w:rPr>
        <w:t xml:space="preserve">, the angle at which the wave hits the surface will be the </w:t>
      </w:r>
      <w:r w:rsidRPr="005240F2">
        <w:rPr>
          <w:b w:val="0"/>
          <w:color w:val="FF0000"/>
          <w:sz w:val="24"/>
          <w:szCs w:val="24"/>
        </w:rPr>
        <w:t>same</w:t>
      </w:r>
      <w:r w:rsidRPr="005240F2">
        <w:rPr>
          <w:b w:val="0"/>
          <w:sz w:val="24"/>
          <w:szCs w:val="24"/>
        </w:rPr>
        <w:t xml:space="preserve"> as the angle that the wave </w:t>
      </w:r>
      <w:r w:rsidRPr="005240F2">
        <w:rPr>
          <w:b w:val="0"/>
          <w:color w:val="FF0000"/>
          <w:sz w:val="24"/>
          <w:szCs w:val="24"/>
        </w:rPr>
        <w:t>leaves</w:t>
      </w:r>
      <w:r w:rsidR="005240F2">
        <w:rPr>
          <w:b w:val="0"/>
          <w:sz w:val="24"/>
          <w:szCs w:val="24"/>
        </w:rPr>
        <w:t xml:space="preserve"> the surface. </w:t>
      </w:r>
      <w:r w:rsidRPr="005240F2">
        <w:rPr>
          <w:b w:val="0"/>
          <w:sz w:val="24"/>
          <w:szCs w:val="24"/>
        </w:rPr>
        <w:t xml:space="preserve">In other words, the angle </w:t>
      </w:r>
      <w:r w:rsidRPr="005240F2">
        <w:rPr>
          <w:b w:val="0"/>
          <w:color w:val="FF0000"/>
          <w:sz w:val="24"/>
          <w:szCs w:val="24"/>
        </w:rPr>
        <w:t>in</w:t>
      </w:r>
      <w:r w:rsidRPr="005240F2">
        <w:rPr>
          <w:b w:val="0"/>
          <w:sz w:val="24"/>
          <w:szCs w:val="24"/>
        </w:rPr>
        <w:t xml:space="preserve"> equals the angle </w:t>
      </w:r>
      <w:r w:rsidRPr="005240F2">
        <w:rPr>
          <w:b w:val="0"/>
          <w:color w:val="FF0000"/>
          <w:sz w:val="24"/>
          <w:szCs w:val="24"/>
        </w:rPr>
        <w:t>out</w:t>
      </w:r>
      <w:r w:rsidR="005240F2">
        <w:rPr>
          <w:b w:val="0"/>
          <w:sz w:val="24"/>
          <w:szCs w:val="24"/>
        </w:rPr>
        <w:t xml:space="preserve">. </w:t>
      </w:r>
      <w:r w:rsidRPr="005240F2">
        <w:rPr>
          <w:b w:val="0"/>
          <w:sz w:val="24"/>
          <w:szCs w:val="24"/>
        </w:rPr>
        <w:t xml:space="preserve">This is </w:t>
      </w:r>
      <w:r w:rsidR="005240F2">
        <w:rPr>
          <w:b w:val="0"/>
          <w:sz w:val="24"/>
          <w:szCs w:val="24"/>
        </w:rPr>
        <w:t>called the</w:t>
      </w:r>
      <w:r w:rsidRPr="005240F2">
        <w:rPr>
          <w:b w:val="0"/>
          <w:sz w:val="24"/>
          <w:szCs w:val="24"/>
        </w:rPr>
        <w:t xml:space="preserve"> </w:t>
      </w:r>
      <w:r w:rsidR="005240F2" w:rsidRPr="005240F2">
        <w:rPr>
          <w:b w:val="0"/>
          <w:color w:val="FF0000"/>
          <w:sz w:val="24"/>
          <w:szCs w:val="24"/>
        </w:rPr>
        <w:t>law of reflection</w:t>
      </w:r>
      <w:r w:rsidR="005240F2">
        <w:rPr>
          <w:b w:val="0"/>
          <w:sz w:val="24"/>
          <w:szCs w:val="24"/>
        </w:rPr>
        <w:t>.</w:t>
      </w:r>
    </w:p>
    <w:p w:rsidR="00760330" w:rsidRPr="005240F2" w:rsidRDefault="00760330" w:rsidP="005240F2">
      <w:pPr>
        <w:pStyle w:val="Heading2"/>
        <w:numPr>
          <w:ilvl w:val="0"/>
          <w:numId w:val="7"/>
        </w:numPr>
        <w:spacing w:before="0" w:beforeAutospacing="0" w:after="0" w:afterAutospacing="0"/>
        <w:ind w:left="360"/>
        <w:rPr>
          <w:b w:val="0"/>
          <w:sz w:val="24"/>
          <w:szCs w:val="24"/>
        </w:rPr>
      </w:pPr>
      <w:r w:rsidRPr="005240F2">
        <w:rPr>
          <w:b w:val="0"/>
          <w:color w:val="FF0000"/>
          <w:sz w:val="24"/>
          <w:szCs w:val="24"/>
        </w:rPr>
        <w:t>refraction</w:t>
      </w:r>
      <w:r w:rsidRPr="005240F2">
        <w:rPr>
          <w:b w:val="0"/>
          <w:sz w:val="24"/>
          <w:szCs w:val="24"/>
        </w:rPr>
        <w:t xml:space="preserve">: </w:t>
      </w:r>
      <w:r w:rsidR="005240F2">
        <w:rPr>
          <w:b w:val="0"/>
          <w:sz w:val="24"/>
          <w:szCs w:val="24"/>
        </w:rPr>
        <w:t>W</w:t>
      </w:r>
      <w:r w:rsidRPr="005240F2">
        <w:rPr>
          <w:b w:val="0"/>
          <w:sz w:val="24"/>
          <w:szCs w:val="24"/>
        </w:rPr>
        <w:t xml:space="preserve">aves can </w:t>
      </w:r>
      <w:r w:rsidRPr="005240F2">
        <w:rPr>
          <w:b w:val="0"/>
          <w:color w:val="FF0000"/>
          <w:sz w:val="24"/>
          <w:szCs w:val="24"/>
        </w:rPr>
        <w:t>bend</w:t>
      </w:r>
      <w:r w:rsidRPr="005240F2">
        <w:rPr>
          <w:b w:val="0"/>
          <w:sz w:val="24"/>
          <w:szCs w:val="24"/>
        </w:rPr>
        <w:t xml:space="preserve">; this happens when a wave  enters a </w:t>
      </w:r>
      <w:r w:rsidRPr="005240F2">
        <w:rPr>
          <w:b w:val="0"/>
          <w:color w:val="FF0000"/>
          <w:sz w:val="24"/>
          <w:szCs w:val="24"/>
        </w:rPr>
        <w:t>medium</w:t>
      </w:r>
      <w:r w:rsidRPr="005240F2">
        <w:rPr>
          <w:b w:val="0"/>
          <w:sz w:val="24"/>
          <w:szCs w:val="24"/>
        </w:rPr>
        <w:t xml:space="preserve"> and its</w:t>
      </w:r>
      <w:r w:rsidRPr="005240F2">
        <w:rPr>
          <w:b w:val="0"/>
          <w:i/>
          <w:color w:val="FF0000"/>
          <w:sz w:val="24"/>
          <w:szCs w:val="24"/>
        </w:rPr>
        <w:t xml:space="preserve"> </w:t>
      </w:r>
      <w:r w:rsidRPr="005240F2">
        <w:rPr>
          <w:b w:val="0"/>
          <w:color w:val="FF0000"/>
          <w:sz w:val="24"/>
          <w:szCs w:val="24"/>
        </w:rPr>
        <w:t>speed changes</w:t>
      </w:r>
      <w:r w:rsidRPr="005240F2">
        <w:rPr>
          <w:b w:val="0"/>
          <w:sz w:val="24"/>
          <w:szCs w:val="24"/>
        </w:rPr>
        <w:t>; the amount of bending depends on the medium it is entering</w:t>
      </w:r>
    </w:p>
    <w:p w:rsidR="00760330" w:rsidRPr="005240F2" w:rsidRDefault="001450EA" w:rsidP="00760330">
      <w:pPr>
        <w:pStyle w:val="Heading2"/>
        <w:numPr>
          <w:ilvl w:val="0"/>
          <w:numId w:val="7"/>
        </w:numPr>
        <w:spacing w:before="0" w:beforeAutospacing="0" w:after="0" w:afterAutospacing="0"/>
        <w:ind w:left="36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>
          <v:shape id="Text Box 5" o:spid="_x0000_s1027" type="#_x0000_t202" style="position:absolute;left:0;text-align:left;margin-left:374.25pt;margin-top:24pt;width:95.25pt;height:37.5pt;z-index:25165824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ecswIAAMAFAAAOAAAAZHJzL2Uyb0RvYy54bWysVMlu2zAQvRfoPxC8K1pKyZYQOUgsqyiQ&#10;LkDSD6AlyiIqkSpJW06L/nuHlLckl6ItDwSX4ZvlPc71zb7v0I4pzaXIcXgVYMREJWsuNjn++lh6&#10;c4y0oaKmnRQsx09M45vF2zfX45CxSLayq5lCACJ0Ng45bo0ZMt/XVct6qq/kwARcNlL11MBWbfxa&#10;0RHQ+86PgiDxR6nqQcmKaQ2nxXSJFw6/aVhlPjeNZgZ1OYbYjJuVm9d29hfXNNsoOrS8OoRB/yKK&#10;nnIBTk9QBTUUbRV/BdXzSkktG3NVyd6XTcMr5nKAbMLgRTYPLR2YywWKo4dTmfT/g60+7b4oxGvg&#10;DiNBe6Doke0NupN7FNvqjIPOwOhhADOzh2NraTPVw72svmkk5LKlYsNulZJjy2gN0YX2pX/xdMLR&#10;FmQ9fpQ1uKFbIx3QvlG9BYRiIEAHlp5OzNhQKusyCtJkFmNUwR2ZJVHsqPNpdnw9KG3eM9kju8ix&#10;AuYdOt3da2OjodnRxDoTsuRd59jvxLMDMJxOwDc8tXc2CkfmzzRIV/PVnHgkSlYeCYrCuy2XxEvK&#10;cBYX74rlsgh/Wb8hyVpe10xYN0dhheTPiDtIfJLESVpadry2cDYkrTbrZafQjoKwSzdczeHmbOY/&#10;D8MVAXJ5kVIYkeAuSr0ymc88UpLYS2fB3AvC9C5NApKSonye0j0X7N9TQmOO0ziKJzGdg36RW+DG&#10;69xo1nMDraPjfY7nJyOaWQmuRO2oNZR30/qiFDb8cymA7iPRTrBWo5NazX69P/wMALNiXsv6CRSs&#10;JAgMZAptDxatVD8wGqGF5Fh/31LFMOo+CPgFaUiI7TmXG3W5WV9uqKgAKscGo2m5NFOf2g6Kb1rw&#10;NP07IW/h5zTcifoc1eG/QZtwuR1amu1Dl3tndW68i98AAAD//wMAUEsDBBQABgAIAAAAIQC6yUop&#10;3QAAAAoBAAAPAAAAZHJzL2Rvd25yZXYueG1sTI/LTsMwEEX3SPyDNUjsqEMfJA1xKlTEB9AisXXi&#10;aRJhj6PYedCvZ1jBbkZzdOfc4rA4KyYcQudJweMqAYFUe9NRo+Dj/PaQgQhRk9HWEyr4xgCH8vam&#10;0LnxM73jdIqN4BAKuVbQxtjnUoa6RafDyvdIfLv4wenI69BIM+iZw52V6yR5kk53xB9a3eOxxfrr&#10;NDoF9XV8zY5dNc3X9DOtltbuLmSVur9bXp5BRFziHwy/+qwOJTtVfiQThFWQbrMdowq2GXdiYL/Z&#10;81Axud4kIMtC/q9Q/gAAAP//AwBQSwECLQAUAAYACAAAACEAtoM4kv4AAADhAQAAEwAAAAAAAAAA&#10;AAAAAAAAAAAAW0NvbnRlbnRfVHlwZXNdLnhtbFBLAQItABQABgAIAAAAIQA4/SH/1gAAAJQBAAAL&#10;AAAAAAAAAAAAAAAAAC8BAABfcmVscy8ucmVsc1BLAQItABQABgAIAAAAIQBpvKecswIAAMAFAAAO&#10;AAAAAAAAAAAAAAAAAC4CAABkcnMvZTJvRG9jLnhtbFBLAQItABQABgAIAAAAIQC6yUop3QAAAAoB&#10;AAAPAAAAAAAAAAAAAAAAAA0FAABkcnMvZG93bnJldi54bWxQSwUGAAAAAAQABADzAAAAFwYAAAAA&#10;" filled="f" stroked="f">
            <v:textbox inset=",7.2pt,,7.2pt">
              <w:txbxContent>
                <w:p w:rsidR="00760330" w:rsidRPr="005240F2" w:rsidRDefault="00760330" w:rsidP="005240F2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9088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 demonstration of refraction.</w:t>
                  </w:r>
                </w:p>
              </w:txbxContent>
            </v:textbox>
            <w10:wrap type="tight"/>
          </v:shape>
        </w:pict>
      </w:r>
      <w:r w:rsidR="00760330" w:rsidRPr="005240F2">
        <w:rPr>
          <w:b w:val="0"/>
          <w:color w:val="FF0000"/>
          <w:sz w:val="24"/>
          <w:szCs w:val="24"/>
        </w:rPr>
        <w:t>diffraction</w:t>
      </w:r>
      <w:r w:rsidR="00760330" w:rsidRPr="005240F2">
        <w:rPr>
          <w:b w:val="0"/>
          <w:sz w:val="24"/>
          <w:szCs w:val="24"/>
        </w:rPr>
        <w:t xml:space="preserve">: </w:t>
      </w:r>
      <w:r w:rsidR="005240F2" w:rsidRPr="005240F2">
        <w:rPr>
          <w:b w:val="0"/>
          <w:sz w:val="24"/>
          <w:szCs w:val="24"/>
        </w:rPr>
        <w:t>The</w:t>
      </w:r>
      <w:r w:rsidR="00760330" w:rsidRPr="005240F2">
        <w:rPr>
          <w:b w:val="0"/>
          <w:sz w:val="24"/>
          <w:szCs w:val="24"/>
        </w:rPr>
        <w:t xml:space="preserve"> bending of waves </w:t>
      </w:r>
      <w:r w:rsidR="00760330" w:rsidRPr="005240F2">
        <w:rPr>
          <w:b w:val="0"/>
          <w:color w:val="FF0000"/>
          <w:sz w:val="24"/>
          <w:szCs w:val="24"/>
        </w:rPr>
        <w:t xml:space="preserve">around </w:t>
      </w:r>
      <w:r w:rsidR="00760330" w:rsidRPr="005240F2">
        <w:rPr>
          <w:b w:val="0"/>
          <w:sz w:val="24"/>
          <w:szCs w:val="24"/>
        </w:rPr>
        <w:t>an object</w:t>
      </w:r>
      <w:r w:rsidR="005240F2" w:rsidRPr="005240F2">
        <w:rPr>
          <w:b w:val="0"/>
          <w:sz w:val="24"/>
          <w:szCs w:val="24"/>
        </w:rPr>
        <w:t>. T</w:t>
      </w:r>
      <w:r w:rsidR="00760330" w:rsidRPr="005240F2">
        <w:rPr>
          <w:b w:val="0"/>
          <w:sz w:val="24"/>
          <w:szCs w:val="24"/>
        </w:rPr>
        <w:t xml:space="preserve">he amount of bending depends on the </w:t>
      </w:r>
      <w:r w:rsidR="00760330" w:rsidRPr="005240F2">
        <w:rPr>
          <w:b w:val="0"/>
          <w:color w:val="FF0000"/>
          <w:sz w:val="24"/>
          <w:szCs w:val="24"/>
        </w:rPr>
        <w:t xml:space="preserve">size of the obstacle </w:t>
      </w:r>
      <w:r w:rsidR="00760330" w:rsidRPr="005240F2">
        <w:rPr>
          <w:b w:val="0"/>
          <w:sz w:val="24"/>
          <w:szCs w:val="24"/>
        </w:rPr>
        <w:t>and the</w:t>
      </w:r>
      <w:r w:rsidR="00760330" w:rsidRPr="005240F2">
        <w:rPr>
          <w:b w:val="0"/>
          <w:color w:val="FF0000"/>
          <w:sz w:val="24"/>
          <w:szCs w:val="24"/>
        </w:rPr>
        <w:t xml:space="preserve"> size of the waves</w:t>
      </w:r>
      <w:r w:rsidR="00760330" w:rsidRPr="005240F2">
        <w:rPr>
          <w:b w:val="0"/>
          <w:sz w:val="24"/>
          <w:szCs w:val="24"/>
        </w:rPr>
        <w:t>.</w:t>
      </w:r>
    </w:p>
    <w:p w:rsidR="00760330" w:rsidRPr="005240F2" w:rsidRDefault="00760330" w:rsidP="00760330">
      <w:pPr>
        <w:pStyle w:val="Heading2"/>
        <w:spacing w:before="0" w:beforeAutospacing="0" w:after="0" w:afterAutospacing="0"/>
        <w:rPr>
          <w:b w:val="0"/>
          <w:sz w:val="24"/>
          <w:szCs w:val="24"/>
        </w:rPr>
      </w:pPr>
      <w:r w:rsidRPr="005240F2">
        <w:rPr>
          <w:b w:val="0"/>
          <w:sz w:val="24"/>
          <w:szCs w:val="24"/>
        </w:rPr>
        <w:tab/>
      </w:r>
      <w:r w:rsidR="005240F2">
        <w:rPr>
          <w:b w:val="0"/>
          <w:color w:val="FF0000"/>
          <w:sz w:val="24"/>
          <w:szCs w:val="24"/>
        </w:rPr>
        <w:t>l</w:t>
      </w:r>
      <w:r w:rsidRPr="005240F2">
        <w:rPr>
          <w:b w:val="0"/>
          <w:color w:val="FF0000"/>
          <w:sz w:val="24"/>
          <w:szCs w:val="24"/>
        </w:rPr>
        <w:t xml:space="preserve">arge </w:t>
      </w:r>
      <w:r w:rsidRPr="005240F2">
        <w:rPr>
          <w:b w:val="0"/>
          <w:sz w:val="24"/>
          <w:szCs w:val="24"/>
        </w:rPr>
        <w:t xml:space="preserve">obstacle, </w:t>
      </w:r>
      <w:r w:rsidRPr="005240F2">
        <w:rPr>
          <w:b w:val="0"/>
          <w:color w:val="FF0000"/>
          <w:sz w:val="24"/>
          <w:szCs w:val="24"/>
        </w:rPr>
        <w:t>small</w:t>
      </w:r>
      <w:r w:rsidRPr="005240F2">
        <w:rPr>
          <w:b w:val="0"/>
          <w:sz w:val="24"/>
          <w:szCs w:val="24"/>
        </w:rPr>
        <w:t xml:space="preserve"> wavelength</w:t>
      </w:r>
      <w:r w:rsidR="005240F2">
        <w:rPr>
          <w:b w:val="0"/>
          <w:sz w:val="24"/>
          <w:szCs w:val="24"/>
        </w:rPr>
        <w:t xml:space="preserve"> =</w:t>
      </w:r>
      <w:r w:rsidRPr="005240F2">
        <w:rPr>
          <w:b w:val="0"/>
          <w:sz w:val="24"/>
          <w:szCs w:val="24"/>
        </w:rPr>
        <w:t xml:space="preserve"> low diffraction </w:t>
      </w:r>
    </w:p>
    <w:p w:rsidR="00406DF6" w:rsidRPr="005240F2" w:rsidRDefault="00760330" w:rsidP="00760330">
      <w:pPr>
        <w:pStyle w:val="Heading2"/>
        <w:spacing w:before="0" w:beforeAutospacing="0" w:after="0" w:afterAutospacing="0"/>
        <w:rPr>
          <w:b w:val="0"/>
          <w:sz w:val="24"/>
          <w:szCs w:val="24"/>
        </w:rPr>
      </w:pPr>
      <w:r w:rsidRPr="005240F2">
        <w:rPr>
          <w:b w:val="0"/>
          <w:sz w:val="24"/>
          <w:szCs w:val="24"/>
        </w:rPr>
        <w:tab/>
      </w:r>
      <w:r w:rsidRPr="005240F2">
        <w:rPr>
          <w:b w:val="0"/>
          <w:color w:val="FF0000"/>
          <w:sz w:val="24"/>
          <w:szCs w:val="24"/>
        </w:rPr>
        <w:t>small</w:t>
      </w:r>
      <w:r w:rsidRPr="005240F2">
        <w:rPr>
          <w:b w:val="0"/>
          <w:sz w:val="24"/>
          <w:szCs w:val="24"/>
        </w:rPr>
        <w:t xml:space="preserve"> obstacle, </w:t>
      </w:r>
      <w:r w:rsidRPr="005240F2">
        <w:rPr>
          <w:b w:val="0"/>
          <w:color w:val="FF0000"/>
          <w:sz w:val="24"/>
          <w:szCs w:val="24"/>
        </w:rPr>
        <w:t>large</w:t>
      </w:r>
      <w:r w:rsidRPr="005240F2">
        <w:rPr>
          <w:b w:val="0"/>
          <w:sz w:val="24"/>
          <w:szCs w:val="24"/>
        </w:rPr>
        <w:t xml:space="preserve"> wavelength</w:t>
      </w:r>
      <w:r w:rsidR="005240F2">
        <w:rPr>
          <w:b w:val="0"/>
          <w:sz w:val="24"/>
          <w:szCs w:val="24"/>
        </w:rPr>
        <w:t xml:space="preserve"> = </w:t>
      </w:r>
      <w:r w:rsidRPr="005240F2">
        <w:rPr>
          <w:b w:val="0"/>
          <w:sz w:val="24"/>
          <w:szCs w:val="24"/>
        </w:rPr>
        <w:t xml:space="preserve">large diffraction </w:t>
      </w:r>
    </w:p>
    <w:sectPr w:rsidR="00406DF6" w:rsidRPr="005240F2" w:rsidSect="0009088D">
      <w:headerReference w:type="default" r:id="rId9"/>
      <w:footerReference w:type="default" r:id="rId10"/>
      <w:pgSz w:w="12240" w:h="15840"/>
      <w:pgMar w:top="1440" w:right="1440" w:bottom="1440" w:left="1440" w:header="86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F3E" w:rsidRDefault="001F3F3E" w:rsidP="000156FB">
      <w:r>
        <w:separator/>
      </w:r>
    </w:p>
  </w:endnote>
  <w:endnote w:type="continuationSeparator" w:id="0">
    <w:p w:rsidR="001F3F3E" w:rsidRDefault="001F3F3E" w:rsidP="00015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2E" w:rsidRPr="00E05A2E" w:rsidRDefault="00406DF6">
    <w:pPr>
      <w:pStyle w:val="Foo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Waves and Wave Properties</w:t>
    </w:r>
    <w:r w:rsidR="00E05A2E" w:rsidRPr="00E05A2E">
      <w:rPr>
        <w:rFonts w:ascii="Arial" w:hAnsi="Arial" w:cs="Arial"/>
        <w:b/>
        <w:sz w:val="18"/>
        <w:szCs w:val="18"/>
      </w:rPr>
      <w:t xml:space="preserve"> Lesson—</w:t>
    </w:r>
    <w:r w:rsidR="00760330">
      <w:rPr>
        <w:rFonts w:ascii="Arial" w:hAnsi="Arial" w:cs="Arial"/>
        <w:b/>
        <w:sz w:val="18"/>
        <w:szCs w:val="18"/>
      </w:rPr>
      <w:t>All About Waves-Notes Outline</w:t>
    </w:r>
    <w:r w:rsidR="008A4051">
      <w:rPr>
        <w:rFonts w:ascii="Arial" w:hAnsi="Arial" w:cs="Arial"/>
        <w:b/>
        <w:sz w:val="18"/>
        <w:szCs w:val="18"/>
      </w:rPr>
      <w:t xml:space="preserve"> </w:t>
    </w:r>
    <w:r w:rsidR="008A4051" w:rsidRPr="008A4051">
      <w:rPr>
        <w:rFonts w:ascii="Arial" w:hAnsi="Arial" w:cs="Arial"/>
        <w:b/>
        <w:color w:val="FF0000"/>
        <w:sz w:val="18"/>
        <w:szCs w:val="18"/>
      </w:rPr>
      <w:t>Answers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F3E" w:rsidRDefault="001F3F3E" w:rsidP="000156FB">
      <w:r>
        <w:separator/>
      </w:r>
    </w:p>
  </w:footnote>
  <w:footnote w:type="continuationSeparator" w:id="0">
    <w:p w:rsidR="001F3F3E" w:rsidRDefault="001F3F3E" w:rsidP="00015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6FB" w:rsidRPr="00E05A2E" w:rsidRDefault="0075188E">
    <w:pPr>
      <w:pStyle w:val="Head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Name: ________________</w:t>
    </w:r>
    <w:r w:rsidR="000156FB" w:rsidRPr="00E05A2E">
      <w:rPr>
        <w:rFonts w:ascii="Arial" w:hAnsi="Arial" w:cs="Arial"/>
        <w:b/>
        <w:sz w:val="18"/>
        <w:szCs w:val="18"/>
      </w:rPr>
      <w:t>_____________________________________</w:t>
    </w:r>
    <w:r w:rsidR="00E05A2E">
      <w:rPr>
        <w:rFonts w:ascii="Arial" w:hAnsi="Arial" w:cs="Arial"/>
        <w:b/>
        <w:sz w:val="18"/>
        <w:szCs w:val="18"/>
      </w:rPr>
      <w:t>____ Date: ____________________</w:t>
    </w:r>
    <w:r w:rsidR="000156FB" w:rsidRPr="00E05A2E">
      <w:rPr>
        <w:rFonts w:ascii="Arial" w:hAnsi="Arial" w:cs="Arial"/>
        <w:b/>
        <w:sz w:val="18"/>
        <w:szCs w:val="18"/>
      </w:rPr>
      <w:t>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3E3"/>
    <w:multiLevelType w:val="hybridMultilevel"/>
    <w:tmpl w:val="804E9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7E75C2"/>
    <w:multiLevelType w:val="hybridMultilevel"/>
    <w:tmpl w:val="B0D8D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17A82"/>
    <w:multiLevelType w:val="hybridMultilevel"/>
    <w:tmpl w:val="5EE27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914"/>
    <w:multiLevelType w:val="hybridMultilevel"/>
    <w:tmpl w:val="47A86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C50F4"/>
    <w:multiLevelType w:val="hybridMultilevel"/>
    <w:tmpl w:val="2AF67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D502D"/>
    <w:multiLevelType w:val="hybridMultilevel"/>
    <w:tmpl w:val="136C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C2432"/>
    <w:multiLevelType w:val="hybridMultilevel"/>
    <w:tmpl w:val="B8B44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dd">
    <w15:presenceInfo w15:providerId="None" w15:userId="Tod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9FC"/>
    <w:rsid w:val="000156FB"/>
    <w:rsid w:val="0009088D"/>
    <w:rsid w:val="000E3621"/>
    <w:rsid w:val="00100000"/>
    <w:rsid w:val="001450EA"/>
    <w:rsid w:val="00163339"/>
    <w:rsid w:val="001F3F3E"/>
    <w:rsid w:val="00245350"/>
    <w:rsid w:val="0025481F"/>
    <w:rsid w:val="003D4478"/>
    <w:rsid w:val="00406DF6"/>
    <w:rsid w:val="004452FB"/>
    <w:rsid w:val="00487DCF"/>
    <w:rsid w:val="004D02E6"/>
    <w:rsid w:val="005240F2"/>
    <w:rsid w:val="005A7EA1"/>
    <w:rsid w:val="005B535D"/>
    <w:rsid w:val="006D3389"/>
    <w:rsid w:val="0075188E"/>
    <w:rsid w:val="00760330"/>
    <w:rsid w:val="007A79FC"/>
    <w:rsid w:val="008578FF"/>
    <w:rsid w:val="00873D81"/>
    <w:rsid w:val="008A4051"/>
    <w:rsid w:val="00B874E6"/>
    <w:rsid w:val="00BD1EE7"/>
    <w:rsid w:val="00E0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f9,lim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AE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760330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712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2D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712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12D9"/>
    <w:rPr>
      <w:sz w:val="24"/>
      <w:szCs w:val="24"/>
    </w:rPr>
  </w:style>
  <w:style w:type="table" w:styleId="TableGrid">
    <w:name w:val="Table Grid"/>
    <w:basedOn w:val="TableNormal"/>
    <w:uiPriority w:val="59"/>
    <w:rsid w:val="008A4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760330"/>
    <w:rPr>
      <w:rFonts w:ascii="Times New Roman" w:eastAsia="Times New Roman" w:hAnsi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2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Three Color Mystery: Collecting the Clues</vt:lpstr>
    </vt:vector>
  </TitlesOfParts>
  <Company>Clemson University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Three Color Mystery: Collecting the Clues</dc:title>
  <dc:creator>Courtney Taylor</dc:creator>
  <cp:lastModifiedBy>dua</cp:lastModifiedBy>
  <cp:revision>2</cp:revision>
  <dcterms:created xsi:type="dcterms:W3CDTF">2014-08-13T18:55:00Z</dcterms:created>
  <dcterms:modified xsi:type="dcterms:W3CDTF">2014-08-13T18:55:00Z</dcterms:modified>
</cp:coreProperties>
</file>