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1C6F" w14:textId="77777777" w:rsidR="00BA79CB" w:rsidRPr="00F61702" w:rsidRDefault="00DB0859" w:rsidP="00551F3B">
      <w:pPr>
        <w:spacing w:before="120" w:after="120" w:line="240" w:lineRule="auto"/>
        <w:jc w:val="center"/>
        <w:rPr>
          <w:b/>
          <w:color w:val="0070C0"/>
          <w:sz w:val="36"/>
          <w:szCs w:val="28"/>
        </w:rPr>
      </w:pPr>
      <w:bookmarkStart w:id="0" w:name="_GoBack"/>
      <w:r w:rsidRPr="00F61702">
        <w:rPr>
          <w:b/>
          <w:color w:val="0070C0"/>
          <w:sz w:val="36"/>
          <w:szCs w:val="28"/>
        </w:rPr>
        <w:t xml:space="preserve">Where Are Earthquakes Happening Right Now? </w:t>
      </w:r>
      <w:r w:rsidR="003A49F7" w:rsidRPr="00F61702">
        <w:rPr>
          <w:b/>
          <w:color w:val="0070C0"/>
          <w:sz w:val="36"/>
          <w:szCs w:val="28"/>
        </w:rPr>
        <w:t>Worksheet</w:t>
      </w:r>
    </w:p>
    <w:bookmarkEnd w:id="0"/>
    <w:p w14:paraId="5BE5CF33" w14:textId="77777777" w:rsidR="00A31C79" w:rsidRDefault="00D6713F" w:rsidP="00551F3B">
      <w:pPr>
        <w:spacing w:after="120" w:line="240" w:lineRule="auto"/>
        <w:rPr>
          <w:rFonts w:ascii="Times" w:hAnsi="Times"/>
        </w:rPr>
      </w:pPr>
      <w:r w:rsidRPr="00C724D0">
        <w:rPr>
          <w:rFonts w:ascii="Times" w:hAnsi="Times"/>
          <w:b/>
        </w:rPr>
        <w:t>Objective:</w:t>
      </w:r>
      <w:r w:rsidRPr="00C724D0">
        <w:rPr>
          <w:rFonts w:ascii="Times" w:hAnsi="Times"/>
        </w:rPr>
        <w:t xml:space="preserve"> </w:t>
      </w:r>
      <w:r w:rsidR="00F61702">
        <w:rPr>
          <w:rFonts w:ascii="Times" w:hAnsi="Times"/>
        </w:rPr>
        <w:t>To a</w:t>
      </w:r>
      <w:r w:rsidR="0047074A">
        <w:rPr>
          <w:rFonts w:ascii="Times" w:hAnsi="Times"/>
        </w:rPr>
        <w:t>ccess</w:t>
      </w:r>
      <w:r w:rsidR="00803C7D" w:rsidRPr="00C724D0">
        <w:rPr>
          <w:rFonts w:ascii="Times" w:hAnsi="Times"/>
        </w:rPr>
        <w:t xml:space="preserve"> </w:t>
      </w:r>
      <w:r w:rsidR="0047074A">
        <w:rPr>
          <w:rFonts w:ascii="Times" w:hAnsi="Times"/>
        </w:rPr>
        <w:t>real-time, real-world</w:t>
      </w:r>
      <w:r w:rsidR="00803C7D" w:rsidRPr="00C724D0">
        <w:rPr>
          <w:rFonts w:ascii="Times" w:hAnsi="Times"/>
        </w:rPr>
        <w:t xml:space="preserve"> </w:t>
      </w:r>
      <w:r w:rsidR="0047074A">
        <w:rPr>
          <w:rFonts w:ascii="Times" w:hAnsi="Times"/>
        </w:rPr>
        <w:t>USGS</w:t>
      </w:r>
      <w:r w:rsidR="00DB0859">
        <w:rPr>
          <w:rFonts w:ascii="Times" w:hAnsi="Times"/>
        </w:rPr>
        <w:t xml:space="preserve"> </w:t>
      </w:r>
      <w:r w:rsidR="0047074A">
        <w:rPr>
          <w:rFonts w:ascii="Times" w:hAnsi="Times"/>
        </w:rPr>
        <w:t>seismic</w:t>
      </w:r>
      <w:r w:rsidR="00803C7D" w:rsidRPr="00C724D0">
        <w:rPr>
          <w:rFonts w:ascii="Times" w:hAnsi="Times"/>
        </w:rPr>
        <w:t xml:space="preserve"> data from around the </w:t>
      </w:r>
      <w:r w:rsidR="0047074A">
        <w:rPr>
          <w:rFonts w:ascii="Times" w:hAnsi="Times"/>
        </w:rPr>
        <w:t>planet</w:t>
      </w:r>
      <w:r w:rsidR="00803C7D" w:rsidRPr="00C724D0">
        <w:rPr>
          <w:rFonts w:ascii="Times" w:hAnsi="Times"/>
        </w:rPr>
        <w:t xml:space="preserve"> through the </w:t>
      </w:r>
      <w:r w:rsidR="00DB0859">
        <w:rPr>
          <w:rFonts w:ascii="Times" w:hAnsi="Times"/>
        </w:rPr>
        <w:t>Earthquake Living Lab</w:t>
      </w:r>
      <w:r w:rsidR="00803C7D" w:rsidRPr="00C724D0">
        <w:rPr>
          <w:rFonts w:ascii="Times" w:hAnsi="Times"/>
        </w:rPr>
        <w:t xml:space="preserve"> </w:t>
      </w:r>
      <w:r w:rsidR="00DB0859">
        <w:rPr>
          <w:rFonts w:ascii="Times" w:hAnsi="Times"/>
        </w:rPr>
        <w:t>web</w:t>
      </w:r>
      <w:r w:rsidR="00803C7D" w:rsidRPr="00C724D0">
        <w:rPr>
          <w:rFonts w:ascii="Times" w:hAnsi="Times"/>
        </w:rPr>
        <w:t>site</w:t>
      </w:r>
      <w:r w:rsidR="002C7A9E" w:rsidRPr="00C724D0">
        <w:rPr>
          <w:rFonts w:ascii="Times" w:hAnsi="Times"/>
        </w:rPr>
        <w:t>.</w:t>
      </w:r>
      <w:r w:rsidR="00DB0859">
        <w:rPr>
          <w:rFonts w:ascii="Times" w:hAnsi="Times"/>
        </w:rPr>
        <w:t xml:space="preserve"> </w:t>
      </w:r>
      <w:r w:rsidR="00551F3B">
        <w:rPr>
          <w:rFonts w:ascii="Times" w:hAnsi="Times"/>
        </w:rPr>
        <w:t>To</w:t>
      </w:r>
      <w:r w:rsidR="00803C7D" w:rsidRPr="00C724D0">
        <w:rPr>
          <w:rFonts w:ascii="Times" w:hAnsi="Times"/>
        </w:rPr>
        <w:t xml:space="preserve"> evaluate trends in earthquake location</w:t>
      </w:r>
      <w:r w:rsidR="00DB0859">
        <w:rPr>
          <w:rFonts w:ascii="Times" w:hAnsi="Times"/>
        </w:rPr>
        <w:t>s</w:t>
      </w:r>
      <w:r w:rsidR="00803C7D" w:rsidRPr="00C724D0">
        <w:rPr>
          <w:rFonts w:ascii="Times" w:hAnsi="Times"/>
        </w:rPr>
        <w:t>, magnitude</w:t>
      </w:r>
      <w:r w:rsidR="00DB0859">
        <w:rPr>
          <w:rFonts w:ascii="Times" w:hAnsi="Times"/>
        </w:rPr>
        <w:t>s</w:t>
      </w:r>
      <w:r w:rsidR="00803C7D" w:rsidRPr="00C724D0">
        <w:rPr>
          <w:rFonts w:ascii="Times" w:hAnsi="Times"/>
        </w:rPr>
        <w:t xml:space="preserve"> and frequency.</w:t>
      </w:r>
    </w:p>
    <w:p w14:paraId="1A4AC18E" w14:textId="77777777" w:rsidR="00D6713F" w:rsidRDefault="00D6713F" w:rsidP="00551F3B">
      <w:pPr>
        <w:spacing w:after="120" w:line="240" w:lineRule="auto"/>
        <w:rPr>
          <w:rFonts w:ascii="Times" w:hAnsi="Times"/>
        </w:rPr>
      </w:pPr>
      <w:r w:rsidRPr="00C724D0">
        <w:rPr>
          <w:rFonts w:ascii="Times" w:hAnsi="Times"/>
          <w:b/>
        </w:rPr>
        <w:t>Materials:</w:t>
      </w:r>
      <w:r w:rsidRPr="00C724D0">
        <w:rPr>
          <w:rFonts w:ascii="Times" w:hAnsi="Times"/>
        </w:rPr>
        <w:t xml:space="preserve"> </w:t>
      </w:r>
      <w:r w:rsidR="0047074A">
        <w:rPr>
          <w:rFonts w:ascii="Times" w:hAnsi="Times"/>
        </w:rPr>
        <w:t>Work</w:t>
      </w:r>
      <w:r w:rsidRPr="00C724D0">
        <w:rPr>
          <w:rFonts w:ascii="Times" w:hAnsi="Times"/>
        </w:rPr>
        <w:t xml:space="preserve"> in pairs sharing one computer with </w:t>
      </w:r>
      <w:r w:rsidR="00DB0859">
        <w:rPr>
          <w:rFonts w:ascii="Times" w:hAnsi="Times"/>
        </w:rPr>
        <w:t>I</w:t>
      </w:r>
      <w:r w:rsidR="00DB0859" w:rsidRPr="00C724D0">
        <w:rPr>
          <w:rFonts w:ascii="Times" w:hAnsi="Times"/>
        </w:rPr>
        <w:t xml:space="preserve">nternet </w:t>
      </w:r>
      <w:r w:rsidRPr="00C724D0">
        <w:rPr>
          <w:rFonts w:ascii="Times" w:hAnsi="Times"/>
        </w:rPr>
        <w:t xml:space="preserve">access </w:t>
      </w:r>
      <w:r w:rsidR="00DB0859">
        <w:rPr>
          <w:rFonts w:ascii="Times" w:hAnsi="Times"/>
        </w:rPr>
        <w:t xml:space="preserve">and </w:t>
      </w:r>
      <w:r w:rsidR="0047074A">
        <w:rPr>
          <w:rFonts w:ascii="Times" w:hAnsi="Times"/>
        </w:rPr>
        <w:t xml:space="preserve">Microsoft </w:t>
      </w:r>
      <w:r w:rsidR="00DB0859">
        <w:rPr>
          <w:rFonts w:ascii="Times" w:hAnsi="Times"/>
        </w:rPr>
        <w:t>Excel</w:t>
      </w:r>
      <w:r w:rsidR="0047074A">
        <w:rPr>
          <w:rFonts w:ascii="Times" w:hAnsi="Times"/>
        </w:rPr>
        <w:t xml:space="preserve"> software</w:t>
      </w:r>
      <w:r w:rsidRPr="00C724D0">
        <w:rPr>
          <w:rFonts w:ascii="Times" w:hAnsi="Times"/>
        </w:rPr>
        <w:t>.</w:t>
      </w:r>
    </w:p>
    <w:p w14:paraId="40F018E3" w14:textId="77777777" w:rsidR="00DB0859" w:rsidRPr="00694BF0" w:rsidRDefault="00DB0859" w:rsidP="00551F3B">
      <w:pPr>
        <w:spacing w:before="240" w:after="0" w:line="240" w:lineRule="auto"/>
        <w:jc w:val="center"/>
        <w:rPr>
          <w:rFonts w:ascii="Times" w:hAnsi="Times"/>
          <w:b/>
          <w:color w:val="0070C0"/>
          <w:sz w:val="24"/>
        </w:rPr>
      </w:pPr>
      <w:r w:rsidRPr="00694BF0">
        <w:rPr>
          <w:rFonts w:ascii="Times" w:hAnsi="Times"/>
          <w:b/>
          <w:color w:val="0070C0"/>
          <w:sz w:val="24"/>
        </w:rPr>
        <w:t>Part 1</w:t>
      </w:r>
      <w:r w:rsidR="003A49F7" w:rsidRPr="00694BF0">
        <w:rPr>
          <w:rFonts w:ascii="Times" w:hAnsi="Times"/>
          <w:b/>
          <w:color w:val="0070C0"/>
          <w:sz w:val="24"/>
        </w:rPr>
        <w:t>: Engage, Explore, Evaluate and Elaborate the Earthquake Living Lab Data</w:t>
      </w:r>
    </w:p>
    <w:p w14:paraId="55F78E10" w14:textId="77777777" w:rsidR="0074794C" w:rsidRPr="00C724D0" w:rsidRDefault="00AB097A" w:rsidP="00551F3B">
      <w:pPr>
        <w:spacing w:before="120" w:after="0" w:line="240" w:lineRule="auto"/>
        <w:rPr>
          <w:rFonts w:ascii="Times" w:hAnsi="Times"/>
          <w:b/>
        </w:rPr>
      </w:pPr>
      <w:r w:rsidRPr="00C724D0">
        <w:rPr>
          <w:rFonts w:ascii="Times" w:hAnsi="Times"/>
          <w:b/>
        </w:rPr>
        <w:t>Engage</w:t>
      </w:r>
      <w:r w:rsidR="00551F3B">
        <w:rPr>
          <w:rFonts w:ascii="Times" w:hAnsi="Times"/>
          <w:b/>
        </w:rPr>
        <w:t>:</w:t>
      </w:r>
    </w:p>
    <w:p w14:paraId="1511CE3D" w14:textId="77777777" w:rsidR="0074794C" w:rsidRPr="003C6E79" w:rsidRDefault="0074794C" w:rsidP="00551F3B">
      <w:pPr>
        <w:pStyle w:val="ListParagraph"/>
        <w:numPr>
          <w:ilvl w:val="0"/>
          <w:numId w:val="5"/>
        </w:numPr>
        <w:tabs>
          <w:tab w:val="left" w:pos="360"/>
        </w:tabs>
        <w:spacing w:after="120" w:line="240" w:lineRule="auto"/>
        <w:ind w:left="360"/>
        <w:contextualSpacing w:val="0"/>
        <w:rPr>
          <w:rFonts w:ascii="Times" w:hAnsi="Times"/>
        </w:rPr>
      </w:pPr>
      <w:r w:rsidRPr="00C724D0">
        <w:rPr>
          <w:rFonts w:ascii="Times" w:hAnsi="Times"/>
        </w:rPr>
        <w:t xml:space="preserve">Make a list of places </w:t>
      </w:r>
      <w:r w:rsidR="00EF00FE" w:rsidRPr="00C724D0">
        <w:rPr>
          <w:rFonts w:ascii="Times" w:hAnsi="Times"/>
        </w:rPr>
        <w:t xml:space="preserve">around the </w:t>
      </w:r>
      <w:r w:rsidR="0038222F">
        <w:rPr>
          <w:rFonts w:ascii="Times" w:hAnsi="Times"/>
        </w:rPr>
        <w:t>world</w:t>
      </w:r>
      <w:r w:rsidR="00EF00FE" w:rsidRPr="00C724D0">
        <w:rPr>
          <w:rFonts w:ascii="Times" w:hAnsi="Times"/>
        </w:rPr>
        <w:t xml:space="preserve"> where you think earthquakes occur. Think about </w:t>
      </w:r>
      <w:r w:rsidR="00C97233">
        <w:rPr>
          <w:rFonts w:ascii="Times" w:hAnsi="Times"/>
        </w:rPr>
        <w:t>places you</w:t>
      </w:r>
      <w:r w:rsidR="00EF00FE" w:rsidRPr="00C724D0">
        <w:rPr>
          <w:rFonts w:ascii="Times" w:hAnsi="Times"/>
        </w:rPr>
        <w:t xml:space="preserve"> have </w:t>
      </w:r>
      <w:r w:rsidR="00EF00FE" w:rsidRPr="003C6E79">
        <w:rPr>
          <w:rFonts w:ascii="Times" w:hAnsi="Times"/>
        </w:rPr>
        <w:t>read about or seen on the news.</w:t>
      </w:r>
    </w:p>
    <w:p w14:paraId="6721A624" w14:textId="77777777" w:rsidR="002B0490" w:rsidRPr="003C6E79" w:rsidRDefault="002B0490" w:rsidP="00551F3B">
      <w:pPr>
        <w:pStyle w:val="ListParagraph"/>
        <w:tabs>
          <w:tab w:val="left" w:pos="360"/>
        </w:tabs>
        <w:spacing w:after="120" w:line="240" w:lineRule="auto"/>
        <w:ind w:left="360"/>
        <w:contextualSpacing w:val="0"/>
        <w:rPr>
          <w:rFonts w:ascii="Times" w:hAnsi="Times"/>
        </w:rPr>
      </w:pPr>
    </w:p>
    <w:p w14:paraId="10EFA4D3" w14:textId="77777777" w:rsidR="0074794C" w:rsidRPr="003C6E79" w:rsidRDefault="001213F8" w:rsidP="00551F3B">
      <w:pPr>
        <w:pStyle w:val="ListParagraph"/>
        <w:numPr>
          <w:ilvl w:val="0"/>
          <w:numId w:val="5"/>
        </w:numPr>
        <w:tabs>
          <w:tab w:val="left" w:pos="360"/>
        </w:tabs>
        <w:spacing w:after="120" w:line="240" w:lineRule="auto"/>
        <w:ind w:left="360"/>
        <w:contextualSpacing w:val="0"/>
        <w:rPr>
          <w:rFonts w:ascii="Times" w:hAnsi="Times"/>
        </w:rPr>
      </w:pPr>
      <w:r w:rsidRPr="003C6E79">
        <w:rPr>
          <w:rFonts w:ascii="Times" w:hAnsi="Times"/>
        </w:rPr>
        <w:t xml:space="preserve">Think specifically about earthquakes in the </w:t>
      </w:r>
      <w:r w:rsidR="0047074A" w:rsidRPr="003C6E79">
        <w:rPr>
          <w:rFonts w:ascii="Times" w:hAnsi="Times"/>
        </w:rPr>
        <w:t>U.S.</w:t>
      </w:r>
      <w:r w:rsidRPr="003C6E79">
        <w:rPr>
          <w:rFonts w:ascii="Times" w:hAnsi="Times"/>
        </w:rPr>
        <w:t xml:space="preserve"> </w:t>
      </w:r>
      <w:r w:rsidR="004E0AD5" w:rsidRPr="003C6E79">
        <w:rPr>
          <w:rFonts w:ascii="Times" w:hAnsi="Times"/>
        </w:rPr>
        <w:t xml:space="preserve">What regions or states do you think experience the most earthquakes? </w:t>
      </w:r>
    </w:p>
    <w:p w14:paraId="5492DBC9" w14:textId="77777777" w:rsidR="002B0490" w:rsidRPr="003C6E79" w:rsidRDefault="002B0490" w:rsidP="00551F3B">
      <w:pPr>
        <w:pStyle w:val="ListParagraph"/>
        <w:tabs>
          <w:tab w:val="left" w:pos="360"/>
        </w:tabs>
        <w:spacing w:after="120" w:line="240" w:lineRule="auto"/>
        <w:ind w:left="360"/>
        <w:contextualSpacing w:val="0"/>
        <w:rPr>
          <w:rFonts w:ascii="Times" w:hAnsi="Times"/>
        </w:rPr>
      </w:pPr>
    </w:p>
    <w:p w14:paraId="2106A382" w14:textId="77777777" w:rsidR="002C7A9E" w:rsidRPr="003C6E79" w:rsidRDefault="0074794C" w:rsidP="00551F3B">
      <w:pPr>
        <w:pStyle w:val="ListParagraph"/>
        <w:numPr>
          <w:ilvl w:val="0"/>
          <w:numId w:val="5"/>
        </w:numPr>
        <w:tabs>
          <w:tab w:val="left" w:pos="360"/>
        </w:tabs>
        <w:spacing w:after="120" w:line="240" w:lineRule="auto"/>
        <w:ind w:left="360"/>
        <w:contextualSpacing w:val="0"/>
        <w:rPr>
          <w:rFonts w:ascii="Times" w:hAnsi="Times"/>
        </w:rPr>
      </w:pPr>
      <w:r w:rsidRPr="003C6E79">
        <w:rPr>
          <w:rFonts w:ascii="Times" w:hAnsi="Times"/>
        </w:rPr>
        <w:t xml:space="preserve">From your limited data set, </w:t>
      </w:r>
      <w:r w:rsidR="009D69E7" w:rsidRPr="003C6E79">
        <w:rPr>
          <w:rFonts w:ascii="Times" w:hAnsi="Times"/>
        </w:rPr>
        <w:t>predict</w:t>
      </w:r>
      <w:r w:rsidRPr="003C6E79">
        <w:rPr>
          <w:rFonts w:ascii="Times" w:hAnsi="Times"/>
        </w:rPr>
        <w:t xml:space="preserve"> patterns or trends in the location</w:t>
      </w:r>
      <w:r w:rsidR="00AB097A" w:rsidRPr="003C6E79">
        <w:rPr>
          <w:rFonts w:ascii="Times" w:hAnsi="Times"/>
        </w:rPr>
        <w:t>s</w:t>
      </w:r>
      <w:r w:rsidR="00BF0CE6" w:rsidRPr="003C6E79">
        <w:rPr>
          <w:rFonts w:ascii="Times" w:hAnsi="Times"/>
        </w:rPr>
        <w:t xml:space="preserve"> of earthquakes</w:t>
      </w:r>
      <w:r w:rsidR="008009ED" w:rsidRPr="003C6E79">
        <w:rPr>
          <w:rFonts w:ascii="Times" w:hAnsi="Times"/>
        </w:rPr>
        <w:t>.</w:t>
      </w:r>
      <w:r w:rsidR="00C97233" w:rsidRPr="003C6E79">
        <w:rPr>
          <w:rFonts w:ascii="Times" w:hAnsi="Times"/>
        </w:rPr>
        <w:t xml:space="preserve"> Why do you think earthquakes occur in certain places more often?</w:t>
      </w:r>
    </w:p>
    <w:p w14:paraId="16BB84E0" w14:textId="77777777" w:rsidR="00B00016" w:rsidRPr="003C6E79" w:rsidRDefault="00B00016" w:rsidP="00551F3B">
      <w:pPr>
        <w:pStyle w:val="ListParagraph"/>
        <w:tabs>
          <w:tab w:val="left" w:pos="360"/>
        </w:tabs>
        <w:spacing w:after="120" w:line="240" w:lineRule="auto"/>
        <w:ind w:left="360"/>
        <w:contextualSpacing w:val="0"/>
        <w:rPr>
          <w:rFonts w:ascii="Times" w:hAnsi="Times"/>
        </w:rPr>
      </w:pPr>
    </w:p>
    <w:p w14:paraId="32E54644" w14:textId="77777777" w:rsidR="003C6E79" w:rsidRPr="003C6E79" w:rsidRDefault="003C6E79" w:rsidP="00551F3B">
      <w:pPr>
        <w:pStyle w:val="ListParagraph"/>
        <w:tabs>
          <w:tab w:val="left" w:pos="360"/>
        </w:tabs>
        <w:spacing w:after="120" w:line="240" w:lineRule="auto"/>
        <w:ind w:left="360"/>
        <w:contextualSpacing w:val="0"/>
        <w:rPr>
          <w:rFonts w:ascii="Times" w:hAnsi="Times"/>
        </w:rPr>
      </w:pPr>
    </w:p>
    <w:p w14:paraId="20C55DB8" w14:textId="77777777" w:rsidR="0049616E" w:rsidRPr="0049616E" w:rsidRDefault="0049616E" w:rsidP="0049616E">
      <w:pPr>
        <w:spacing w:after="0" w:line="240" w:lineRule="auto"/>
        <w:rPr>
          <w:rFonts w:ascii="Times New Roman" w:hAnsi="Times New Roman" w:cs="Times New Roman"/>
        </w:rPr>
      </w:pPr>
      <w:r w:rsidRPr="0049616E">
        <w:rPr>
          <w:rFonts w:ascii="Times New Roman" w:hAnsi="Times New Roman" w:cs="Times New Roman"/>
          <w:b/>
        </w:rPr>
        <w:t xml:space="preserve">Explore: </w:t>
      </w:r>
      <w:r w:rsidRPr="0049616E">
        <w:rPr>
          <w:rFonts w:ascii="Times New Roman" w:hAnsi="Times New Roman" w:cs="Times New Roman"/>
        </w:rPr>
        <w:t xml:space="preserve">Navigate to the </w:t>
      </w:r>
      <w:r w:rsidRPr="0049616E">
        <w:rPr>
          <w:rFonts w:ascii="Times New Roman" w:hAnsi="Times New Roman" w:cs="Times New Roman"/>
          <w:i/>
        </w:rPr>
        <w:t>Earthquakes Living Lab</w:t>
      </w:r>
      <w:r w:rsidRPr="0049616E">
        <w:rPr>
          <w:rFonts w:ascii="Times New Roman" w:hAnsi="Times New Roman" w:cs="Times New Roman"/>
        </w:rPr>
        <w:t xml:space="preserve"> at </w:t>
      </w:r>
      <w:r w:rsidR="00670537" w:rsidRPr="00670537">
        <w:rPr>
          <w:rFonts w:ascii="Times New Roman" w:hAnsi="Times New Roman" w:cs="Times New Roman"/>
          <w:color w:val="3333FF"/>
          <w:u w:val="single"/>
        </w:rPr>
        <w:t>http://www.teachengineering.org/livinglabs/earthquakes/</w:t>
      </w:r>
      <w:r w:rsidRPr="00670537">
        <w:rPr>
          <w:rFonts w:ascii="Times New Roman" w:hAnsi="Times New Roman" w:cs="Times New Roman"/>
          <w:color w:val="3333FF"/>
          <w:u w:val="single"/>
        </w:rPr>
        <w:t>.</w:t>
      </w:r>
    </w:p>
    <w:p w14:paraId="4EA92C77" w14:textId="738AB6AC" w:rsidR="00F92A28" w:rsidRDefault="0049616E" w:rsidP="0049616E">
      <w:pPr>
        <w:pStyle w:val="ListParagraph"/>
        <w:numPr>
          <w:ilvl w:val="0"/>
          <w:numId w:val="5"/>
        </w:numPr>
        <w:tabs>
          <w:tab w:val="left" w:pos="360"/>
        </w:tabs>
        <w:spacing w:after="120" w:line="240" w:lineRule="auto"/>
        <w:ind w:left="360"/>
        <w:contextualSpacing w:val="0"/>
        <w:rPr>
          <w:rFonts w:ascii="Times" w:hAnsi="Times"/>
        </w:rPr>
      </w:pPr>
      <w:r>
        <w:rPr>
          <w:rFonts w:ascii="Times" w:hAnsi="Times"/>
          <w:noProof/>
        </w:rPr>
        <w:drawing>
          <wp:anchor distT="0" distB="0" distL="114300" distR="114300" simplePos="0" relativeHeight="251646976" behindDoc="1" locked="0" layoutInCell="1" allowOverlap="1" wp14:anchorId="70547756" wp14:editId="73731EAB">
            <wp:simplePos x="0" y="0"/>
            <wp:positionH relativeFrom="column">
              <wp:posOffset>3209925</wp:posOffset>
            </wp:positionH>
            <wp:positionV relativeFrom="paragraph">
              <wp:posOffset>60325</wp:posOffset>
            </wp:positionV>
            <wp:extent cx="2714625" cy="1047750"/>
            <wp:effectExtent l="0" t="0" r="9525" b="0"/>
            <wp:wrapTight wrapText="bothSides">
              <wp:wrapPolygon edited="0">
                <wp:start x="0" y="0"/>
                <wp:lineTo x="0" y="21207"/>
                <wp:lineTo x="21524" y="21207"/>
                <wp:lineTo x="2152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24 at 9.46.23 PM.png"/>
                    <pic:cNvPicPr/>
                  </pic:nvPicPr>
                  <pic:blipFill rotWithShape="1">
                    <a:blip r:embed="rId7">
                      <a:extLst>
                        <a:ext uri="{28A0092B-C50C-407E-A947-70E740481C1C}">
                          <a14:useLocalDpi xmlns:a14="http://schemas.microsoft.com/office/drawing/2010/main" val="0"/>
                        </a:ext>
                      </a:extLst>
                    </a:blip>
                    <a:srcRect r="1293" b="4502"/>
                    <a:stretch/>
                  </pic:blipFill>
                  <pic:spPr bwMode="auto">
                    <a:xfrm>
                      <a:off x="0" y="0"/>
                      <a:ext cx="2714625" cy="10477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w:hAnsi="Times"/>
        </w:rPr>
        <w:t>Notice t</w:t>
      </w:r>
      <w:r w:rsidR="006B445D" w:rsidRPr="00C724D0">
        <w:rPr>
          <w:rFonts w:ascii="Times" w:hAnsi="Times"/>
        </w:rPr>
        <w:t xml:space="preserve">he Earthquake Living Lab has four main </w:t>
      </w:r>
      <w:r w:rsidR="00F92A28">
        <w:rPr>
          <w:rFonts w:ascii="Times" w:hAnsi="Times"/>
        </w:rPr>
        <w:t xml:space="preserve">sections based on four </w:t>
      </w:r>
      <w:r w:rsidR="006B445D" w:rsidRPr="00C724D0">
        <w:rPr>
          <w:rFonts w:ascii="Times" w:hAnsi="Times"/>
        </w:rPr>
        <w:t>historic earthquakes</w:t>
      </w:r>
      <w:r w:rsidR="00F92A28">
        <w:rPr>
          <w:rFonts w:ascii="Times" w:hAnsi="Times"/>
        </w:rPr>
        <w:t xml:space="preserve"> and active seismic areas. F</w:t>
      </w:r>
      <w:r w:rsidR="004509D4" w:rsidRPr="00C724D0">
        <w:rPr>
          <w:rFonts w:ascii="Times" w:hAnsi="Times"/>
        </w:rPr>
        <w:t>or this activity, select the “</w:t>
      </w:r>
      <w:r w:rsidR="009256E9">
        <w:rPr>
          <w:rFonts w:ascii="Times" w:hAnsi="Times"/>
        </w:rPr>
        <w:t>Chile</w:t>
      </w:r>
      <w:r w:rsidR="004509D4" w:rsidRPr="00C724D0">
        <w:rPr>
          <w:rFonts w:ascii="Times" w:hAnsi="Times"/>
        </w:rPr>
        <w:t>” box</w:t>
      </w:r>
      <w:r w:rsidR="00F92A28">
        <w:rPr>
          <w:rFonts w:ascii="Times" w:hAnsi="Times"/>
        </w:rPr>
        <w:t xml:space="preserve"> &gt; t</w:t>
      </w:r>
      <w:r w:rsidR="004509D4" w:rsidRPr="00C724D0">
        <w:rPr>
          <w:rFonts w:ascii="Times" w:hAnsi="Times"/>
        </w:rPr>
        <w:t xml:space="preserve">hen </w:t>
      </w:r>
      <w:r w:rsidR="00F92A28">
        <w:rPr>
          <w:rFonts w:ascii="Times" w:hAnsi="Times"/>
        </w:rPr>
        <w:t xml:space="preserve">under the </w:t>
      </w:r>
      <w:r w:rsidR="00F92A28" w:rsidRPr="00C724D0">
        <w:rPr>
          <w:rFonts w:ascii="Times" w:hAnsi="Times"/>
        </w:rPr>
        <w:t>“</w:t>
      </w:r>
      <w:r w:rsidR="00F92A28" w:rsidRPr="00F92A28">
        <w:rPr>
          <w:rFonts w:ascii="Times" w:hAnsi="Times"/>
          <w:b/>
        </w:rPr>
        <w:t>Where did earthquakes occur this week?</w:t>
      </w:r>
      <w:r w:rsidR="00F92A28" w:rsidRPr="00C724D0">
        <w:rPr>
          <w:rFonts w:ascii="Times" w:hAnsi="Times"/>
        </w:rPr>
        <w:t xml:space="preserve">” </w:t>
      </w:r>
      <w:r w:rsidR="00F92A28">
        <w:rPr>
          <w:rFonts w:ascii="Times" w:hAnsi="Times"/>
        </w:rPr>
        <w:t xml:space="preserve">section on the right side, click on </w:t>
      </w:r>
      <w:r w:rsidR="00F92A28">
        <w:rPr>
          <w:rFonts w:ascii="Times New Roman" w:hAnsi="Times New Roman" w:cs="Times New Roman"/>
        </w:rPr>
        <w:t xml:space="preserve">the </w:t>
      </w:r>
      <w:r w:rsidR="00F92A28" w:rsidRPr="006D30DC">
        <w:rPr>
          <w:rFonts w:ascii="Times New Roman" w:hAnsi="Times New Roman" w:cs="Times New Roman"/>
        </w:rPr>
        <w:t>“</w:t>
      </w:r>
      <w:r w:rsidR="00F92A28" w:rsidRPr="009B329F">
        <w:rPr>
          <w:rFonts w:ascii="Times New Roman" w:hAnsi="Times New Roman" w:cs="Times New Roman"/>
          <w:u w:val="single"/>
        </w:rPr>
        <w:t>Click to learn!</w:t>
      </w:r>
      <w:r w:rsidR="00F92A28" w:rsidRPr="009B329F">
        <w:rPr>
          <w:rFonts w:ascii="Times New Roman" w:hAnsi="Times New Roman" w:cs="Times New Roman"/>
        </w:rPr>
        <w:t>”</w:t>
      </w:r>
      <w:r w:rsidR="00F92A28">
        <w:rPr>
          <w:rFonts w:ascii="Times New Roman" w:hAnsi="Times New Roman" w:cs="Times New Roman"/>
        </w:rPr>
        <w:t xml:space="preserve"> link</w:t>
      </w:r>
      <w:r w:rsidR="00F92A28">
        <w:rPr>
          <w:rFonts w:ascii="Times" w:hAnsi="Times"/>
        </w:rPr>
        <w:t>.</w:t>
      </w:r>
    </w:p>
    <w:p w14:paraId="4B1BBC27" w14:textId="77777777" w:rsidR="0074794C" w:rsidRPr="00C724D0" w:rsidRDefault="0074794C" w:rsidP="0049616E">
      <w:pPr>
        <w:pStyle w:val="ListParagraph"/>
        <w:numPr>
          <w:ilvl w:val="0"/>
          <w:numId w:val="5"/>
        </w:numPr>
        <w:tabs>
          <w:tab w:val="left" w:pos="360"/>
        </w:tabs>
        <w:spacing w:after="120" w:line="240" w:lineRule="auto"/>
        <w:ind w:left="360"/>
        <w:contextualSpacing w:val="0"/>
        <w:rPr>
          <w:rFonts w:ascii="Times" w:hAnsi="Times"/>
        </w:rPr>
      </w:pPr>
      <w:r w:rsidRPr="00C724D0">
        <w:rPr>
          <w:rFonts w:ascii="Times" w:hAnsi="Times"/>
        </w:rPr>
        <w:t>Take a few minutes to e</w:t>
      </w:r>
      <w:r w:rsidR="00A13603" w:rsidRPr="00C724D0">
        <w:rPr>
          <w:rFonts w:ascii="Times" w:hAnsi="Times"/>
        </w:rPr>
        <w:t xml:space="preserve">xamine </w:t>
      </w:r>
      <w:r w:rsidRPr="00C724D0">
        <w:rPr>
          <w:rFonts w:ascii="Times" w:hAnsi="Times"/>
        </w:rPr>
        <w:t xml:space="preserve">the data on the screen. Each circle represents an earthquake that occurred </w:t>
      </w:r>
      <w:r w:rsidR="00CB6390">
        <w:rPr>
          <w:rFonts w:ascii="Times" w:hAnsi="Times"/>
        </w:rPr>
        <w:t>during</w:t>
      </w:r>
      <w:r w:rsidRPr="00C724D0">
        <w:rPr>
          <w:rFonts w:ascii="Times" w:hAnsi="Times"/>
        </w:rPr>
        <w:t xml:space="preserve"> the last </w:t>
      </w:r>
      <w:r w:rsidR="00CB6390">
        <w:rPr>
          <w:rFonts w:ascii="Times" w:hAnsi="Times"/>
        </w:rPr>
        <w:t>seven</w:t>
      </w:r>
      <w:r w:rsidRPr="00C724D0">
        <w:rPr>
          <w:rFonts w:ascii="Times" w:hAnsi="Times"/>
        </w:rPr>
        <w:t xml:space="preserve"> days.</w:t>
      </w:r>
    </w:p>
    <w:p w14:paraId="020E05BB" w14:textId="77777777" w:rsidR="00F92A28" w:rsidRDefault="00F92A28" w:rsidP="00F92A28">
      <w:pPr>
        <w:pStyle w:val="ListParagraph"/>
        <w:numPr>
          <w:ilvl w:val="1"/>
          <w:numId w:val="2"/>
        </w:numPr>
        <w:spacing w:after="120" w:line="240" w:lineRule="auto"/>
        <w:ind w:left="720"/>
        <w:contextualSpacing w:val="0"/>
        <w:rPr>
          <w:rFonts w:ascii="Times" w:hAnsi="Times"/>
        </w:rPr>
      </w:pPr>
      <w:r>
        <w:rPr>
          <w:rFonts w:ascii="Times" w:hAnsi="Times"/>
          <w:noProof/>
        </w:rPr>
        <w:drawing>
          <wp:anchor distT="0" distB="0" distL="114300" distR="114300" simplePos="0" relativeHeight="251667456" behindDoc="1" locked="0" layoutInCell="1" allowOverlap="1" wp14:anchorId="226C6CDA" wp14:editId="34989BDF">
            <wp:simplePos x="0" y="0"/>
            <wp:positionH relativeFrom="column">
              <wp:posOffset>2924175</wp:posOffset>
            </wp:positionH>
            <wp:positionV relativeFrom="paragraph">
              <wp:posOffset>225425</wp:posOffset>
            </wp:positionV>
            <wp:extent cx="3000375" cy="939800"/>
            <wp:effectExtent l="0" t="0" r="9525" b="0"/>
            <wp:wrapTight wrapText="bothSides">
              <wp:wrapPolygon edited="0">
                <wp:start x="0" y="0"/>
                <wp:lineTo x="0" y="21016"/>
                <wp:lineTo x="21531" y="21016"/>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24 at 12.18.24 PM.png"/>
                    <pic:cNvPicPr/>
                  </pic:nvPicPr>
                  <pic:blipFill rotWithShape="1">
                    <a:blip r:embed="rId8">
                      <a:extLst>
                        <a:ext uri="{28A0092B-C50C-407E-A947-70E740481C1C}">
                          <a14:useLocalDpi xmlns:a14="http://schemas.microsoft.com/office/drawing/2010/main" val="0"/>
                        </a:ext>
                      </a:extLst>
                    </a:blip>
                    <a:srcRect l="9483" t="6625"/>
                    <a:stretch/>
                  </pic:blipFill>
                  <pic:spPr bwMode="auto">
                    <a:xfrm>
                      <a:off x="0" y="0"/>
                      <a:ext cx="3000375" cy="939800"/>
                    </a:xfrm>
                    <a:prstGeom prst="rect">
                      <a:avLst/>
                    </a:prstGeom>
                    <a:ln>
                      <a:noFill/>
                    </a:ln>
                    <a:extLst>
                      <a:ext uri="{53640926-AAD7-44D8-BBD7-CCE9431645EC}">
                        <a14:shadowObscured xmlns:a14="http://schemas.microsoft.com/office/drawing/2010/main"/>
                      </a:ext>
                    </a:extLst>
                  </pic:spPr>
                </pic:pic>
              </a:graphicData>
            </a:graphic>
          </wp:anchor>
        </w:drawing>
      </w:r>
      <w:r w:rsidR="0074794C" w:rsidRPr="00C724D0">
        <w:rPr>
          <w:rFonts w:ascii="Times" w:hAnsi="Times"/>
        </w:rPr>
        <w:t xml:space="preserve">What do the </w:t>
      </w:r>
      <w:r w:rsidR="00CB6390">
        <w:rPr>
          <w:rFonts w:ascii="Times" w:hAnsi="Times"/>
        </w:rPr>
        <w:t xml:space="preserve">dot </w:t>
      </w:r>
      <w:r w:rsidR="0074794C" w:rsidRPr="00C724D0">
        <w:rPr>
          <w:rFonts w:ascii="Times" w:hAnsi="Times"/>
        </w:rPr>
        <w:t>colors indicate</w:t>
      </w:r>
      <w:r w:rsidR="00703A4C" w:rsidRPr="00C724D0">
        <w:rPr>
          <w:rFonts w:ascii="Times" w:hAnsi="Times"/>
        </w:rPr>
        <w:t>?</w:t>
      </w:r>
      <w:r w:rsidR="0074794C" w:rsidRPr="00C724D0">
        <w:rPr>
          <w:rFonts w:ascii="Times" w:hAnsi="Times"/>
        </w:rPr>
        <w:t xml:space="preserve"> </w:t>
      </w:r>
      <w:r w:rsidRPr="00C724D0">
        <w:rPr>
          <w:rFonts w:ascii="Times" w:hAnsi="Times"/>
        </w:rPr>
        <w:t>(</w:t>
      </w:r>
      <w:r>
        <w:rPr>
          <w:rFonts w:ascii="Times" w:hAnsi="Times"/>
        </w:rPr>
        <w:t>H</w:t>
      </w:r>
      <w:r w:rsidRPr="00C724D0">
        <w:rPr>
          <w:rFonts w:ascii="Times" w:hAnsi="Times"/>
        </w:rPr>
        <w:t xml:space="preserve">int: </w:t>
      </w:r>
      <w:r>
        <w:rPr>
          <w:rFonts w:ascii="Times" w:hAnsi="Times"/>
        </w:rPr>
        <w:t>Look at the legend at the bottom of the page.)</w:t>
      </w:r>
    </w:p>
    <w:p w14:paraId="6EFE7713" w14:textId="77777777" w:rsidR="00F92A28" w:rsidRDefault="00F92A28" w:rsidP="00F92A28">
      <w:pPr>
        <w:spacing w:after="120" w:line="240" w:lineRule="auto"/>
        <w:ind w:left="720"/>
        <w:rPr>
          <w:rFonts w:ascii="Times" w:hAnsi="Times"/>
        </w:rPr>
      </w:pPr>
    </w:p>
    <w:p w14:paraId="332B1130" w14:textId="77777777" w:rsidR="003C6E79" w:rsidRDefault="003C6E79" w:rsidP="00F92A28">
      <w:pPr>
        <w:spacing w:after="120" w:line="240" w:lineRule="auto"/>
        <w:ind w:left="720"/>
        <w:rPr>
          <w:rFonts w:ascii="Times" w:hAnsi="Times"/>
        </w:rPr>
      </w:pPr>
    </w:p>
    <w:p w14:paraId="163F1D9B" w14:textId="77777777" w:rsidR="003C6E79" w:rsidRPr="00F92A28" w:rsidRDefault="003C6E79" w:rsidP="00F92A28">
      <w:pPr>
        <w:spacing w:after="120" w:line="240" w:lineRule="auto"/>
        <w:ind w:left="720"/>
        <w:rPr>
          <w:rFonts w:ascii="Times" w:hAnsi="Times"/>
        </w:rPr>
      </w:pPr>
    </w:p>
    <w:p w14:paraId="0E5F7B82" w14:textId="77777777" w:rsidR="00E017AF" w:rsidRDefault="00082938" w:rsidP="00F92A28">
      <w:pPr>
        <w:pStyle w:val="ListParagraph"/>
        <w:numPr>
          <w:ilvl w:val="1"/>
          <w:numId w:val="2"/>
        </w:numPr>
        <w:spacing w:after="120" w:line="240" w:lineRule="auto"/>
        <w:ind w:left="720"/>
        <w:contextualSpacing w:val="0"/>
        <w:rPr>
          <w:rFonts w:ascii="Times" w:hAnsi="Times"/>
        </w:rPr>
      </w:pPr>
      <w:r>
        <w:rPr>
          <w:rFonts w:ascii="Times" w:hAnsi="Times"/>
        </w:rPr>
        <w:t xml:space="preserve">What </w:t>
      </w:r>
      <w:r w:rsidR="00CB6390">
        <w:rPr>
          <w:rFonts w:ascii="Times" w:hAnsi="Times"/>
        </w:rPr>
        <w:t>does</w:t>
      </w:r>
      <w:r w:rsidR="0074794C" w:rsidRPr="00C724D0">
        <w:rPr>
          <w:rFonts w:ascii="Times" w:hAnsi="Times"/>
        </w:rPr>
        <w:t xml:space="preserve"> the circle </w:t>
      </w:r>
      <w:r w:rsidR="00703A4C" w:rsidRPr="00C724D0">
        <w:rPr>
          <w:rFonts w:ascii="Times" w:hAnsi="Times"/>
        </w:rPr>
        <w:t xml:space="preserve">size </w:t>
      </w:r>
      <w:r w:rsidR="0074794C" w:rsidRPr="00C724D0">
        <w:rPr>
          <w:rFonts w:ascii="Times" w:hAnsi="Times"/>
        </w:rPr>
        <w:t>indicate?</w:t>
      </w:r>
    </w:p>
    <w:p w14:paraId="0011E68C" w14:textId="77777777" w:rsidR="003C6E79" w:rsidRDefault="003C6E79" w:rsidP="00F92A28">
      <w:pPr>
        <w:spacing w:after="120" w:line="240" w:lineRule="auto"/>
        <w:ind w:left="720"/>
        <w:rPr>
          <w:rFonts w:ascii="Times" w:hAnsi="Times"/>
        </w:rPr>
      </w:pPr>
    </w:p>
    <w:p w14:paraId="49C644CD" w14:textId="77777777" w:rsidR="00F92A28" w:rsidRPr="00F92A28" w:rsidRDefault="0053142B" w:rsidP="00F92A28">
      <w:pPr>
        <w:spacing w:after="120" w:line="240" w:lineRule="auto"/>
        <w:ind w:left="720"/>
        <w:rPr>
          <w:rFonts w:ascii="Times" w:hAnsi="Times"/>
        </w:rPr>
      </w:pPr>
      <w:r>
        <w:rPr>
          <w:rFonts w:ascii="Times" w:hAnsi="Times"/>
          <w:noProof/>
        </w:rPr>
        <w:drawing>
          <wp:anchor distT="0" distB="0" distL="114300" distR="114300" simplePos="0" relativeHeight="251711488" behindDoc="0" locked="0" layoutInCell="1" allowOverlap="1" wp14:anchorId="5DA08816" wp14:editId="7291982B">
            <wp:simplePos x="0" y="0"/>
            <wp:positionH relativeFrom="column">
              <wp:posOffset>3581400</wp:posOffset>
            </wp:positionH>
            <wp:positionV relativeFrom="paragraph">
              <wp:posOffset>12700</wp:posOffset>
            </wp:positionV>
            <wp:extent cx="2343150" cy="13906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24 at 9.47.40 PM.png"/>
                    <pic:cNvPicPr/>
                  </pic:nvPicPr>
                  <pic:blipFill rotWithShape="1">
                    <a:blip r:embed="rId9">
                      <a:extLst>
                        <a:ext uri="{28A0092B-C50C-407E-A947-70E740481C1C}">
                          <a14:useLocalDpi xmlns:a14="http://schemas.microsoft.com/office/drawing/2010/main" val="0"/>
                        </a:ext>
                      </a:extLst>
                    </a:blip>
                    <a:srcRect t="51601" r="56297" b="1"/>
                    <a:stretch/>
                  </pic:blipFill>
                  <pic:spPr bwMode="auto">
                    <a:xfrm>
                      <a:off x="0" y="0"/>
                      <a:ext cx="2343150" cy="1390650"/>
                    </a:xfrm>
                    <a:prstGeom prst="rect">
                      <a:avLst/>
                    </a:prstGeom>
                    <a:ln>
                      <a:noFill/>
                    </a:ln>
                    <a:extLst>
                      <a:ext uri="{53640926-AAD7-44D8-BBD7-CCE9431645EC}">
                        <a14:shadowObscured xmlns:a14="http://schemas.microsoft.com/office/drawing/2010/main"/>
                      </a:ext>
                    </a:extLst>
                  </pic:spPr>
                </pic:pic>
              </a:graphicData>
            </a:graphic>
          </wp:anchor>
        </w:drawing>
      </w:r>
    </w:p>
    <w:p w14:paraId="564A524D" w14:textId="77777777" w:rsidR="0074794C" w:rsidRDefault="00E017AF" w:rsidP="00F92A28">
      <w:pPr>
        <w:pStyle w:val="ListParagraph"/>
        <w:numPr>
          <w:ilvl w:val="1"/>
          <w:numId w:val="2"/>
        </w:numPr>
        <w:spacing w:after="120" w:line="240" w:lineRule="auto"/>
        <w:ind w:left="720"/>
        <w:contextualSpacing w:val="0"/>
        <w:rPr>
          <w:rFonts w:ascii="Times" w:hAnsi="Times"/>
        </w:rPr>
      </w:pPr>
      <w:r w:rsidRPr="00E017AF">
        <w:rPr>
          <w:rFonts w:ascii="Times" w:hAnsi="Times"/>
        </w:rPr>
        <w:t xml:space="preserve">Click on one of the circles. </w:t>
      </w:r>
      <w:r w:rsidR="0053142B">
        <w:rPr>
          <w:rFonts w:ascii="Times" w:hAnsi="Times"/>
        </w:rPr>
        <w:br/>
      </w:r>
      <w:r w:rsidRPr="00E017AF">
        <w:rPr>
          <w:rFonts w:ascii="Times" w:hAnsi="Times"/>
        </w:rPr>
        <w:t xml:space="preserve">What information is </w:t>
      </w:r>
      <w:r w:rsidR="00CB6390">
        <w:rPr>
          <w:rFonts w:ascii="Times" w:hAnsi="Times"/>
        </w:rPr>
        <w:t>provided</w:t>
      </w:r>
      <w:r w:rsidRPr="00E017AF">
        <w:rPr>
          <w:rFonts w:ascii="Times" w:hAnsi="Times"/>
        </w:rPr>
        <w:t>?</w:t>
      </w:r>
    </w:p>
    <w:p w14:paraId="7C4435AD" w14:textId="77777777" w:rsidR="00E017AF" w:rsidRDefault="00E017AF" w:rsidP="00F92A28">
      <w:pPr>
        <w:spacing w:after="120" w:line="240" w:lineRule="auto"/>
        <w:ind w:left="720"/>
        <w:rPr>
          <w:rFonts w:ascii="Times" w:hAnsi="Times"/>
        </w:rPr>
      </w:pPr>
    </w:p>
    <w:p w14:paraId="5FCC28A7" w14:textId="77777777" w:rsidR="003C6E79" w:rsidRDefault="003C6E79" w:rsidP="00F92A28">
      <w:pPr>
        <w:spacing w:after="120" w:line="240" w:lineRule="auto"/>
        <w:ind w:left="720"/>
        <w:rPr>
          <w:rFonts w:ascii="Times" w:hAnsi="Times"/>
        </w:rPr>
      </w:pPr>
    </w:p>
    <w:p w14:paraId="364083C8" w14:textId="77777777" w:rsidR="006C72B9" w:rsidRDefault="006C72B9">
      <w:pPr>
        <w:rPr>
          <w:rFonts w:ascii="Times" w:hAnsi="Times"/>
        </w:rPr>
      </w:pPr>
      <w:r>
        <w:rPr>
          <w:rFonts w:ascii="Times" w:hAnsi="Times"/>
        </w:rPr>
        <w:br w:type="page"/>
      </w:r>
    </w:p>
    <w:p w14:paraId="640C65D2" w14:textId="77777777" w:rsidR="0074794C" w:rsidRPr="00C724D0" w:rsidRDefault="0068060A" w:rsidP="00F92A28">
      <w:pPr>
        <w:pStyle w:val="ListParagraph"/>
        <w:numPr>
          <w:ilvl w:val="1"/>
          <w:numId w:val="2"/>
        </w:numPr>
        <w:spacing w:after="120" w:line="240" w:lineRule="auto"/>
        <w:ind w:left="720"/>
        <w:contextualSpacing w:val="0"/>
        <w:rPr>
          <w:rFonts w:ascii="Times" w:hAnsi="Times"/>
        </w:rPr>
      </w:pPr>
      <w:r>
        <w:rPr>
          <w:rFonts w:ascii="Times" w:hAnsi="Times"/>
        </w:rPr>
        <w:lastRenderedPageBreak/>
        <w:t>Using the legend, c</w:t>
      </w:r>
      <w:r w:rsidR="0074794C" w:rsidRPr="00C724D0">
        <w:rPr>
          <w:rFonts w:ascii="Times" w:hAnsi="Times"/>
        </w:rPr>
        <w:t>omplete a quick visual survey of the map to answer the following questions</w:t>
      </w:r>
      <w:r w:rsidR="0053142B">
        <w:rPr>
          <w:rFonts w:ascii="Times" w:hAnsi="Times"/>
        </w:rPr>
        <w:t>: (Hint: Y</w:t>
      </w:r>
      <w:r w:rsidR="00A060FC">
        <w:rPr>
          <w:rFonts w:ascii="Times" w:hAnsi="Times"/>
        </w:rPr>
        <w:t>ou may need to zoom out</w:t>
      </w:r>
      <w:r w:rsidR="0053142B">
        <w:rPr>
          <w:rFonts w:ascii="Times" w:hAnsi="Times"/>
        </w:rPr>
        <w:t>.</w:t>
      </w:r>
      <w:r w:rsidR="00A060FC">
        <w:rPr>
          <w:rFonts w:ascii="Times" w:hAnsi="Times"/>
        </w:rPr>
        <w:t>)</w:t>
      </w:r>
    </w:p>
    <w:p w14:paraId="4AAB2525" w14:textId="77777777" w:rsidR="0053142B" w:rsidRDefault="0074794C" w:rsidP="0053142B">
      <w:pPr>
        <w:pStyle w:val="ListParagraph"/>
        <w:numPr>
          <w:ilvl w:val="2"/>
          <w:numId w:val="7"/>
        </w:numPr>
        <w:spacing w:after="120" w:line="240" w:lineRule="auto"/>
        <w:ind w:left="1080" w:hanging="360"/>
        <w:contextualSpacing w:val="0"/>
        <w:rPr>
          <w:rFonts w:ascii="Times" w:hAnsi="Times"/>
        </w:rPr>
      </w:pPr>
      <w:r w:rsidRPr="00C724D0">
        <w:rPr>
          <w:rFonts w:ascii="Times" w:hAnsi="Times"/>
        </w:rPr>
        <w:t>Approximately how many earthquakes occurred within the last hour?</w:t>
      </w:r>
    </w:p>
    <w:p w14:paraId="22BCDFF3" w14:textId="77777777" w:rsidR="003C6E79" w:rsidRPr="003C6E79" w:rsidRDefault="003C6E79" w:rsidP="0053142B">
      <w:pPr>
        <w:spacing w:after="120" w:line="240" w:lineRule="auto"/>
        <w:ind w:left="1080"/>
        <w:rPr>
          <w:rFonts w:ascii="Times" w:hAnsi="Times"/>
        </w:rPr>
      </w:pPr>
    </w:p>
    <w:p w14:paraId="42E82925" w14:textId="77777777" w:rsidR="0053142B" w:rsidRPr="0053142B" w:rsidRDefault="0074794C" w:rsidP="0053142B">
      <w:pPr>
        <w:pStyle w:val="ListParagraph"/>
        <w:numPr>
          <w:ilvl w:val="2"/>
          <w:numId w:val="7"/>
        </w:numPr>
        <w:spacing w:after="120" w:line="240" w:lineRule="auto"/>
        <w:ind w:left="1080" w:hanging="360"/>
        <w:contextualSpacing w:val="0"/>
        <w:rPr>
          <w:rFonts w:ascii="Times" w:hAnsi="Times"/>
        </w:rPr>
      </w:pPr>
      <w:r w:rsidRPr="00C724D0">
        <w:rPr>
          <w:rFonts w:ascii="Times" w:hAnsi="Times"/>
        </w:rPr>
        <w:t>Approximately how many earthquakes occurred within the last day?</w:t>
      </w:r>
    </w:p>
    <w:p w14:paraId="5F7F4F4D" w14:textId="77777777" w:rsidR="003C6E79" w:rsidRPr="0053142B" w:rsidRDefault="003C6E79" w:rsidP="0053142B">
      <w:pPr>
        <w:spacing w:after="120" w:line="240" w:lineRule="auto"/>
        <w:ind w:left="1080"/>
        <w:rPr>
          <w:rFonts w:ascii="Times" w:hAnsi="Times"/>
        </w:rPr>
      </w:pPr>
    </w:p>
    <w:p w14:paraId="3212152A" w14:textId="77777777" w:rsidR="0053142B" w:rsidRDefault="009D69E7" w:rsidP="0053142B">
      <w:pPr>
        <w:pStyle w:val="ListParagraph"/>
        <w:numPr>
          <w:ilvl w:val="2"/>
          <w:numId w:val="7"/>
        </w:numPr>
        <w:spacing w:after="120" w:line="240" w:lineRule="auto"/>
        <w:ind w:left="1080" w:hanging="360"/>
        <w:contextualSpacing w:val="0"/>
        <w:rPr>
          <w:rFonts w:ascii="Times" w:hAnsi="Times"/>
        </w:rPr>
      </w:pPr>
      <w:r w:rsidRPr="00C724D0">
        <w:rPr>
          <w:rFonts w:ascii="Times" w:hAnsi="Times"/>
        </w:rPr>
        <w:t>Where did the greatest magnitude earthquakes occur this week?</w:t>
      </w:r>
    </w:p>
    <w:p w14:paraId="7AC2BE14" w14:textId="77777777" w:rsidR="003C6E79" w:rsidRDefault="003C6E79" w:rsidP="0053142B">
      <w:pPr>
        <w:spacing w:after="120" w:line="240" w:lineRule="auto"/>
        <w:ind w:left="1080"/>
        <w:rPr>
          <w:rFonts w:ascii="Times" w:hAnsi="Times"/>
        </w:rPr>
      </w:pPr>
    </w:p>
    <w:p w14:paraId="1C02EC98" w14:textId="77777777" w:rsidR="003C6E79" w:rsidRPr="0053142B" w:rsidRDefault="003C6E79" w:rsidP="0053142B">
      <w:pPr>
        <w:spacing w:after="120" w:line="240" w:lineRule="auto"/>
        <w:ind w:left="1080"/>
        <w:rPr>
          <w:rFonts w:ascii="Times" w:hAnsi="Times"/>
        </w:rPr>
      </w:pPr>
    </w:p>
    <w:p w14:paraId="373B4947" w14:textId="77777777" w:rsidR="00AB097A" w:rsidRPr="00C724D0" w:rsidRDefault="003A49F7" w:rsidP="00551F3B">
      <w:pPr>
        <w:spacing w:before="120" w:after="0" w:line="240" w:lineRule="auto"/>
        <w:rPr>
          <w:rFonts w:ascii="Times" w:hAnsi="Times"/>
          <w:b/>
        </w:rPr>
      </w:pPr>
      <w:r>
        <w:rPr>
          <w:rFonts w:ascii="Times" w:hAnsi="Times"/>
          <w:b/>
        </w:rPr>
        <w:t>Explain</w:t>
      </w:r>
      <w:r w:rsidR="00551F3B">
        <w:rPr>
          <w:rFonts w:ascii="Times" w:hAnsi="Times"/>
          <w:b/>
        </w:rPr>
        <w:t>:</w:t>
      </w:r>
    </w:p>
    <w:p w14:paraId="7876FC43" w14:textId="77777777" w:rsidR="00987954" w:rsidRPr="00507D18" w:rsidRDefault="00085FB8" w:rsidP="00F92A28">
      <w:pPr>
        <w:pStyle w:val="ListParagraph"/>
        <w:numPr>
          <w:ilvl w:val="0"/>
          <w:numId w:val="5"/>
        </w:numPr>
        <w:tabs>
          <w:tab w:val="left" w:pos="360"/>
        </w:tabs>
        <w:spacing w:after="120" w:line="240" w:lineRule="auto"/>
        <w:ind w:left="360"/>
        <w:contextualSpacing w:val="0"/>
        <w:rPr>
          <w:rFonts w:ascii="Times New Roman" w:hAnsi="Times New Roman" w:cs="Times New Roman"/>
        </w:rPr>
      </w:pPr>
      <w:r w:rsidRPr="00507D18">
        <w:rPr>
          <w:rFonts w:ascii="Times New Roman" w:hAnsi="Times New Roman" w:cs="Times New Roman"/>
        </w:rPr>
        <w:t>Looking at the website, examine</w:t>
      </w:r>
      <w:r w:rsidR="0074794C" w:rsidRPr="00507D18">
        <w:rPr>
          <w:rFonts w:ascii="Times New Roman" w:hAnsi="Times New Roman" w:cs="Times New Roman"/>
        </w:rPr>
        <w:t xml:space="preserve"> the general location and frequency of earthquakes</w:t>
      </w:r>
      <w:r w:rsidRPr="00507D18">
        <w:rPr>
          <w:rFonts w:ascii="Times New Roman" w:hAnsi="Times New Roman" w:cs="Times New Roman"/>
        </w:rPr>
        <w:t xml:space="preserve">. </w:t>
      </w:r>
    </w:p>
    <w:p w14:paraId="07B87D85" w14:textId="77777777" w:rsidR="00A13603" w:rsidRPr="00507D18" w:rsidRDefault="00507D18" w:rsidP="006C72B9">
      <w:pPr>
        <w:pStyle w:val="ListParagraph"/>
        <w:numPr>
          <w:ilvl w:val="0"/>
          <w:numId w:val="8"/>
        </w:numPr>
        <w:spacing w:after="120" w:line="240" w:lineRule="auto"/>
        <w:ind w:left="720"/>
        <w:contextualSpacing w:val="0"/>
        <w:rPr>
          <w:rFonts w:ascii="Times New Roman" w:hAnsi="Times New Roman" w:cs="Times New Roman"/>
        </w:rPr>
      </w:pPr>
      <w:r w:rsidRPr="00507D18">
        <w:rPr>
          <w:rFonts w:ascii="Times New Roman" w:hAnsi="Times New Roman" w:cs="Times New Roman"/>
        </w:rPr>
        <w:t>Describe any patterns or trends you observe in the location of earthquakes.</w:t>
      </w:r>
    </w:p>
    <w:p w14:paraId="4BB40F70" w14:textId="77777777" w:rsidR="003C6E79" w:rsidRPr="003C6E79" w:rsidRDefault="003C6E79" w:rsidP="00507D18">
      <w:pPr>
        <w:spacing w:after="120" w:line="240" w:lineRule="auto"/>
        <w:ind w:left="720"/>
        <w:rPr>
          <w:rFonts w:ascii="Times New Roman" w:hAnsi="Times New Roman" w:cs="Times New Roman"/>
          <w:sz w:val="24"/>
          <w:szCs w:val="24"/>
        </w:rPr>
      </w:pPr>
    </w:p>
    <w:p w14:paraId="55C11766" w14:textId="77777777" w:rsidR="003C6E79" w:rsidRPr="003C6E79" w:rsidRDefault="003C6E79" w:rsidP="00507D18">
      <w:pPr>
        <w:spacing w:after="120" w:line="240" w:lineRule="auto"/>
        <w:ind w:left="720"/>
        <w:rPr>
          <w:rFonts w:ascii="Times New Roman" w:hAnsi="Times New Roman" w:cs="Times New Roman"/>
          <w:sz w:val="24"/>
          <w:szCs w:val="24"/>
        </w:rPr>
      </w:pPr>
    </w:p>
    <w:p w14:paraId="6BAB8A7B" w14:textId="77777777" w:rsidR="009D69E7" w:rsidRPr="003C6E79" w:rsidRDefault="009D69E7" w:rsidP="006C72B9">
      <w:pPr>
        <w:pStyle w:val="ListParagraph"/>
        <w:numPr>
          <w:ilvl w:val="0"/>
          <w:numId w:val="8"/>
        </w:numPr>
        <w:spacing w:after="120" w:line="240" w:lineRule="auto"/>
        <w:ind w:left="720"/>
        <w:contextualSpacing w:val="0"/>
        <w:rPr>
          <w:rFonts w:ascii="Times New Roman" w:hAnsi="Times New Roman" w:cs="Times New Roman"/>
        </w:rPr>
      </w:pPr>
      <w:r w:rsidRPr="003C6E79">
        <w:rPr>
          <w:rFonts w:ascii="Times New Roman" w:hAnsi="Times New Roman" w:cs="Times New Roman"/>
        </w:rPr>
        <w:t>How do these actual trends compare to your original prediction</w:t>
      </w:r>
      <w:r w:rsidR="00EA3EE7" w:rsidRPr="003C6E79">
        <w:rPr>
          <w:rFonts w:ascii="Times New Roman" w:hAnsi="Times New Roman" w:cs="Times New Roman"/>
        </w:rPr>
        <w:t>s</w:t>
      </w:r>
      <w:r w:rsidRPr="003C6E79">
        <w:rPr>
          <w:rFonts w:ascii="Times New Roman" w:hAnsi="Times New Roman" w:cs="Times New Roman"/>
        </w:rPr>
        <w:t xml:space="preserve"> in the </w:t>
      </w:r>
      <w:r w:rsidR="00C97233" w:rsidRPr="003C6E79">
        <w:rPr>
          <w:rFonts w:ascii="Times New Roman" w:hAnsi="Times New Roman" w:cs="Times New Roman"/>
          <w:b/>
        </w:rPr>
        <w:t>Engage</w:t>
      </w:r>
      <w:r w:rsidR="00C97233" w:rsidRPr="003C6E79">
        <w:rPr>
          <w:rFonts w:ascii="Times New Roman" w:hAnsi="Times New Roman" w:cs="Times New Roman"/>
        </w:rPr>
        <w:t xml:space="preserve"> section above</w:t>
      </w:r>
      <w:r w:rsidRPr="003C6E79">
        <w:rPr>
          <w:rFonts w:ascii="Times New Roman" w:hAnsi="Times New Roman" w:cs="Times New Roman"/>
        </w:rPr>
        <w:t>?</w:t>
      </w:r>
    </w:p>
    <w:p w14:paraId="2EEC7623" w14:textId="77777777" w:rsidR="003C6E79" w:rsidRPr="003C6E79" w:rsidRDefault="003C6E79" w:rsidP="00507D18">
      <w:pPr>
        <w:spacing w:after="120" w:line="240" w:lineRule="auto"/>
        <w:ind w:left="720"/>
        <w:rPr>
          <w:rFonts w:ascii="Times New Roman" w:hAnsi="Times New Roman" w:cs="Times New Roman"/>
        </w:rPr>
      </w:pPr>
    </w:p>
    <w:p w14:paraId="407CF475" w14:textId="77777777" w:rsidR="003C6E79" w:rsidRPr="003C6E79" w:rsidRDefault="003C6E79" w:rsidP="00507D18">
      <w:pPr>
        <w:spacing w:after="120" w:line="240" w:lineRule="auto"/>
        <w:ind w:left="720"/>
        <w:rPr>
          <w:rFonts w:ascii="Times New Roman" w:hAnsi="Times New Roman" w:cs="Times New Roman"/>
        </w:rPr>
      </w:pPr>
    </w:p>
    <w:p w14:paraId="14BAFAE2" w14:textId="77777777" w:rsidR="00507D18" w:rsidRPr="00507D18" w:rsidRDefault="00987954" w:rsidP="006C72B9">
      <w:pPr>
        <w:pStyle w:val="ListParagraph"/>
        <w:numPr>
          <w:ilvl w:val="0"/>
          <w:numId w:val="8"/>
        </w:numPr>
        <w:spacing w:after="120" w:line="240" w:lineRule="auto"/>
        <w:ind w:left="720"/>
        <w:contextualSpacing w:val="0"/>
        <w:rPr>
          <w:rFonts w:ascii="Times New Roman" w:hAnsi="Times New Roman" w:cs="Times New Roman"/>
        </w:rPr>
      </w:pPr>
      <w:r w:rsidRPr="00507D18">
        <w:rPr>
          <w:rFonts w:ascii="Times New Roman" w:hAnsi="Times New Roman" w:cs="Times New Roman"/>
        </w:rPr>
        <w:t>Why do you think most earthquakes occur in these locations and not other places on Earth</w:t>
      </w:r>
      <w:r w:rsidR="009D69E7" w:rsidRPr="00507D18">
        <w:rPr>
          <w:rFonts w:ascii="Times New Roman" w:hAnsi="Times New Roman" w:cs="Times New Roman"/>
        </w:rPr>
        <w:t>?</w:t>
      </w:r>
      <w:r w:rsidR="00794C91" w:rsidRPr="00507D18">
        <w:rPr>
          <w:rFonts w:ascii="Times New Roman" w:hAnsi="Times New Roman" w:cs="Times New Roman"/>
        </w:rPr>
        <w:t xml:space="preserve"> </w:t>
      </w:r>
    </w:p>
    <w:p w14:paraId="6437636D" w14:textId="77777777" w:rsidR="003C6E79" w:rsidRDefault="003C6E79" w:rsidP="00507D18">
      <w:pPr>
        <w:spacing w:after="120" w:line="240" w:lineRule="auto"/>
        <w:ind w:left="720"/>
        <w:rPr>
          <w:rFonts w:ascii="Times New Roman" w:hAnsi="Times New Roman" w:cs="Times New Roman"/>
        </w:rPr>
      </w:pPr>
    </w:p>
    <w:p w14:paraId="3BEE36B2" w14:textId="77777777" w:rsidR="003C6E79" w:rsidRPr="00507D18" w:rsidRDefault="003C6E79" w:rsidP="00507D18">
      <w:pPr>
        <w:spacing w:after="120" w:line="240" w:lineRule="auto"/>
        <w:ind w:left="720"/>
        <w:rPr>
          <w:rFonts w:ascii="Times New Roman" w:hAnsi="Times New Roman" w:cs="Times New Roman"/>
        </w:rPr>
      </w:pPr>
    </w:p>
    <w:p w14:paraId="3CB52C4C" w14:textId="77777777" w:rsidR="00AB097A" w:rsidRPr="00C724D0" w:rsidRDefault="00DF1A0E" w:rsidP="00551F3B">
      <w:pPr>
        <w:spacing w:before="120" w:after="0" w:line="240" w:lineRule="auto"/>
        <w:rPr>
          <w:rFonts w:ascii="Times" w:hAnsi="Times"/>
          <w:b/>
        </w:rPr>
      </w:pPr>
      <w:r>
        <w:rPr>
          <w:rFonts w:ascii="Times" w:hAnsi="Times"/>
          <w:noProof/>
        </w:rPr>
        <w:drawing>
          <wp:anchor distT="0" distB="0" distL="114300" distR="114300" simplePos="0" relativeHeight="251602944" behindDoc="0" locked="0" layoutInCell="1" allowOverlap="1" wp14:anchorId="5687A434" wp14:editId="2CB33F06">
            <wp:simplePos x="0" y="0"/>
            <wp:positionH relativeFrom="column">
              <wp:posOffset>5567045</wp:posOffset>
            </wp:positionH>
            <wp:positionV relativeFrom="paragraph">
              <wp:posOffset>86995</wp:posOffset>
            </wp:positionV>
            <wp:extent cx="365125" cy="2216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3-11-24 at 12.22.36 PM.png"/>
                    <pic:cNvPicPr/>
                  </pic:nvPicPr>
                  <pic:blipFill rotWithShape="1">
                    <a:blip r:embed="rId10">
                      <a:extLst>
                        <a:ext uri="{28A0092B-C50C-407E-A947-70E740481C1C}">
                          <a14:useLocalDpi xmlns:a14="http://schemas.microsoft.com/office/drawing/2010/main" val="0"/>
                        </a:ext>
                      </a:extLst>
                    </a:blip>
                    <a:srcRect l="74130" t="231" r="6989" b="93755"/>
                    <a:stretch/>
                  </pic:blipFill>
                  <pic:spPr bwMode="auto">
                    <a:xfrm>
                      <a:off x="0" y="0"/>
                      <a:ext cx="365125" cy="221615"/>
                    </a:xfrm>
                    <a:prstGeom prst="rect">
                      <a:avLst/>
                    </a:prstGeom>
                    <a:ln>
                      <a:noFill/>
                    </a:ln>
                    <a:extLst>
                      <a:ext uri="{53640926-AAD7-44D8-BBD7-CCE9431645EC}">
                        <a14:shadowObscured xmlns:a14="http://schemas.microsoft.com/office/drawing/2010/main"/>
                      </a:ext>
                    </a:extLst>
                  </pic:spPr>
                </pic:pic>
              </a:graphicData>
            </a:graphic>
          </wp:anchor>
        </w:drawing>
      </w:r>
      <w:r w:rsidR="00085FB8">
        <w:rPr>
          <w:rFonts w:ascii="Times" w:hAnsi="Times"/>
          <w:b/>
        </w:rPr>
        <w:t>Evaluate</w:t>
      </w:r>
      <w:r w:rsidR="00551F3B">
        <w:rPr>
          <w:rFonts w:ascii="Times" w:hAnsi="Times"/>
          <w:b/>
        </w:rPr>
        <w:t>:</w:t>
      </w:r>
    </w:p>
    <w:p w14:paraId="0D712D17" w14:textId="77777777" w:rsidR="00085FB8" w:rsidRDefault="00DF1A0E" w:rsidP="00F92A28">
      <w:pPr>
        <w:pStyle w:val="ListParagraph"/>
        <w:numPr>
          <w:ilvl w:val="0"/>
          <w:numId w:val="5"/>
        </w:numPr>
        <w:tabs>
          <w:tab w:val="left" w:pos="360"/>
        </w:tabs>
        <w:spacing w:after="120" w:line="240" w:lineRule="auto"/>
        <w:ind w:left="360"/>
        <w:contextualSpacing w:val="0"/>
        <w:rPr>
          <w:rFonts w:ascii="Times" w:hAnsi="Times"/>
        </w:rPr>
      </w:pPr>
      <w:r w:rsidRPr="00F92A28">
        <w:rPr>
          <w:rFonts w:ascii="Times" w:hAnsi="Times"/>
          <w:noProof/>
        </w:rPr>
        <w:drawing>
          <wp:anchor distT="0" distB="0" distL="114300" distR="114300" simplePos="0" relativeHeight="251608064" behindDoc="0" locked="0" layoutInCell="1" allowOverlap="1" wp14:anchorId="7385A4BD" wp14:editId="690DE583">
            <wp:simplePos x="0" y="0"/>
            <wp:positionH relativeFrom="column">
              <wp:posOffset>4029075</wp:posOffset>
            </wp:positionH>
            <wp:positionV relativeFrom="paragraph">
              <wp:posOffset>221615</wp:posOffset>
            </wp:positionV>
            <wp:extent cx="1912620" cy="504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3-11-24 at 12.22.36 PM.png"/>
                    <pic:cNvPicPr/>
                  </pic:nvPicPr>
                  <pic:blipFill rotWithShape="1">
                    <a:blip r:embed="rId10">
                      <a:extLst>
                        <a:ext uri="{28A0092B-C50C-407E-A947-70E740481C1C}">
                          <a14:useLocalDpi xmlns:a14="http://schemas.microsoft.com/office/drawing/2010/main" val="0"/>
                        </a:ext>
                      </a:extLst>
                    </a:blip>
                    <a:srcRect l="1322" t="84654" b="1669"/>
                    <a:stretch/>
                  </pic:blipFill>
                  <pic:spPr bwMode="auto">
                    <a:xfrm>
                      <a:off x="0" y="0"/>
                      <a:ext cx="1912620" cy="504825"/>
                    </a:xfrm>
                    <a:prstGeom prst="rect">
                      <a:avLst/>
                    </a:prstGeom>
                    <a:ln>
                      <a:noFill/>
                    </a:ln>
                    <a:extLst>
                      <a:ext uri="{53640926-AAD7-44D8-BBD7-CCE9431645EC}">
                        <a14:shadowObscured xmlns:a14="http://schemas.microsoft.com/office/drawing/2010/main"/>
                      </a:ext>
                    </a:extLst>
                  </pic:spPr>
                </pic:pic>
              </a:graphicData>
            </a:graphic>
          </wp:anchor>
        </w:drawing>
      </w:r>
      <w:r w:rsidR="00987954" w:rsidRPr="00F92A28">
        <w:rPr>
          <w:rFonts w:ascii="Times" w:hAnsi="Times"/>
        </w:rPr>
        <w:t>Click</w:t>
      </w:r>
      <w:r>
        <w:rPr>
          <w:rFonts w:ascii="Times" w:hAnsi="Times"/>
        </w:rPr>
        <w:t xml:space="preserve"> on the </w:t>
      </w:r>
      <w:r w:rsidR="00DF3042" w:rsidRPr="00DF1A0E">
        <w:rPr>
          <w:rFonts w:ascii="Times" w:hAnsi="Times"/>
          <w:i/>
        </w:rPr>
        <w:t>Setting</w:t>
      </w:r>
      <w:r w:rsidR="00A37EC8" w:rsidRPr="00DF1A0E">
        <w:rPr>
          <w:rFonts w:ascii="Times" w:hAnsi="Times"/>
          <w:i/>
        </w:rPr>
        <w:t>s</w:t>
      </w:r>
      <w:r>
        <w:rPr>
          <w:rFonts w:ascii="Times" w:hAnsi="Times"/>
        </w:rPr>
        <w:t xml:space="preserve"> icon</w:t>
      </w:r>
      <w:r w:rsidR="00987954" w:rsidRPr="00C724D0">
        <w:rPr>
          <w:rFonts w:ascii="Times" w:hAnsi="Times"/>
        </w:rPr>
        <w:t xml:space="preserve"> </w:t>
      </w:r>
      <w:r w:rsidR="004A4B6D" w:rsidRPr="00C724D0">
        <w:rPr>
          <w:rFonts w:ascii="Times" w:hAnsi="Times"/>
        </w:rPr>
        <w:t>(</w:t>
      </w:r>
      <w:r w:rsidR="00085FB8">
        <w:rPr>
          <w:rFonts w:ascii="Times" w:hAnsi="Times"/>
        </w:rPr>
        <w:t>t</w:t>
      </w:r>
      <w:r w:rsidR="00DF3042">
        <w:rPr>
          <w:rFonts w:ascii="Times" w:hAnsi="Times"/>
        </w:rPr>
        <w:t>he gear</w:t>
      </w:r>
      <w:r w:rsidR="00CB6390">
        <w:rPr>
          <w:rFonts w:ascii="Times" w:hAnsi="Times"/>
        </w:rPr>
        <w:t>-</w:t>
      </w:r>
      <w:r w:rsidR="00DF3042">
        <w:rPr>
          <w:rFonts w:ascii="Times" w:hAnsi="Times"/>
        </w:rPr>
        <w:t>s</w:t>
      </w:r>
      <w:r w:rsidR="00A37EC8">
        <w:rPr>
          <w:rFonts w:ascii="Times" w:hAnsi="Times"/>
        </w:rPr>
        <w:t>haped</w:t>
      </w:r>
      <w:r w:rsidR="00DF3042">
        <w:rPr>
          <w:rFonts w:ascii="Times" w:hAnsi="Times"/>
        </w:rPr>
        <w:t xml:space="preserve"> button</w:t>
      </w:r>
      <w:r w:rsidR="004A4B6D" w:rsidRPr="00C724D0">
        <w:rPr>
          <w:rFonts w:ascii="Times" w:hAnsi="Times"/>
        </w:rPr>
        <w:t xml:space="preserve">) </w:t>
      </w:r>
      <w:r w:rsidR="00A37EC8">
        <w:rPr>
          <w:rFonts w:ascii="Times" w:hAnsi="Times"/>
        </w:rPr>
        <w:t>in the upper right</w:t>
      </w:r>
      <w:r w:rsidR="00085FB8">
        <w:rPr>
          <w:rFonts w:ascii="Times" w:hAnsi="Times"/>
        </w:rPr>
        <w:t>:</w:t>
      </w:r>
      <w:r>
        <w:rPr>
          <w:rFonts w:ascii="Times" w:hAnsi="Times"/>
        </w:rPr>
        <w:t xml:space="preserve"> </w:t>
      </w:r>
      <w:r w:rsidR="00085FB8">
        <w:rPr>
          <w:rFonts w:ascii="Times" w:hAnsi="Times"/>
        </w:rPr>
        <w:br/>
        <w:t>Then</w:t>
      </w:r>
      <w:r w:rsidR="00A80DFB">
        <w:rPr>
          <w:rFonts w:ascii="Times" w:hAnsi="Times"/>
        </w:rPr>
        <w:t xml:space="preserve"> </w:t>
      </w:r>
      <w:r w:rsidR="00085FB8">
        <w:rPr>
          <w:rFonts w:ascii="Times" w:hAnsi="Times"/>
        </w:rPr>
        <w:t>t</w:t>
      </w:r>
      <w:r w:rsidR="00987954" w:rsidRPr="00C724D0">
        <w:rPr>
          <w:rFonts w:ascii="Times" w:hAnsi="Times"/>
        </w:rPr>
        <w:t>urn on the “</w:t>
      </w:r>
      <w:r w:rsidR="00A37EC8">
        <w:rPr>
          <w:rFonts w:ascii="Times" w:hAnsi="Times"/>
        </w:rPr>
        <w:t>U.S</w:t>
      </w:r>
      <w:r>
        <w:rPr>
          <w:rFonts w:ascii="Times" w:hAnsi="Times"/>
        </w:rPr>
        <w:t>.</w:t>
      </w:r>
      <w:r w:rsidR="00A37EC8">
        <w:rPr>
          <w:rFonts w:ascii="Times" w:hAnsi="Times"/>
        </w:rPr>
        <w:t xml:space="preserve"> </w:t>
      </w:r>
      <w:r w:rsidR="00987954" w:rsidRPr="00C724D0">
        <w:rPr>
          <w:rFonts w:ascii="Times" w:hAnsi="Times"/>
        </w:rPr>
        <w:t>faults” overlay.</w:t>
      </w:r>
      <w:r w:rsidR="00703A4C" w:rsidRPr="00C724D0">
        <w:rPr>
          <w:rFonts w:ascii="Times" w:hAnsi="Times"/>
          <w:noProof/>
        </w:rPr>
        <w:t xml:space="preserve"> </w:t>
      </w:r>
    </w:p>
    <w:p w14:paraId="49DB77CA" w14:textId="77777777" w:rsidR="00085FB8" w:rsidRDefault="00085FB8" w:rsidP="00DF1A0E">
      <w:pPr>
        <w:spacing w:after="120" w:line="240" w:lineRule="auto"/>
      </w:pPr>
    </w:p>
    <w:p w14:paraId="038F4F36" w14:textId="77777777" w:rsidR="00DF1A0E" w:rsidRPr="00085FB8" w:rsidRDefault="00DF1A0E" w:rsidP="00DF1A0E">
      <w:pPr>
        <w:spacing w:after="120" w:line="240" w:lineRule="auto"/>
      </w:pPr>
    </w:p>
    <w:p w14:paraId="2BDE8164" w14:textId="77777777" w:rsidR="00DB0859" w:rsidRPr="00DF1A0E" w:rsidRDefault="00F16D7E" w:rsidP="006C72B9">
      <w:pPr>
        <w:pStyle w:val="ListParagraph"/>
        <w:numPr>
          <w:ilvl w:val="0"/>
          <w:numId w:val="9"/>
        </w:numPr>
        <w:spacing w:after="120" w:line="240" w:lineRule="auto"/>
        <w:ind w:left="720"/>
        <w:contextualSpacing w:val="0"/>
        <w:rPr>
          <w:rFonts w:ascii="Times New Roman" w:hAnsi="Times New Roman" w:cs="Times New Roman"/>
        </w:rPr>
      </w:pPr>
      <w:r w:rsidRPr="00DF1A0E">
        <w:rPr>
          <w:rFonts w:ascii="Times New Roman" w:hAnsi="Times New Roman" w:cs="Times New Roman"/>
        </w:rPr>
        <w:t xml:space="preserve">Looking at the </w:t>
      </w:r>
      <w:r w:rsidR="00973DEB" w:rsidRPr="00DF1A0E">
        <w:rPr>
          <w:rFonts w:ascii="Times New Roman" w:hAnsi="Times New Roman" w:cs="Times New Roman"/>
        </w:rPr>
        <w:t>newly added red U.S</w:t>
      </w:r>
      <w:r w:rsidR="00DF1A0E">
        <w:rPr>
          <w:rFonts w:ascii="Times New Roman" w:hAnsi="Times New Roman" w:cs="Times New Roman"/>
        </w:rPr>
        <w:t>.</w:t>
      </w:r>
      <w:r w:rsidR="00973DEB" w:rsidRPr="00DF1A0E">
        <w:rPr>
          <w:rFonts w:ascii="Times New Roman" w:hAnsi="Times New Roman" w:cs="Times New Roman"/>
        </w:rPr>
        <w:t xml:space="preserve"> fault lines</w:t>
      </w:r>
      <w:r w:rsidRPr="00DF1A0E">
        <w:rPr>
          <w:rFonts w:ascii="Times New Roman" w:hAnsi="Times New Roman" w:cs="Times New Roman"/>
        </w:rPr>
        <w:t>, what do you think a</w:t>
      </w:r>
      <w:r w:rsidR="00987954" w:rsidRPr="00DF1A0E">
        <w:rPr>
          <w:rFonts w:ascii="Times New Roman" w:hAnsi="Times New Roman" w:cs="Times New Roman"/>
        </w:rPr>
        <w:t xml:space="preserve"> fault</w:t>
      </w:r>
      <w:r w:rsidRPr="00DF1A0E">
        <w:rPr>
          <w:rFonts w:ascii="Times New Roman" w:hAnsi="Times New Roman" w:cs="Times New Roman"/>
        </w:rPr>
        <w:t xml:space="preserve"> is</w:t>
      </w:r>
      <w:r w:rsidR="00987954" w:rsidRPr="00DF1A0E">
        <w:rPr>
          <w:rFonts w:ascii="Times New Roman" w:hAnsi="Times New Roman" w:cs="Times New Roman"/>
        </w:rPr>
        <w:t>?</w:t>
      </w:r>
      <w:r w:rsidR="00973DEB" w:rsidRPr="00DF1A0E">
        <w:rPr>
          <w:rFonts w:ascii="Times New Roman" w:hAnsi="Times New Roman" w:cs="Times New Roman"/>
        </w:rPr>
        <w:t xml:space="preserve"> How do you think they</w:t>
      </w:r>
      <w:r w:rsidR="00C14DE2" w:rsidRPr="00DF1A0E">
        <w:rPr>
          <w:rFonts w:ascii="Times New Roman" w:hAnsi="Times New Roman" w:cs="Times New Roman"/>
        </w:rPr>
        <w:t xml:space="preserve"> ar</w:t>
      </w:r>
      <w:r w:rsidR="00973DEB" w:rsidRPr="00DF1A0E">
        <w:rPr>
          <w:rFonts w:ascii="Times New Roman" w:hAnsi="Times New Roman" w:cs="Times New Roman"/>
        </w:rPr>
        <w:t>e associated with earthquakes?</w:t>
      </w:r>
    </w:p>
    <w:p w14:paraId="1216AAB4" w14:textId="77777777" w:rsidR="003C6E79" w:rsidRPr="003C6E79" w:rsidRDefault="003C6E79" w:rsidP="00DF1A0E">
      <w:pPr>
        <w:spacing w:after="120" w:line="240" w:lineRule="auto"/>
        <w:ind w:left="720"/>
        <w:rPr>
          <w:rFonts w:ascii="Times New Roman" w:hAnsi="Times New Roman" w:cs="Times New Roman"/>
        </w:rPr>
      </w:pPr>
    </w:p>
    <w:p w14:paraId="0A9F78E9" w14:textId="77777777" w:rsidR="003C6E79" w:rsidRPr="003C6E79" w:rsidRDefault="003C6E79" w:rsidP="00DF1A0E">
      <w:pPr>
        <w:spacing w:after="120" w:line="240" w:lineRule="auto"/>
        <w:ind w:left="720"/>
        <w:rPr>
          <w:rFonts w:ascii="Times New Roman" w:hAnsi="Times New Roman" w:cs="Times New Roman"/>
        </w:rPr>
      </w:pPr>
    </w:p>
    <w:p w14:paraId="22EE3AFE" w14:textId="77777777" w:rsidR="00DB0859" w:rsidRPr="003C6E79" w:rsidRDefault="008A4EF2" w:rsidP="006C72B9">
      <w:pPr>
        <w:pStyle w:val="ListParagraph"/>
        <w:numPr>
          <w:ilvl w:val="0"/>
          <w:numId w:val="9"/>
        </w:numPr>
        <w:spacing w:after="120" w:line="240" w:lineRule="auto"/>
        <w:ind w:left="720"/>
        <w:contextualSpacing w:val="0"/>
        <w:rPr>
          <w:rFonts w:ascii="Times New Roman" w:hAnsi="Times New Roman" w:cs="Times New Roman"/>
        </w:rPr>
      </w:pPr>
      <w:r w:rsidRPr="003C6E79">
        <w:rPr>
          <w:rFonts w:ascii="Times New Roman" w:hAnsi="Times New Roman" w:cs="Times New Roman"/>
        </w:rPr>
        <w:t xml:space="preserve">Why </w:t>
      </w:r>
      <w:r w:rsidR="00973DEB" w:rsidRPr="003C6E79">
        <w:rPr>
          <w:rFonts w:ascii="Times New Roman" w:hAnsi="Times New Roman" w:cs="Times New Roman"/>
        </w:rPr>
        <w:t xml:space="preserve">do you think </w:t>
      </w:r>
      <w:r w:rsidRPr="003C6E79">
        <w:rPr>
          <w:rFonts w:ascii="Times New Roman" w:hAnsi="Times New Roman" w:cs="Times New Roman"/>
        </w:rPr>
        <w:t xml:space="preserve">earthquakes </w:t>
      </w:r>
      <w:r w:rsidR="00973DEB" w:rsidRPr="003C6E79">
        <w:rPr>
          <w:rFonts w:ascii="Times New Roman" w:hAnsi="Times New Roman" w:cs="Times New Roman"/>
        </w:rPr>
        <w:t xml:space="preserve">are </w:t>
      </w:r>
      <w:r w:rsidRPr="003C6E79">
        <w:rPr>
          <w:rFonts w:ascii="Times New Roman" w:hAnsi="Times New Roman" w:cs="Times New Roman"/>
        </w:rPr>
        <w:t>l</w:t>
      </w:r>
      <w:r w:rsidR="0001298D" w:rsidRPr="003C6E79">
        <w:rPr>
          <w:rFonts w:ascii="Times New Roman" w:hAnsi="Times New Roman" w:cs="Times New Roman"/>
        </w:rPr>
        <w:t xml:space="preserve">ocated along some faults? </w:t>
      </w:r>
      <w:r w:rsidR="00DF1A0E" w:rsidRPr="003C6E79">
        <w:rPr>
          <w:rFonts w:ascii="Times New Roman" w:hAnsi="Times New Roman" w:cs="Times New Roman"/>
        </w:rPr>
        <w:t>Do they occur</w:t>
      </w:r>
      <w:r w:rsidR="0001298D" w:rsidRPr="003C6E79">
        <w:rPr>
          <w:rFonts w:ascii="Times New Roman" w:hAnsi="Times New Roman" w:cs="Times New Roman"/>
        </w:rPr>
        <w:t xml:space="preserve"> on every fault line?</w:t>
      </w:r>
      <w:r w:rsidR="00794C91" w:rsidRPr="003C6E79">
        <w:rPr>
          <w:rFonts w:ascii="Times New Roman" w:hAnsi="Times New Roman" w:cs="Times New Roman"/>
        </w:rPr>
        <w:t xml:space="preserve"> </w:t>
      </w:r>
    </w:p>
    <w:p w14:paraId="2859EC87" w14:textId="77777777" w:rsidR="003C6E79" w:rsidRPr="003C6E79" w:rsidRDefault="003C6E79" w:rsidP="00DF1A0E">
      <w:pPr>
        <w:spacing w:after="120" w:line="240" w:lineRule="auto"/>
        <w:ind w:left="720"/>
        <w:rPr>
          <w:rFonts w:ascii="Times New Roman" w:hAnsi="Times New Roman" w:cs="Times New Roman"/>
        </w:rPr>
      </w:pPr>
    </w:p>
    <w:p w14:paraId="1CD3D11C" w14:textId="77777777" w:rsidR="003C6E79" w:rsidRPr="003C6E79" w:rsidRDefault="003C6E79" w:rsidP="00DF1A0E">
      <w:pPr>
        <w:spacing w:after="120" w:line="240" w:lineRule="auto"/>
        <w:ind w:left="720"/>
        <w:rPr>
          <w:rFonts w:ascii="Times New Roman" w:hAnsi="Times New Roman" w:cs="Times New Roman"/>
        </w:rPr>
      </w:pPr>
    </w:p>
    <w:p w14:paraId="0509DF64" w14:textId="77777777" w:rsidR="00DF1A0E" w:rsidRDefault="00DF1A0E" w:rsidP="003C6E79">
      <w:pPr>
        <w:spacing w:after="120" w:line="240" w:lineRule="auto"/>
        <w:ind w:left="720"/>
        <w:rPr>
          <w:rFonts w:ascii="Times New Roman" w:hAnsi="Times New Roman" w:cs="Times New Roman"/>
        </w:rPr>
      </w:pPr>
    </w:p>
    <w:p w14:paraId="66CBA5FD" w14:textId="77777777" w:rsidR="006C72B9" w:rsidRDefault="006C72B9">
      <w:pPr>
        <w:rPr>
          <w:rFonts w:ascii="Times New Roman" w:hAnsi="Times New Roman" w:cs="Times New Roman"/>
        </w:rPr>
      </w:pPr>
      <w:r>
        <w:rPr>
          <w:rFonts w:ascii="Times New Roman" w:hAnsi="Times New Roman" w:cs="Times New Roman"/>
        </w:rPr>
        <w:br w:type="page"/>
      </w:r>
    </w:p>
    <w:p w14:paraId="2DABD0A0" w14:textId="77777777" w:rsidR="003A49F7" w:rsidRPr="00694BF0" w:rsidRDefault="003A49F7" w:rsidP="00DF1A0E">
      <w:pPr>
        <w:spacing w:before="240" w:after="120" w:line="240" w:lineRule="auto"/>
        <w:jc w:val="center"/>
        <w:rPr>
          <w:rFonts w:ascii="Times" w:hAnsi="Times"/>
          <w:b/>
          <w:color w:val="0070C0"/>
          <w:sz w:val="24"/>
        </w:rPr>
      </w:pPr>
      <w:r w:rsidRPr="00694BF0">
        <w:rPr>
          <w:rFonts w:ascii="Times" w:hAnsi="Times"/>
          <w:b/>
          <w:color w:val="0070C0"/>
          <w:sz w:val="24"/>
        </w:rPr>
        <w:lastRenderedPageBreak/>
        <w:t>Part 2: Analyze the Earthquake Living Lab Data</w:t>
      </w:r>
    </w:p>
    <w:p w14:paraId="336F4B50" w14:textId="77777777" w:rsidR="00834D1C" w:rsidRDefault="00834D1C" w:rsidP="00F92A28">
      <w:pPr>
        <w:pStyle w:val="ListParagraph"/>
        <w:numPr>
          <w:ilvl w:val="0"/>
          <w:numId w:val="5"/>
        </w:numPr>
        <w:tabs>
          <w:tab w:val="left" w:pos="360"/>
        </w:tabs>
        <w:spacing w:after="120" w:line="240" w:lineRule="auto"/>
        <w:ind w:left="360"/>
        <w:contextualSpacing w:val="0"/>
        <w:rPr>
          <w:rFonts w:ascii="Times" w:hAnsi="Times"/>
        </w:rPr>
      </w:pPr>
      <w:r>
        <w:rPr>
          <w:rFonts w:ascii="Times" w:hAnsi="Times"/>
          <w:noProof/>
        </w:rPr>
        <w:drawing>
          <wp:anchor distT="0" distB="0" distL="114300" distR="114300" simplePos="0" relativeHeight="251713536" behindDoc="1" locked="0" layoutInCell="1" allowOverlap="1" wp14:anchorId="552AC05C" wp14:editId="6422673B">
            <wp:simplePos x="0" y="0"/>
            <wp:positionH relativeFrom="column">
              <wp:posOffset>3820795</wp:posOffset>
            </wp:positionH>
            <wp:positionV relativeFrom="paragraph">
              <wp:posOffset>76835</wp:posOffset>
            </wp:positionV>
            <wp:extent cx="2119916" cy="1097280"/>
            <wp:effectExtent l="0" t="0" r="0" b="7620"/>
            <wp:wrapTight wrapText="bothSides">
              <wp:wrapPolygon edited="0">
                <wp:start x="0" y="0"/>
                <wp:lineTo x="0" y="21375"/>
                <wp:lineTo x="21354" y="21375"/>
                <wp:lineTo x="2135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24 at 9.32.34 PM.png"/>
                    <pic:cNvPicPr/>
                  </pic:nvPicPr>
                  <pic:blipFill rotWithShape="1">
                    <a:blip r:embed="rId11">
                      <a:extLst>
                        <a:ext uri="{28A0092B-C50C-407E-A947-70E740481C1C}">
                          <a14:useLocalDpi xmlns:a14="http://schemas.microsoft.com/office/drawing/2010/main" val="0"/>
                        </a:ext>
                      </a:extLst>
                    </a:blip>
                    <a:srcRect t="2281"/>
                    <a:stretch/>
                  </pic:blipFill>
                  <pic:spPr bwMode="auto">
                    <a:xfrm>
                      <a:off x="0" y="0"/>
                      <a:ext cx="2119916" cy="1097280"/>
                    </a:xfrm>
                    <a:prstGeom prst="rect">
                      <a:avLst/>
                    </a:prstGeom>
                    <a:ln>
                      <a:noFill/>
                    </a:ln>
                    <a:extLst>
                      <a:ext uri="{53640926-AAD7-44D8-BBD7-CCE9431645EC}">
                        <a14:shadowObscured xmlns:a14="http://schemas.microsoft.com/office/drawing/2010/main"/>
                      </a:ext>
                    </a:extLst>
                  </pic:spPr>
                </pic:pic>
              </a:graphicData>
            </a:graphic>
          </wp:anchor>
        </w:drawing>
      </w:r>
      <w:r w:rsidR="00143978">
        <w:rPr>
          <w:rFonts w:ascii="Times" w:hAnsi="Times"/>
        </w:rPr>
        <w:t>When you click on a circle</w:t>
      </w:r>
      <w:r w:rsidR="00AB5118">
        <w:rPr>
          <w:rFonts w:ascii="Times" w:hAnsi="Times"/>
        </w:rPr>
        <w:t xml:space="preserve"> on the map</w:t>
      </w:r>
      <w:r w:rsidR="00143978">
        <w:rPr>
          <w:rFonts w:ascii="Times" w:hAnsi="Times"/>
        </w:rPr>
        <w:t>, t</w:t>
      </w:r>
      <w:r w:rsidR="008A4EF2" w:rsidRPr="00C724D0">
        <w:rPr>
          <w:rFonts w:ascii="Times" w:hAnsi="Times"/>
        </w:rPr>
        <w:t xml:space="preserve">he </w:t>
      </w:r>
      <w:r w:rsidR="00143978">
        <w:rPr>
          <w:rFonts w:ascii="Times" w:hAnsi="Times"/>
        </w:rPr>
        <w:t>left</w:t>
      </w:r>
      <w:r w:rsidR="008A4EF2" w:rsidRPr="00C724D0">
        <w:rPr>
          <w:rFonts w:ascii="Times" w:hAnsi="Times"/>
        </w:rPr>
        <w:t xml:space="preserve"> part of the screen displays information for </w:t>
      </w:r>
      <w:r w:rsidR="00AB5118">
        <w:rPr>
          <w:rFonts w:ascii="Times" w:hAnsi="Times"/>
        </w:rPr>
        <w:t>that</w:t>
      </w:r>
      <w:r w:rsidR="008A4EF2" w:rsidRPr="00C724D0">
        <w:rPr>
          <w:rFonts w:ascii="Times" w:hAnsi="Times"/>
        </w:rPr>
        <w:t xml:space="preserve"> specific earthquake</w:t>
      </w:r>
      <w:r w:rsidR="00143978">
        <w:rPr>
          <w:rFonts w:ascii="Times" w:hAnsi="Times"/>
        </w:rPr>
        <w:t xml:space="preserve">. </w:t>
      </w:r>
      <w:r w:rsidR="008A4EF2" w:rsidRPr="00C724D0">
        <w:rPr>
          <w:rFonts w:ascii="Times" w:hAnsi="Times"/>
        </w:rPr>
        <w:t>Make a quick list of available information for your reference (copy a few lines of the chart, or cut and paste an image of it).</w:t>
      </w:r>
      <w:r w:rsidR="009F5B5A">
        <w:rPr>
          <w:rFonts w:ascii="Times" w:hAnsi="Times"/>
        </w:rPr>
        <w:t xml:space="preserve"> </w:t>
      </w:r>
    </w:p>
    <w:p w14:paraId="4FA916F3" w14:textId="77777777" w:rsidR="00834D1C" w:rsidRPr="00834D1C" w:rsidRDefault="00834D1C" w:rsidP="00834D1C">
      <w:pPr>
        <w:tabs>
          <w:tab w:val="left" w:pos="360"/>
        </w:tabs>
        <w:spacing w:after="120" w:line="240" w:lineRule="auto"/>
        <w:jc w:val="right"/>
        <w:rPr>
          <w:rFonts w:ascii="Times" w:hAnsi="Times"/>
        </w:rPr>
      </w:pPr>
      <w:r w:rsidRPr="00834D1C">
        <w:rPr>
          <w:rFonts w:ascii="Times" w:hAnsi="Times"/>
          <w:i/>
        </w:rPr>
        <w:t>California example</w:t>
      </w:r>
      <w:r w:rsidRPr="00834D1C">
        <w:rPr>
          <w:rFonts w:ascii="Times" w:hAnsi="Times"/>
        </w:rPr>
        <w:t xml:space="preserve"> </w:t>
      </w:r>
      <w:r w:rsidRPr="00834D1C">
        <w:sym w:font="Wingdings" w:char="F0E0"/>
      </w:r>
    </w:p>
    <w:p w14:paraId="24E24EC8" w14:textId="77777777" w:rsidR="008A4EF2" w:rsidRDefault="008A4EF2" w:rsidP="00834D1C">
      <w:pPr>
        <w:spacing w:after="0"/>
      </w:pPr>
    </w:p>
    <w:p w14:paraId="18F514B8" w14:textId="77777777" w:rsidR="00834D1C" w:rsidRPr="00834D1C" w:rsidRDefault="00834D1C" w:rsidP="00834D1C">
      <w:pPr>
        <w:spacing w:after="0"/>
      </w:pPr>
    </w:p>
    <w:p w14:paraId="0D2883F4" w14:textId="77777777" w:rsidR="008A4EF2" w:rsidRDefault="00AB5118" w:rsidP="00AE2C14">
      <w:pPr>
        <w:pStyle w:val="ListParagraph"/>
        <w:numPr>
          <w:ilvl w:val="0"/>
          <w:numId w:val="5"/>
        </w:numPr>
        <w:tabs>
          <w:tab w:val="left" w:pos="360"/>
        </w:tabs>
        <w:spacing w:after="0" w:line="240" w:lineRule="auto"/>
        <w:ind w:left="360"/>
        <w:contextualSpacing w:val="0"/>
        <w:rPr>
          <w:rFonts w:ascii="Times" w:hAnsi="Times"/>
        </w:rPr>
      </w:pPr>
      <w:r>
        <w:rPr>
          <w:rFonts w:ascii="Times" w:hAnsi="Times"/>
        </w:rPr>
        <w:t>Click</w:t>
      </w:r>
      <w:r w:rsidR="009D69E7" w:rsidRPr="00C724D0">
        <w:rPr>
          <w:rFonts w:ascii="Times" w:hAnsi="Times"/>
        </w:rPr>
        <w:t xml:space="preserve"> on </w:t>
      </w:r>
      <w:r>
        <w:rPr>
          <w:rFonts w:ascii="Times" w:hAnsi="Times"/>
        </w:rPr>
        <w:t>other</w:t>
      </w:r>
      <w:r w:rsidR="009D69E7" w:rsidRPr="00C724D0">
        <w:rPr>
          <w:rFonts w:ascii="Times" w:hAnsi="Times"/>
        </w:rPr>
        <w:t xml:space="preserve"> earthquakes</w:t>
      </w:r>
      <w:r w:rsidR="00166E2A">
        <w:rPr>
          <w:rFonts w:ascii="Times" w:hAnsi="Times"/>
        </w:rPr>
        <w:t xml:space="preserve"> </w:t>
      </w:r>
      <w:r w:rsidR="009D69E7" w:rsidRPr="00C724D0">
        <w:rPr>
          <w:rFonts w:ascii="Times" w:hAnsi="Times"/>
        </w:rPr>
        <w:t>in the list</w:t>
      </w:r>
      <w:r w:rsidR="00166E2A">
        <w:rPr>
          <w:rFonts w:ascii="Times" w:hAnsi="Times"/>
        </w:rPr>
        <w:t xml:space="preserve"> on the left side of the page</w:t>
      </w:r>
      <w:r w:rsidR="009D69E7" w:rsidRPr="00C724D0">
        <w:rPr>
          <w:rFonts w:ascii="Times" w:hAnsi="Times"/>
        </w:rPr>
        <w:t>.</w:t>
      </w:r>
      <w:r w:rsidR="00DB0859">
        <w:rPr>
          <w:rFonts w:ascii="Times" w:hAnsi="Times"/>
        </w:rPr>
        <w:t xml:space="preserve"> </w:t>
      </w:r>
      <w:r w:rsidR="009D69E7" w:rsidRPr="00C724D0">
        <w:rPr>
          <w:rFonts w:ascii="Times" w:hAnsi="Times"/>
        </w:rPr>
        <w:t>What additional information is available to you?</w:t>
      </w:r>
    </w:p>
    <w:p w14:paraId="665AE874" w14:textId="77777777" w:rsidR="003C6E79" w:rsidRDefault="003C6E79" w:rsidP="003C6E79">
      <w:pPr>
        <w:pStyle w:val="ListParagraph"/>
        <w:spacing w:after="120" w:line="240" w:lineRule="auto"/>
        <w:ind w:left="360"/>
        <w:contextualSpacing w:val="0"/>
        <w:rPr>
          <w:rFonts w:ascii="Times" w:hAnsi="Times"/>
        </w:rPr>
      </w:pPr>
    </w:p>
    <w:p w14:paraId="4894888D" w14:textId="77777777" w:rsidR="009D69E7" w:rsidRDefault="009D69E7" w:rsidP="00AE2C14">
      <w:pPr>
        <w:pStyle w:val="ListParagraph"/>
        <w:numPr>
          <w:ilvl w:val="0"/>
          <w:numId w:val="5"/>
        </w:numPr>
        <w:tabs>
          <w:tab w:val="left" w:pos="360"/>
        </w:tabs>
        <w:spacing w:after="0" w:line="240" w:lineRule="auto"/>
        <w:ind w:left="360"/>
        <w:contextualSpacing w:val="0"/>
        <w:rPr>
          <w:rFonts w:ascii="Times" w:hAnsi="Times"/>
        </w:rPr>
      </w:pPr>
      <w:r w:rsidRPr="00C724D0">
        <w:rPr>
          <w:rFonts w:ascii="Times" w:hAnsi="Times"/>
        </w:rPr>
        <w:t xml:space="preserve">Perform a cursory </w:t>
      </w:r>
      <w:r w:rsidR="00F8106F">
        <w:rPr>
          <w:rFonts w:ascii="Times" w:hAnsi="Times"/>
        </w:rPr>
        <w:t>(quick) overview of the first 25</w:t>
      </w:r>
      <w:r w:rsidR="00105C78">
        <w:rPr>
          <w:rFonts w:ascii="Times" w:hAnsi="Times"/>
        </w:rPr>
        <w:t xml:space="preserve"> most-recent</w:t>
      </w:r>
      <w:r w:rsidRPr="00C724D0">
        <w:rPr>
          <w:rFonts w:ascii="Times" w:hAnsi="Times"/>
        </w:rPr>
        <w:t xml:space="preserve"> earthquakes </w:t>
      </w:r>
      <w:r w:rsidR="00105C78">
        <w:rPr>
          <w:rFonts w:ascii="Times" w:hAnsi="Times"/>
        </w:rPr>
        <w:t>on</w:t>
      </w:r>
      <w:r w:rsidRPr="00C724D0">
        <w:rPr>
          <w:rFonts w:ascii="Times" w:hAnsi="Times"/>
        </w:rPr>
        <w:t xml:space="preserve"> the list.</w:t>
      </w:r>
      <w:r w:rsidR="00DB0859">
        <w:rPr>
          <w:rFonts w:ascii="Times" w:hAnsi="Times"/>
        </w:rPr>
        <w:t xml:space="preserve"> </w:t>
      </w:r>
      <w:r w:rsidRPr="00C724D0">
        <w:rPr>
          <w:rFonts w:ascii="Times" w:hAnsi="Times"/>
        </w:rPr>
        <w:t>Estimate the maximum, minimum and average magnitude from this data set</w:t>
      </w:r>
      <w:r w:rsidR="006C72B9">
        <w:rPr>
          <w:rFonts w:ascii="Times" w:hAnsi="Times"/>
        </w:rPr>
        <w:t xml:space="preserve">. (Hint: </w:t>
      </w:r>
      <w:r w:rsidR="00AB5118">
        <w:rPr>
          <w:rFonts w:ascii="Times" w:hAnsi="Times"/>
        </w:rPr>
        <w:t>As necessary, s</w:t>
      </w:r>
      <w:r w:rsidRPr="00C724D0">
        <w:rPr>
          <w:rFonts w:ascii="Times" w:hAnsi="Times"/>
        </w:rPr>
        <w:t>croll down through the list to see more than the data currently on your screen</w:t>
      </w:r>
      <w:r w:rsidR="006C72B9">
        <w:rPr>
          <w:rFonts w:ascii="Times" w:hAnsi="Times"/>
        </w:rPr>
        <w:t>.</w:t>
      </w:r>
      <w:r w:rsidRPr="00C724D0">
        <w:rPr>
          <w:rFonts w:ascii="Times" w:hAnsi="Times"/>
        </w:rPr>
        <w:t>)</w:t>
      </w:r>
    </w:p>
    <w:p w14:paraId="05475DF8" w14:textId="77777777" w:rsidR="00FE7B34" w:rsidRPr="003C6E79" w:rsidRDefault="00FE7B34" w:rsidP="006C72B9">
      <w:pPr>
        <w:pStyle w:val="ListParagraph"/>
        <w:spacing w:after="120" w:line="240" w:lineRule="auto"/>
        <w:ind w:left="360"/>
        <w:contextualSpacing w:val="0"/>
        <w:rPr>
          <w:rFonts w:ascii="Times" w:hAnsi="Times"/>
        </w:rPr>
      </w:pPr>
    </w:p>
    <w:p w14:paraId="1DECB748" w14:textId="77777777" w:rsidR="009D69E7" w:rsidRPr="00C724D0" w:rsidRDefault="001576DB" w:rsidP="006C72B9">
      <w:pPr>
        <w:pStyle w:val="ListParagraph"/>
        <w:numPr>
          <w:ilvl w:val="0"/>
          <w:numId w:val="5"/>
        </w:numPr>
        <w:tabs>
          <w:tab w:val="left" w:pos="360"/>
        </w:tabs>
        <w:spacing w:after="0" w:line="240" w:lineRule="auto"/>
        <w:ind w:left="360"/>
        <w:contextualSpacing w:val="0"/>
        <w:rPr>
          <w:rFonts w:ascii="Times" w:hAnsi="Times"/>
        </w:rPr>
      </w:pPr>
      <w:r w:rsidRPr="003C6E79">
        <w:rPr>
          <w:rFonts w:ascii="Times" w:hAnsi="Times"/>
        </w:rPr>
        <w:t>Using E</w:t>
      </w:r>
      <w:r w:rsidR="00EA3EE7" w:rsidRPr="003C6E79">
        <w:rPr>
          <w:rFonts w:ascii="Times" w:hAnsi="Times"/>
        </w:rPr>
        <w:t>xcel, p</w:t>
      </w:r>
      <w:r w:rsidR="009D69E7" w:rsidRPr="00C724D0">
        <w:rPr>
          <w:rFonts w:ascii="Times" w:hAnsi="Times"/>
        </w:rPr>
        <w:t>erform a d</w:t>
      </w:r>
      <w:r w:rsidR="00FF2E45">
        <w:rPr>
          <w:rFonts w:ascii="Times" w:hAnsi="Times"/>
        </w:rPr>
        <w:t>etailed analysis of the first 25</w:t>
      </w:r>
      <w:r w:rsidR="009D69E7" w:rsidRPr="00C724D0">
        <w:rPr>
          <w:rFonts w:ascii="Times" w:hAnsi="Times"/>
        </w:rPr>
        <w:t xml:space="preserve"> </w:t>
      </w:r>
      <w:r w:rsidR="00105C78">
        <w:rPr>
          <w:rFonts w:ascii="Times" w:hAnsi="Times"/>
        </w:rPr>
        <w:t xml:space="preserve">most-recent </w:t>
      </w:r>
      <w:r w:rsidR="009D69E7" w:rsidRPr="00C724D0">
        <w:rPr>
          <w:rFonts w:ascii="Times" w:hAnsi="Times"/>
        </w:rPr>
        <w:t xml:space="preserve">earthquakes on the list. </w:t>
      </w:r>
    </w:p>
    <w:p w14:paraId="1D4003E0" w14:textId="77777777" w:rsidR="009D69E7" w:rsidRPr="006C72B9" w:rsidRDefault="001576DB" w:rsidP="006C72B9">
      <w:pPr>
        <w:pStyle w:val="ListParagraph"/>
        <w:numPr>
          <w:ilvl w:val="0"/>
          <w:numId w:val="10"/>
        </w:numPr>
        <w:spacing w:after="0" w:line="240" w:lineRule="auto"/>
        <w:ind w:left="720"/>
        <w:contextualSpacing w:val="0"/>
        <w:rPr>
          <w:rFonts w:ascii="Times New Roman" w:hAnsi="Times New Roman" w:cs="Times New Roman"/>
        </w:rPr>
      </w:pPr>
      <w:r w:rsidRPr="006C72B9">
        <w:rPr>
          <w:rFonts w:ascii="Times New Roman" w:hAnsi="Times New Roman" w:cs="Times New Roman"/>
        </w:rPr>
        <w:t>Enter (copy)</w:t>
      </w:r>
      <w:r w:rsidR="009D69E7" w:rsidRPr="006C72B9">
        <w:rPr>
          <w:rFonts w:ascii="Times New Roman" w:hAnsi="Times New Roman" w:cs="Times New Roman"/>
        </w:rPr>
        <w:t xml:space="preserve"> the magnitude values</w:t>
      </w:r>
      <w:r w:rsidR="006C72B9">
        <w:rPr>
          <w:rFonts w:ascii="Times New Roman" w:hAnsi="Times New Roman" w:cs="Times New Roman"/>
        </w:rPr>
        <w:t>.</w:t>
      </w:r>
    </w:p>
    <w:p w14:paraId="3BE15D20" w14:textId="77777777" w:rsidR="009D69E7" w:rsidRPr="006C72B9" w:rsidRDefault="009D69E7" w:rsidP="006C72B9">
      <w:pPr>
        <w:pStyle w:val="ListParagraph"/>
        <w:numPr>
          <w:ilvl w:val="0"/>
          <w:numId w:val="10"/>
        </w:numPr>
        <w:spacing w:after="0" w:line="240" w:lineRule="auto"/>
        <w:ind w:left="720"/>
        <w:contextualSpacing w:val="0"/>
        <w:rPr>
          <w:rFonts w:ascii="Times New Roman" w:hAnsi="Times New Roman" w:cs="Times New Roman"/>
        </w:rPr>
      </w:pPr>
      <w:r w:rsidRPr="006C72B9">
        <w:rPr>
          <w:rFonts w:ascii="Times New Roman" w:hAnsi="Times New Roman" w:cs="Times New Roman"/>
        </w:rPr>
        <w:t>Calculate mean, median, and mode</w:t>
      </w:r>
      <w:r w:rsidR="006C72B9">
        <w:rPr>
          <w:rFonts w:ascii="Times New Roman" w:hAnsi="Times New Roman" w:cs="Times New Roman"/>
        </w:rPr>
        <w:t>.</w:t>
      </w:r>
    </w:p>
    <w:p w14:paraId="4FBE69AB" w14:textId="77777777" w:rsidR="009D69E7" w:rsidRPr="006C72B9" w:rsidRDefault="009D69E7" w:rsidP="006C72B9">
      <w:pPr>
        <w:pStyle w:val="ListParagraph"/>
        <w:numPr>
          <w:ilvl w:val="0"/>
          <w:numId w:val="10"/>
        </w:numPr>
        <w:spacing w:after="0" w:line="240" w:lineRule="auto"/>
        <w:ind w:left="720"/>
        <w:contextualSpacing w:val="0"/>
        <w:rPr>
          <w:rFonts w:ascii="Times New Roman" w:hAnsi="Times New Roman" w:cs="Times New Roman"/>
        </w:rPr>
      </w:pPr>
      <w:r w:rsidRPr="006C72B9">
        <w:rPr>
          <w:rFonts w:ascii="Times New Roman" w:hAnsi="Times New Roman" w:cs="Times New Roman"/>
        </w:rPr>
        <w:t>Identify the maximum and minimum magnitudes</w:t>
      </w:r>
      <w:r w:rsidR="006C72B9">
        <w:rPr>
          <w:rFonts w:ascii="Times New Roman" w:hAnsi="Times New Roman" w:cs="Times New Roman"/>
        </w:rPr>
        <w:t>.</w:t>
      </w:r>
    </w:p>
    <w:p w14:paraId="56E8A52E" w14:textId="77777777" w:rsidR="00AB097A" w:rsidRPr="00C724D0" w:rsidRDefault="003A49F7" w:rsidP="00551F3B">
      <w:pPr>
        <w:spacing w:before="120" w:after="0" w:line="240" w:lineRule="auto"/>
        <w:rPr>
          <w:rFonts w:ascii="Times" w:hAnsi="Times"/>
          <w:b/>
        </w:rPr>
      </w:pPr>
      <w:r>
        <w:rPr>
          <w:rFonts w:ascii="Times" w:hAnsi="Times"/>
          <w:b/>
        </w:rPr>
        <w:t>Elaborate</w:t>
      </w:r>
      <w:r w:rsidR="00551F3B">
        <w:rPr>
          <w:rFonts w:ascii="Times" w:hAnsi="Times"/>
          <w:b/>
        </w:rPr>
        <w:t>:</w:t>
      </w:r>
    </w:p>
    <w:p w14:paraId="3615AA4E" w14:textId="77777777" w:rsidR="009D69E7" w:rsidRPr="00C724D0" w:rsidRDefault="00573D89" w:rsidP="00F92A28">
      <w:pPr>
        <w:pStyle w:val="ListParagraph"/>
        <w:numPr>
          <w:ilvl w:val="0"/>
          <w:numId w:val="5"/>
        </w:numPr>
        <w:tabs>
          <w:tab w:val="left" w:pos="360"/>
        </w:tabs>
        <w:spacing w:after="120" w:line="240" w:lineRule="auto"/>
        <w:ind w:left="360"/>
        <w:contextualSpacing w:val="0"/>
        <w:rPr>
          <w:rFonts w:ascii="Times" w:hAnsi="Times"/>
        </w:rPr>
      </w:pPr>
      <w:r w:rsidRPr="00C724D0">
        <w:rPr>
          <w:rFonts w:ascii="Times" w:hAnsi="Times"/>
        </w:rPr>
        <w:t>Imagine if you had an entire year’s worth of data to analyze.</w:t>
      </w:r>
    </w:p>
    <w:p w14:paraId="78334EF2" w14:textId="77777777" w:rsidR="00DB0859" w:rsidRDefault="00573D89" w:rsidP="00170AF4">
      <w:pPr>
        <w:pStyle w:val="ListParagraph"/>
        <w:numPr>
          <w:ilvl w:val="0"/>
          <w:numId w:val="11"/>
        </w:numPr>
        <w:spacing w:after="0" w:line="240" w:lineRule="auto"/>
        <w:ind w:left="720"/>
        <w:contextualSpacing w:val="0"/>
        <w:rPr>
          <w:rFonts w:ascii="Times" w:hAnsi="Times"/>
        </w:rPr>
      </w:pPr>
      <w:r w:rsidRPr="00C724D0">
        <w:rPr>
          <w:rFonts w:ascii="Times" w:hAnsi="Times"/>
        </w:rPr>
        <w:t>Do you think the mean, median, or mode would change?</w:t>
      </w:r>
      <w:r w:rsidR="00796C5E">
        <w:rPr>
          <w:rFonts w:ascii="Times" w:hAnsi="Times"/>
        </w:rPr>
        <w:t xml:space="preserve"> </w:t>
      </w:r>
    </w:p>
    <w:p w14:paraId="6368873C" w14:textId="77777777" w:rsidR="003C6E79" w:rsidRPr="003C6E79" w:rsidRDefault="003C6E79" w:rsidP="006C72B9">
      <w:pPr>
        <w:pStyle w:val="ListParagraph"/>
        <w:spacing w:after="120" w:line="240" w:lineRule="auto"/>
        <w:contextualSpacing w:val="0"/>
        <w:rPr>
          <w:rFonts w:ascii="Times" w:hAnsi="Times"/>
        </w:rPr>
      </w:pPr>
    </w:p>
    <w:p w14:paraId="3C18E33C" w14:textId="77777777" w:rsidR="003C6E79" w:rsidRPr="003C6E79" w:rsidRDefault="003C6E79" w:rsidP="006C72B9">
      <w:pPr>
        <w:pStyle w:val="ListParagraph"/>
        <w:spacing w:after="120" w:line="240" w:lineRule="auto"/>
        <w:contextualSpacing w:val="0"/>
        <w:rPr>
          <w:rFonts w:ascii="Times" w:hAnsi="Times"/>
        </w:rPr>
      </w:pPr>
    </w:p>
    <w:p w14:paraId="21D257DB" w14:textId="77777777" w:rsidR="003C6E79" w:rsidRPr="003C6E79" w:rsidRDefault="003C6E79" w:rsidP="006C72B9">
      <w:pPr>
        <w:pStyle w:val="ListParagraph"/>
        <w:spacing w:after="120" w:line="240" w:lineRule="auto"/>
        <w:contextualSpacing w:val="0"/>
        <w:rPr>
          <w:rFonts w:ascii="Times" w:hAnsi="Times"/>
        </w:rPr>
      </w:pPr>
    </w:p>
    <w:p w14:paraId="1D8124FB" w14:textId="77777777" w:rsidR="006C72B9" w:rsidRDefault="00573D89" w:rsidP="00170AF4">
      <w:pPr>
        <w:pStyle w:val="ListParagraph"/>
        <w:numPr>
          <w:ilvl w:val="1"/>
          <w:numId w:val="11"/>
        </w:numPr>
        <w:spacing w:after="0" w:line="240" w:lineRule="auto"/>
        <w:ind w:left="1080"/>
        <w:contextualSpacing w:val="0"/>
        <w:rPr>
          <w:rFonts w:ascii="Times" w:hAnsi="Times"/>
        </w:rPr>
      </w:pPr>
      <w:r w:rsidRPr="003C6E79">
        <w:rPr>
          <w:rFonts w:ascii="Times" w:hAnsi="Times"/>
        </w:rPr>
        <w:t xml:space="preserve">If </w:t>
      </w:r>
      <w:r w:rsidR="006C72B9" w:rsidRPr="003C6E79">
        <w:rPr>
          <w:rFonts w:ascii="Times" w:hAnsi="Times"/>
        </w:rPr>
        <w:t>yes</w:t>
      </w:r>
      <w:r w:rsidRPr="003C6E79">
        <w:rPr>
          <w:rFonts w:ascii="Times" w:hAnsi="Times"/>
        </w:rPr>
        <w:t xml:space="preserve">, </w:t>
      </w:r>
      <w:r w:rsidR="00B52345" w:rsidRPr="00C724D0">
        <w:rPr>
          <w:rFonts w:ascii="Times" w:hAnsi="Times"/>
        </w:rPr>
        <w:t>why do you think it would change and by how much</w:t>
      </w:r>
      <w:r w:rsidR="006C72B9">
        <w:rPr>
          <w:rFonts w:ascii="Times" w:hAnsi="Times"/>
        </w:rPr>
        <w:t>? Estimate it.</w:t>
      </w:r>
    </w:p>
    <w:p w14:paraId="7E748267" w14:textId="77777777" w:rsidR="003C6E79" w:rsidRPr="006C72B9" w:rsidRDefault="003C6E79" w:rsidP="006C72B9">
      <w:pPr>
        <w:pStyle w:val="ListParagraph"/>
        <w:spacing w:after="120" w:line="240" w:lineRule="auto"/>
        <w:ind w:left="1080"/>
        <w:contextualSpacing w:val="0"/>
        <w:rPr>
          <w:rFonts w:ascii="Times" w:hAnsi="Times"/>
        </w:rPr>
      </w:pPr>
    </w:p>
    <w:p w14:paraId="56BBA5B9" w14:textId="77777777" w:rsidR="00573D89" w:rsidRPr="00C724D0" w:rsidRDefault="00573D89" w:rsidP="00AE2C14">
      <w:pPr>
        <w:pStyle w:val="ListParagraph"/>
        <w:numPr>
          <w:ilvl w:val="1"/>
          <w:numId w:val="11"/>
        </w:numPr>
        <w:spacing w:after="120" w:line="240" w:lineRule="auto"/>
        <w:ind w:left="1080"/>
        <w:contextualSpacing w:val="0"/>
        <w:rPr>
          <w:rFonts w:ascii="Times" w:hAnsi="Times"/>
        </w:rPr>
      </w:pPr>
      <w:r w:rsidRPr="00C724D0">
        <w:rPr>
          <w:rFonts w:ascii="Times" w:hAnsi="Times"/>
        </w:rPr>
        <w:t xml:space="preserve">If </w:t>
      </w:r>
      <w:r w:rsidR="006C72B9">
        <w:rPr>
          <w:rFonts w:ascii="Times" w:hAnsi="Times"/>
        </w:rPr>
        <w:t>no</w:t>
      </w:r>
      <w:r w:rsidRPr="00C724D0">
        <w:rPr>
          <w:rFonts w:ascii="Times" w:hAnsi="Times"/>
        </w:rPr>
        <w:t>, explain why it would not change.</w:t>
      </w:r>
    </w:p>
    <w:p w14:paraId="77D1913B" w14:textId="77777777" w:rsidR="00B52345" w:rsidRPr="00C724D0" w:rsidRDefault="00B52345" w:rsidP="006C72B9">
      <w:pPr>
        <w:pStyle w:val="ListParagraph"/>
        <w:numPr>
          <w:ilvl w:val="0"/>
          <w:numId w:val="11"/>
        </w:numPr>
        <w:spacing w:after="120" w:line="240" w:lineRule="auto"/>
        <w:ind w:left="720"/>
        <w:contextualSpacing w:val="0"/>
        <w:rPr>
          <w:rFonts w:ascii="Times" w:hAnsi="Times"/>
        </w:rPr>
      </w:pPr>
      <w:r w:rsidRPr="00C724D0">
        <w:rPr>
          <w:rFonts w:ascii="Times" w:hAnsi="Times"/>
        </w:rPr>
        <w:t>Do you think the maximum and minimum magnitude values would change?</w:t>
      </w:r>
    </w:p>
    <w:p w14:paraId="3DBD7B45" w14:textId="77777777" w:rsidR="006C72B9" w:rsidRPr="006C72B9" w:rsidRDefault="00B52345" w:rsidP="00170AF4">
      <w:pPr>
        <w:pStyle w:val="ListParagraph"/>
        <w:numPr>
          <w:ilvl w:val="1"/>
          <w:numId w:val="11"/>
        </w:numPr>
        <w:spacing w:after="0" w:line="240" w:lineRule="auto"/>
        <w:ind w:left="1080"/>
        <w:contextualSpacing w:val="0"/>
        <w:rPr>
          <w:rFonts w:ascii="Times" w:hAnsi="Times"/>
        </w:rPr>
      </w:pPr>
      <w:r w:rsidRPr="006C72B9">
        <w:rPr>
          <w:rFonts w:ascii="Times" w:hAnsi="Times"/>
        </w:rPr>
        <w:t xml:space="preserve">If </w:t>
      </w:r>
      <w:r w:rsidR="006C72B9">
        <w:rPr>
          <w:rFonts w:ascii="Times" w:hAnsi="Times"/>
        </w:rPr>
        <w:t>yes</w:t>
      </w:r>
      <w:r w:rsidRPr="006C72B9">
        <w:rPr>
          <w:rFonts w:ascii="Times" w:hAnsi="Times"/>
        </w:rPr>
        <w:t>, why do you think it would change and by how much (estimate it)?</w:t>
      </w:r>
      <w:r w:rsidR="008A268E" w:rsidRPr="006C72B9">
        <w:rPr>
          <w:rFonts w:ascii="Times" w:hAnsi="Times"/>
        </w:rPr>
        <w:t xml:space="preserve"> </w:t>
      </w:r>
    </w:p>
    <w:p w14:paraId="292EE334" w14:textId="77777777" w:rsidR="003C6E79" w:rsidRDefault="003C6E79" w:rsidP="006C72B9">
      <w:pPr>
        <w:pStyle w:val="ListParagraph"/>
        <w:spacing w:after="120" w:line="240" w:lineRule="auto"/>
        <w:ind w:left="1080"/>
        <w:contextualSpacing w:val="0"/>
        <w:rPr>
          <w:rFonts w:ascii="Times" w:hAnsi="Times"/>
        </w:rPr>
      </w:pPr>
    </w:p>
    <w:p w14:paraId="06CF1344" w14:textId="77777777" w:rsidR="003C6E79" w:rsidRPr="006C72B9" w:rsidRDefault="003C6E79" w:rsidP="006C72B9">
      <w:pPr>
        <w:pStyle w:val="ListParagraph"/>
        <w:spacing w:after="120" w:line="240" w:lineRule="auto"/>
        <w:ind w:left="1080"/>
        <w:contextualSpacing w:val="0"/>
        <w:rPr>
          <w:rFonts w:ascii="Times" w:hAnsi="Times"/>
        </w:rPr>
      </w:pPr>
    </w:p>
    <w:p w14:paraId="5122D538" w14:textId="77777777" w:rsidR="00B52345" w:rsidRPr="006C72B9" w:rsidRDefault="00B52345" w:rsidP="00694BF0">
      <w:pPr>
        <w:pStyle w:val="ListParagraph"/>
        <w:numPr>
          <w:ilvl w:val="0"/>
          <w:numId w:val="12"/>
        </w:numPr>
        <w:spacing w:after="0" w:line="240" w:lineRule="auto"/>
        <w:ind w:left="1080"/>
        <w:rPr>
          <w:rFonts w:ascii="Times" w:hAnsi="Times"/>
        </w:rPr>
      </w:pPr>
      <w:r w:rsidRPr="006C72B9">
        <w:rPr>
          <w:rFonts w:ascii="Times" w:hAnsi="Times"/>
        </w:rPr>
        <w:t>If no, explain why it would not change.</w:t>
      </w:r>
    </w:p>
    <w:p w14:paraId="405AA40E" w14:textId="77777777" w:rsidR="00551F3B" w:rsidRPr="00551F3B" w:rsidRDefault="00551F3B" w:rsidP="00694BF0">
      <w:pPr>
        <w:spacing w:before="400" w:after="0" w:line="240" w:lineRule="auto"/>
        <w:rPr>
          <w:rFonts w:ascii="Times New Roman" w:hAnsi="Times New Roman" w:cs="Times New Roman"/>
        </w:rPr>
      </w:pPr>
      <w:r w:rsidRPr="006D30DC">
        <w:rPr>
          <w:rFonts w:ascii="Times New Roman" w:hAnsi="Times New Roman" w:cs="Times New Roman"/>
          <w:i/>
        </w:rPr>
        <w:t>Congratulations—you have completed this activity!</w:t>
      </w:r>
      <w:r w:rsidRPr="006D30DC">
        <w:rPr>
          <w:rFonts w:ascii="Times New Roman" w:hAnsi="Times New Roman" w:cs="Times New Roman"/>
        </w:rPr>
        <w:t xml:space="preserve"> This is only a small part of all there is to know about earthquakes, and researchers are learning new things all the time. Feel free to come back to this resource to keep learning as often as you like</w:t>
      </w:r>
      <w:r>
        <w:rPr>
          <w:rFonts w:ascii="Times New Roman" w:hAnsi="Times New Roman" w:cs="Times New Roman"/>
        </w:rPr>
        <w:t>.</w:t>
      </w:r>
    </w:p>
    <w:sectPr w:rsidR="00551F3B" w:rsidRPr="00551F3B" w:rsidSect="00F61702">
      <w:headerReference w:type="default" r:id="rId12"/>
      <w:footerReference w:type="default" r:id="rId13"/>
      <w:headerReference w:type="first" r:id="rId14"/>
      <w:footerReference w:type="first" r:id="rId15"/>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C4A6E" w14:textId="77777777" w:rsidR="00655012" w:rsidRDefault="00655012" w:rsidP="00C97233">
      <w:pPr>
        <w:spacing w:after="0" w:line="240" w:lineRule="auto"/>
      </w:pPr>
      <w:r>
        <w:separator/>
      </w:r>
    </w:p>
  </w:endnote>
  <w:endnote w:type="continuationSeparator" w:id="0">
    <w:p w14:paraId="220F1520" w14:textId="77777777" w:rsidR="00655012" w:rsidRDefault="00655012" w:rsidP="00C9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20AD9" w14:textId="77777777" w:rsidR="00DF1A0E" w:rsidRDefault="00DF1A0E" w:rsidP="00DF1A0E">
    <w:pPr>
      <w:tabs>
        <w:tab w:val="right" w:pos="9360"/>
      </w:tabs>
      <w:spacing w:after="0" w:line="240" w:lineRule="auto"/>
    </w:pPr>
    <w:r>
      <w:rPr>
        <w:b/>
        <w:sz w:val="18"/>
        <w:szCs w:val="18"/>
      </w:rPr>
      <w:t>Earthquakes Living Lab: Locating Earthquakes</w:t>
    </w:r>
    <w:r w:rsidRPr="00090805">
      <w:rPr>
        <w:b/>
        <w:sz w:val="18"/>
        <w:szCs w:val="18"/>
      </w:rPr>
      <w:t xml:space="preserve"> </w:t>
    </w:r>
    <w:r>
      <w:rPr>
        <w:b/>
        <w:sz w:val="18"/>
        <w:szCs w:val="18"/>
      </w:rPr>
      <w:t>Activity—Worksheet</w:t>
    </w:r>
    <w:r>
      <w:rPr>
        <w:b/>
        <w:sz w:val="18"/>
        <w:szCs w:val="18"/>
      </w:rPr>
      <w:tab/>
    </w:r>
    <w:r w:rsidR="007563D1" w:rsidRPr="00090805">
      <w:rPr>
        <w:b/>
        <w:sz w:val="18"/>
        <w:szCs w:val="18"/>
      </w:rPr>
      <w:fldChar w:fldCharType="begin"/>
    </w:r>
    <w:r w:rsidRPr="00090805">
      <w:rPr>
        <w:b/>
        <w:sz w:val="18"/>
        <w:szCs w:val="18"/>
      </w:rPr>
      <w:instrText xml:space="preserve"> PAGE   \* MERGEFORMAT </w:instrText>
    </w:r>
    <w:r w:rsidR="007563D1" w:rsidRPr="00090805">
      <w:rPr>
        <w:b/>
        <w:sz w:val="18"/>
        <w:szCs w:val="18"/>
      </w:rPr>
      <w:fldChar w:fldCharType="separate"/>
    </w:r>
    <w:r w:rsidR="0007545C">
      <w:rPr>
        <w:b/>
        <w:noProof/>
        <w:sz w:val="18"/>
        <w:szCs w:val="18"/>
      </w:rPr>
      <w:t>3</w:t>
    </w:r>
    <w:r w:rsidR="007563D1" w:rsidRPr="00090805">
      <w:rPr>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21FD3" w14:textId="77777777" w:rsidR="007B0E62" w:rsidRDefault="00F61702" w:rsidP="00DB0859">
    <w:pPr>
      <w:tabs>
        <w:tab w:val="right" w:pos="9360"/>
      </w:tabs>
      <w:spacing w:after="0" w:line="240" w:lineRule="auto"/>
    </w:pPr>
    <w:r>
      <w:rPr>
        <w:b/>
        <w:sz w:val="18"/>
        <w:szCs w:val="18"/>
      </w:rPr>
      <w:t xml:space="preserve">Earthquakes Living Lab: </w:t>
    </w:r>
    <w:r w:rsidR="007B0E62">
      <w:rPr>
        <w:b/>
        <w:sz w:val="18"/>
        <w:szCs w:val="18"/>
      </w:rPr>
      <w:t>Locating Earthquakes</w:t>
    </w:r>
    <w:r w:rsidR="007B0E62" w:rsidRPr="00090805">
      <w:rPr>
        <w:b/>
        <w:sz w:val="18"/>
        <w:szCs w:val="18"/>
      </w:rPr>
      <w:t xml:space="preserve"> </w:t>
    </w:r>
    <w:r w:rsidR="00DB0859">
      <w:rPr>
        <w:b/>
        <w:sz w:val="18"/>
        <w:szCs w:val="18"/>
      </w:rPr>
      <w:t>Activity—Worksheet</w:t>
    </w:r>
    <w:r w:rsidR="00DB0859">
      <w:rPr>
        <w:b/>
        <w:sz w:val="18"/>
        <w:szCs w:val="18"/>
      </w:rPr>
      <w:tab/>
    </w:r>
    <w:r w:rsidR="007563D1" w:rsidRPr="00090805">
      <w:rPr>
        <w:b/>
        <w:sz w:val="18"/>
        <w:szCs w:val="18"/>
      </w:rPr>
      <w:fldChar w:fldCharType="begin"/>
    </w:r>
    <w:r w:rsidR="007B0E62" w:rsidRPr="00090805">
      <w:rPr>
        <w:b/>
        <w:sz w:val="18"/>
        <w:szCs w:val="18"/>
      </w:rPr>
      <w:instrText xml:space="preserve"> PAGE   \* MERGEFORMAT </w:instrText>
    </w:r>
    <w:r w:rsidR="007563D1" w:rsidRPr="00090805">
      <w:rPr>
        <w:b/>
        <w:sz w:val="18"/>
        <w:szCs w:val="18"/>
      </w:rPr>
      <w:fldChar w:fldCharType="separate"/>
    </w:r>
    <w:r w:rsidR="0077020C">
      <w:rPr>
        <w:b/>
        <w:noProof/>
        <w:sz w:val="18"/>
        <w:szCs w:val="18"/>
      </w:rPr>
      <w:t>1</w:t>
    </w:r>
    <w:r w:rsidR="007563D1" w:rsidRPr="00090805">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6345C" w14:textId="77777777" w:rsidR="00655012" w:rsidRDefault="00655012" w:rsidP="00C97233">
      <w:pPr>
        <w:spacing w:after="0" w:line="240" w:lineRule="auto"/>
      </w:pPr>
      <w:r>
        <w:separator/>
      </w:r>
    </w:p>
  </w:footnote>
  <w:footnote w:type="continuationSeparator" w:id="0">
    <w:p w14:paraId="4204245B" w14:textId="77777777" w:rsidR="00655012" w:rsidRDefault="00655012" w:rsidP="00C97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AE997" w14:textId="77777777" w:rsidR="00F61702" w:rsidRPr="00F61702" w:rsidRDefault="00F61702" w:rsidP="00F61702">
    <w:pPr>
      <w:tabs>
        <w:tab w:val="center" w:pos="4680"/>
        <w:tab w:val="right" w:pos="9360"/>
      </w:tabs>
      <w:spacing w:after="0" w:line="240" w:lineRule="auto"/>
    </w:pPr>
    <w:r w:rsidRPr="00090805">
      <w:rPr>
        <w:b/>
        <w:sz w:val="18"/>
        <w:szCs w:val="18"/>
      </w:rPr>
      <w:t>Name: ____________________________</w:t>
    </w:r>
    <w:r>
      <w:rPr>
        <w:b/>
        <w:sz w:val="18"/>
        <w:szCs w:val="18"/>
      </w:rPr>
      <w:t xml:space="preserve">____________________ Date: ______________________ </w:t>
    </w:r>
    <w:r w:rsidRPr="00090805">
      <w:rPr>
        <w:b/>
        <w:sz w:val="18"/>
        <w:szCs w:val="18"/>
      </w:rPr>
      <w:t>Class: _________</w:t>
    </w:r>
    <w:r>
      <w:rPr>
        <w:b/>
        <w:sz w:val="18"/>
        <w:szCs w:val="18"/>
      </w:rPr>
      <w:t>___</w:t>
    </w:r>
    <w:r w:rsidRPr="00090805">
      <w:rPr>
        <w:b/>
        <w:sz w:val="18"/>
        <w:szCs w:val="18"/>
      </w:rPr>
      <w:t>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658FD" w14:textId="77777777" w:rsidR="007B0E62" w:rsidRPr="00F61702" w:rsidRDefault="00F61702" w:rsidP="00F61702">
    <w:pPr>
      <w:tabs>
        <w:tab w:val="center" w:pos="4680"/>
        <w:tab w:val="right" w:pos="9360"/>
      </w:tabs>
      <w:spacing w:after="0" w:line="240" w:lineRule="auto"/>
    </w:pPr>
    <w:r w:rsidRPr="00090805">
      <w:rPr>
        <w:b/>
        <w:sz w:val="18"/>
        <w:szCs w:val="18"/>
      </w:rPr>
      <w:t>Name: ____________________________</w:t>
    </w:r>
    <w:r>
      <w:rPr>
        <w:b/>
        <w:sz w:val="18"/>
        <w:szCs w:val="18"/>
      </w:rPr>
      <w:t xml:space="preserve">____________________ Date: ______________________ </w:t>
    </w:r>
    <w:r w:rsidRPr="00090805">
      <w:rPr>
        <w:b/>
        <w:sz w:val="18"/>
        <w:szCs w:val="18"/>
      </w:rPr>
      <w:t>Class: _________</w:t>
    </w:r>
    <w:r>
      <w:rPr>
        <w:b/>
        <w:sz w:val="18"/>
        <w:szCs w:val="18"/>
      </w:rPr>
      <w:t>___</w:t>
    </w:r>
    <w:r w:rsidRPr="00090805">
      <w:rPr>
        <w:b/>
        <w:sz w:val="18"/>
        <w:szCs w:val="18"/>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5F2"/>
    <w:multiLevelType w:val="hybridMultilevel"/>
    <w:tmpl w:val="CC30E93A"/>
    <w:lvl w:ilvl="0" w:tplc="04090019">
      <w:start w:val="1"/>
      <w:numFmt w:val="lowerLetter"/>
      <w:lvlText w:val="%1."/>
      <w:lvlJc w:val="left"/>
      <w:pPr>
        <w:ind w:left="3060" w:hanging="360"/>
      </w:pPr>
    </w:lvl>
    <w:lvl w:ilvl="1" w:tplc="04090001">
      <w:start w:val="1"/>
      <w:numFmt w:val="bullet"/>
      <w:lvlText w:val=""/>
      <w:lvlJc w:val="left"/>
      <w:pPr>
        <w:ind w:left="3780" w:hanging="360"/>
      </w:pPr>
      <w:rPr>
        <w:rFonts w:ascii="Symbol" w:hAnsi="Symbol" w:hint="default"/>
      </w:r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EB1482C"/>
    <w:multiLevelType w:val="hybridMultilevel"/>
    <w:tmpl w:val="00CA7F5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CD41CB6"/>
    <w:multiLevelType w:val="hybridMultilevel"/>
    <w:tmpl w:val="5282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07F71"/>
    <w:multiLevelType w:val="hybridMultilevel"/>
    <w:tmpl w:val="00CA7F5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349B684B"/>
    <w:multiLevelType w:val="hybridMultilevel"/>
    <w:tmpl w:val="A39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33589"/>
    <w:multiLevelType w:val="hybridMultilevel"/>
    <w:tmpl w:val="FCB2D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4D0397"/>
    <w:multiLevelType w:val="hybridMultilevel"/>
    <w:tmpl w:val="0B4239BC"/>
    <w:lvl w:ilvl="0" w:tplc="7DC0C01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254632"/>
    <w:multiLevelType w:val="hybridMultilevel"/>
    <w:tmpl w:val="00BA53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231E9"/>
    <w:multiLevelType w:val="hybridMultilevel"/>
    <w:tmpl w:val="00CA7F5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663F3B7F"/>
    <w:multiLevelType w:val="hybridMultilevel"/>
    <w:tmpl w:val="A59E2D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F59B4"/>
    <w:multiLevelType w:val="hybridMultilevel"/>
    <w:tmpl w:val="DB0C1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E387A"/>
    <w:multiLevelType w:val="hybridMultilevel"/>
    <w:tmpl w:val="CEB49004"/>
    <w:lvl w:ilvl="0" w:tplc="3EB03A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5"/>
  </w:num>
  <w:num w:numId="4">
    <w:abstractNumId w:val="11"/>
  </w:num>
  <w:num w:numId="5">
    <w:abstractNumId w:val="2"/>
  </w:num>
  <w:num w:numId="6">
    <w:abstractNumId w:val="6"/>
  </w:num>
  <w:num w:numId="7">
    <w:abstractNumId w:val="9"/>
  </w:num>
  <w:num w:numId="8">
    <w:abstractNumId w:val="8"/>
  </w:num>
  <w:num w:numId="9">
    <w:abstractNumId w:val="3"/>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3F"/>
    <w:rsid w:val="0001298D"/>
    <w:rsid w:val="000279D7"/>
    <w:rsid w:val="0007123D"/>
    <w:rsid w:val="0007545C"/>
    <w:rsid w:val="00082898"/>
    <w:rsid w:val="00082938"/>
    <w:rsid w:val="00085FB8"/>
    <w:rsid w:val="000A1B1A"/>
    <w:rsid w:val="000C0D0E"/>
    <w:rsid w:val="000D5A3D"/>
    <w:rsid w:val="000F2C79"/>
    <w:rsid w:val="00105C78"/>
    <w:rsid w:val="00111629"/>
    <w:rsid w:val="00117E6F"/>
    <w:rsid w:val="001213F8"/>
    <w:rsid w:val="00143978"/>
    <w:rsid w:val="001576DB"/>
    <w:rsid w:val="00166E2A"/>
    <w:rsid w:val="00170AF4"/>
    <w:rsid w:val="001800DD"/>
    <w:rsid w:val="0021281D"/>
    <w:rsid w:val="00233DCE"/>
    <w:rsid w:val="00242005"/>
    <w:rsid w:val="00284822"/>
    <w:rsid w:val="002B0490"/>
    <w:rsid w:val="002C7A9E"/>
    <w:rsid w:val="002F61A9"/>
    <w:rsid w:val="0031476D"/>
    <w:rsid w:val="0038222F"/>
    <w:rsid w:val="003A0D72"/>
    <w:rsid w:val="003A49F7"/>
    <w:rsid w:val="003B0B7B"/>
    <w:rsid w:val="003C46DF"/>
    <w:rsid w:val="003C6E79"/>
    <w:rsid w:val="004509D4"/>
    <w:rsid w:val="00462F3B"/>
    <w:rsid w:val="004655B4"/>
    <w:rsid w:val="0047074A"/>
    <w:rsid w:val="0049616E"/>
    <w:rsid w:val="004A4B6D"/>
    <w:rsid w:val="004A4F8E"/>
    <w:rsid w:val="004B01B0"/>
    <w:rsid w:val="004E0AD5"/>
    <w:rsid w:val="00507D18"/>
    <w:rsid w:val="00511901"/>
    <w:rsid w:val="0053142B"/>
    <w:rsid w:val="00533E8B"/>
    <w:rsid w:val="00544CFF"/>
    <w:rsid w:val="00551F3B"/>
    <w:rsid w:val="00573D89"/>
    <w:rsid w:val="005D6D60"/>
    <w:rsid w:val="005E0332"/>
    <w:rsid w:val="00602B1B"/>
    <w:rsid w:val="00641886"/>
    <w:rsid w:val="00641D84"/>
    <w:rsid w:val="00642EBF"/>
    <w:rsid w:val="00655012"/>
    <w:rsid w:val="00670537"/>
    <w:rsid w:val="0068060A"/>
    <w:rsid w:val="00694BF0"/>
    <w:rsid w:val="006A166D"/>
    <w:rsid w:val="006B445D"/>
    <w:rsid w:val="006C72B9"/>
    <w:rsid w:val="00703A4C"/>
    <w:rsid w:val="00746100"/>
    <w:rsid w:val="0074794C"/>
    <w:rsid w:val="007563D1"/>
    <w:rsid w:val="00767C9D"/>
    <w:rsid w:val="0077020C"/>
    <w:rsid w:val="00794C91"/>
    <w:rsid w:val="00796C5E"/>
    <w:rsid w:val="007A7B7A"/>
    <w:rsid w:val="007B0E62"/>
    <w:rsid w:val="008009ED"/>
    <w:rsid w:val="00803C7D"/>
    <w:rsid w:val="00834D1C"/>
    <w:rsid w:val="008A268E"/>
    <w:rsid w:val="008A4EF2"/>
    <w:rsid w:val="00922261"/>
    <w:rsid w:val="009256E9"/>
    <w:rsid w:val="00972999"/>
    <w:rsid w:val="00973DEB"/>
    <w:rsid w:val="00976A0F"/>
    <w:rsid w:val="00987954"/>
    <w:rsid w:val="009C13DF"/>
    <w:rsid w:val="009C727A"/>
    <w:rsid w:val="009D2D6A"/>
    <w:rsid w:val="009D69E7"/>
    <w:rsid w:val="009F3B65"/>
    <w:rsid w:val="009F5B5A"/>
    <w:rsid w:val="00A060FC"/>
    <w:rsid w:val="00A13603"/>
    <w:rsid w:val="00A31C79"/>
    <w:rsid w:val="00A34F1A"/>
    <w:rsid w:val="00A36E05"/>
    <w:rsid w:val="00A37EC8"/>
    <w:rsid w:val="00A440E4"/>
    <w:rsid w:val="00A65B64"/>
    <w:rsid w:val="00A80DFB"/>
    <w:rsid w:val="00AB097A"/>
    <w:rsid w:val="00AB5118"/>
    <w:rsid w:val="00AE2C14"/>
    <w:rsid w:val="00B00016"/>
    <w:rsid w:val="00B12967"/>
    <w:rsid w:val="00B52345"/>
    <w:rsid w:val="00BA79CB"/>
    <w:rsid w:val="00BD426F"/>
    <w:rsid w:val="00BD6A2F"/>
    <w:rsid w:val="00BF0829"/>
    <w:rsid w:val="00BF0CE6"/>
    <w:rsid w:val="00C14DE2"/>
    <w:rsid w:val="00C27279"/>
    <w:rsid w:val="00C2737F"/>
    <w:rsid w:val="00C7145D"/>
    <w:rsid w:val="00C724D0"/>
    <w:rsid w:val="00C97233"/>
    <w:rsid w:val="00CB6390"/>
    <w:rsid w:val="00D6713F"/>
    <w:rsid w:val="00DA42A8"/>
    <w:rsid w:val="00DB0859"/>
    <w:rsid w:val="00DD5D54"/>
    <w:rsid w:val="00DF1A0E"/>
    <w:rsid w:val="00DF3042"/>
    <w:rsid w:val="00E017AF"/>
    <w:rsid w:val="00E74D56"/>
    <w:rsid w:val="00EA3EE7"/>
    <w:rsid w:val="00EF00FE"/>
    <w:rsid w:val="00EF20E3"/>
    <w:rsid w:val="00F16D7E"/>
    <w:rsid w:val="00F4427C"/>
    <w:rsid w:val="00F61702"/>
    <w:rsid w:val="00F72588"/>
    <w:rsid w:val="00F8106F"/>
    <w:rsid w:val="00F92A28"/>
    <w:rsid w:val="00FD5983"/>
    <w:rsid w:val="00FE7B34"/>
    <w:rsid w:val="00FF2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6A19FC"/>
  <w15:docId w15:val="{92030189-DEE6-4822-B6A5-F3AE9A27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3D1"/>
  </w:style>
  <w:style w:type="paragraph" w:styleId="Heading1">
    <w:name w:val="heading 1"/>
    <w:basedOn w:val="Normal"/>
    <w:next w:val="Normal"/>
    <w:link w:val="Heading1Char"/>
    <w:qFormat/>
    <w:rsid w:val="0047074A"/>
    <w:pPr>
      <w:keepNext/>
      <w:spacing w:before="240" w:after="12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45D"/>
    <w:pPr>
      <w:ind w:left="720"/>
      <w:contextualSpacing/>
    </w:pPr>
  </w:style>
  <w:style w:type="paragraph" w:styleId="BalloonText">
    <w:name w:val="Balloon Text"/>
    <w:basedOn w:val="Normal"/>
    <w:link w:val="BalloonTextChar"/>
    <w:uiPriority w:val="99"/>
    <w:semiHidden/>
    <w:unhideWhenUsed/>
    <w:rsid w:val="00987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954"/>
    <w:rPr>
      <w:rFonts w:ascii="Tahoma" w:hAnsi="Tahoma" w:cs="Tahoma"/>
      <w:sz w:val="16"/>
      <w:szCs w:val="16"/>
    </w:rPr>
  </w:style>
  <w:style w:type="character" w:styleId="Hyperlink">
    <w:name w:val="Hyperlink"/>
    <w:basedOn w:val="DefaultParagraphFont"/>
    <w:uiPriority w:val="99"/>
    <w:unhideWhenUsed/>
    <w:rsid w:val="004B01B0"/>
    <w:rPr>
      <w:color w:val="0000FF" w:themeColor="hyperlink"/>
      <w:u w:val="single"/>
    </w:rPr>
  </w:style>
  <w:style w:type="character" w:styleId="FollowedHyperlink">
    <w:name w:val="FollowedHyperlink"/>
    <w:basedOn w:val="DefaultParagraphFont"/>
    <w:uiPriority w:val="99"/>
    <w:semiHidden/>
    <w:unhideWhenUsed/>
    <w:rsid w:val="00242005"/>
    <w:rPr>
      <w:color w:val="800080" w:themeColor="followedHyperlink"/>
      <w:u w:val="single"/>
    </w:rPr>
  </w:style>
  <w:style w:type="character" w:styleId="CommentReference">
    <w:name w:val="annotation reference"/>
    <w:basedOn w:val="DefaultParagraphFont"/>
    <w:uiPriority w:val="99"/>
    <w:semiHidden/>
    <w:unhideWhenUsed/>
    <w:rsid w:val="00A34F1A"/>
    <w:rPr>
      <w:sz w:val="16"/>
      <w:szCs w:val="16"/>
    </w:rPr>
  </w:style>
  <w:style w:type="paragraph" w:styleId="CommentText">
    <w:name w:val="annotation text"/>
    <w:basedOn w:val="Normal"/>
    <w:link w:val="CommentTextChar"/>
    <w:uiPriority w:val="99"/>
    <w:semiHidden/>
    <w:unhideWhenUsed/>
    <w:rsid w:val="00A34F1A"/>
    <w:pPr>
      <w:spacing w:line="240" w:lineRule="auto"/>
    </w:pPr>
    <w:rPr>
      <w:sz w:val="20"/>
      <w:szCs w:val="20"/>
    </w:rPr>
  </w:style>
  <w:style w:type="character" w:customStyle="1" w:styleId="CommentTextChar">
    <w:name w:val="Comment Text Char"/>
    <w:basedOn w:val="DefaultParagraphFont"/>
    <w:link w:val="CommentText"/>
    <w:uiPriority w:val="99"/>
    <w:semiHidden/>
    <w:rsid w:val="00A34F1A"/>
    <w:rPr>
      <w:sz w:val="20"/>
      <w:szCs w:val="20"/>
    </w:rPr>
  </w:style>
  <w:style w:type="paragraph" w:styleId="CommentSubject">
    <w:name w:val="annotation subject"/>
    <w:basedOn w:val="CommentText"/>
    <w:next w:val="CommentText"/>
    <w:link w:val="CommentSubjectChar"/>
    <w:uiPriority w:val="99"/>
    <w:semiHidden/>
    <w:unhideWhenUsed/>
    <w:rsid w:val="00A34F1A"/>
    <w:rPr>
      <w:b/>
      <w:bCs/>
    </w:rPr>
  </w:style>
  <w:style w:type="character" w:customStyle="1" w:styleId="CommentSubjectChar">
    <w:name w:val="Comment Subject Char"/>
    <w:basedOn w:val="CommentTextChar"/>
    <w:link w:val="CommentSubject"/>
    <w:uiPriority w:val="99"/>
    <w:semiHidden/>
    <w:rsid w:val="00A34F1A"/>
    <w:rPr>
      <w:b/>
      <w:bCs/>
      <w:sz w:val="20"/>
      <w:szCs w:val="20"/>
    </w:rPr>
  </w:style>
  <w:style w:type="paragraph" w:styleId="Header">
    <w:name w:val="header"/>
    <w:basedOn w:val="Normal"/>
    <w:link w:val="HeaderChar"/>
    <w:uiPriority w:val="99"/>
    <w:unhideWhenUsed/>
    <w:rsid w:val="00C9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233"/>
  </w:style>
  <w:style w:type="paragraph" w:styleId="Footer">
    <w:name w:val="footer"/>
    <w:basedOn w:val="Normal"/>
    <w:link w:val="FooterChar"/>
    <w:uiPriority w:val="99"/>
    <w:unhideWhenUsed/>
    <w:rsid w:val="00C9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233"/>
  </w:style>
  <w:style w:type="character" w:customStyle="1" w:styleId="Heading1Char">
    <w:name w:val="Heading 1 Char"/>
    <w:basedOn w:val="DefaultParagraphFont"/>
    <w:link w:val="Heading1"/>
    <w:rsid w:val="0047074A"/>
    <w:rPr>
      <w:rFonts w:ascii="Arial" w:eastAsia="Times New Roman" w:hAnsi="Arial" w:cs="Times New Roman"/>
      <w:b/>
      <w:sz w:val="24"/>
      <w:szCs w:val="20"/>
    </w:rPr>
  </w:style>
  <w:style w:type="paragraph" w:styleId="Title">
    <w:name w:val="Title"/>
    <w:basedOn w:val="Normal"/>
    <w:link w:val="TitleChar"/>
    <w:qFormat/>
    <w:rsid w:val="00F61702"/>
    <w:pPr>
      <w:spacing w:after="0" w:line="240" w:lineRule="auto"/>
      <w:jc w:val="center"/>
    </w:pPr>
    <w:rPr>
      <w:rFonts w:ascii="Times New Roman" w:eastAsia="Times New Roman" w:hAnsi="Times New Roman" w:cs="Times New Roman"/>
      <w:b/>
      <w:sz w:val="40"/>
      <w:szCs w:val="20"/>
      <w:u w:val="single"/>
    </w:rPr>
  </w:style>
  <w:style w:type="character" w:customStyle="1" w:styleId="TitleChar">
    <w:name w:val="Title Char"/>
    <w:basedOn w:val="DefaultParagraphFont"/>
    <w:link w:val="Title"/>
    <w:rsid w:val="00F61702"/>
    <w:rPr>
      <w:rFonts w:ascii="Times New Roman" w:eastAsia="Times New Roman" w:hAnsi="Times New Roman" w:cs="Times New Roman"/>
      <w:b/>
      <w:sz w:val="4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Schankweiler</dc:creator>
  <cp:lastModifiedBy>Dua C</cp:lastModifiedBy>
  <cp:revision>2</cp:revision>
  <dcterms:created xsi:type="dcterms:W3CDTF">2018-10-30T17:02:00Z</dcterms:created>
  <dcterms:modified xsi:type="dcterms:W3CDTF">2018-10-30T17:02:00Z</dcterms:modified>
</cp:coreProperties>
</file>