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0A0" w14:textId="11278F6E" w:rsidR="003D0E28" w:rsidRPr="001074C1" w:rsidRDefault="00544AD0" w:rsidP="001074C1">
      <w:pPr>
        <w:ind w:left="-720" w:right="-720"/>
        <w:jc w:val="center"/>
        <w:rPr>
          <w:b/>
          <w:bCs/>
          <w:sz w:val="32"/>
          <w:szCs w:val="32"/>
        </w:rPr>
      </w:pPr>
      <w:r w:rsidRPr="001074C1">
        <w:rPr>
          <w:b/>
          <w:bCs/>
          <w:sz w:val="32"/>
          <w:szCs w:val="32"/>
        </w:rPr>
        <w:t xml:space="preserve">Air Quality and Particulate Matter </w:t>
      </w:r>
      <w:r w:rsidR="00C55FD8" w:rsidRPr="001074C1">
        <w:rPr>
          <w:b/>
          <w:bCs/>
          <w:sz w:val="32"/>
          <w:szCs w:val="32"/>
        </w:rPr>
        <w:t xml:space="preserve">(PM) </w:t>
      </w:r>
      <w:r w:rsidRPr="001074C1">
        <w:rPr>
          <w:b/>
          <w:bCs/>
          <w:sz w:val="32"/>
          <w:szCs w:val="32"/>
        </w:rPr>
        <w:t>Datasheet</w:t>
      </w:r>
      <w:r w:rsidR="00354424" w:rsidRPr="001074C1">
        <w:rPr>
          <w:b/>
          <w:bCs/>
          <w:sz w:val="32"/>
          <w:szCs w:val="32"/>
        </w:rPr>
        <w:t xml:space="preserve"> – </w:t>
      </w:r>
      <w:r w:rsidR="00354424" w:rsidRPr="001074C1">
        <w:rPr>
          <w:b/>
          <w:bCs/>
          <w:color w:val="FF0000"/>
          <w:sz w:val="32"/>
          <w:szCs w:val="32"/>
        </w:rPr>
        <w:t>Answer Key</w:t>
      </w:r>
    </w:p>
    <w:p w14:paraId="0CBC1FFB" w14:textId="4B8B6DB6" w:rsidR="00C55FD8" w:rsidRPr="00A621CF" w:rsidRDefault="00C55FD8" w:rsidP="00544AD0">
      <w:pPr>
        <w:jc w:val="center"/>
        <w:rPr>
          <w:b/>
          <w:bCs/>
          <w:sz w:val="36"/>
          <w:szCs w:val="36"/>
        </w:rPr>
      </w:pPr>
      <w:r>
        <w:t>How can we know how clean and healthy the air is?</w:t>
      </w:r>
    </w:p>
    <w:p w14:paraId="3D6D8E7C" w14:textId="77777777" w:rsidR="00D256CF" w:rsidRDefault="00D256CF" w:rsidP="00A621CF">
      <w:pPr>
        <w:ind w:left="-630"/>
      </w:pPr>
    </w:p>
    <w:p w14:paraId="2F4EEF52" w14:textId="5A95BC81" w:rsidR="00A621CF" w:rsidRDefault="00A621CF" w:rsidP="00A621CF">
      <w:pPr>
        <w:ind w:left="-630"/>
      </w:pPr>
      <w:r>
        <w:t>Together, we are going to find out:</w:t>
      </w:r>
    </w:p>
    <w:p w14:paraId="023FD8F6" w14:textId="0126E6E8" w:rsidR="00A621CF" w:rsidRDefault="00A621CF" w:rsidP="00A621CF">
      <w:pPr>
        <w:numPr>
          <w:ilvl w:val="0"/>
          <w:numId w:val="8"/>
        </w:numPr>
        <w:spacing w:line="240" w:lineRule="auto"/>
      </w:pPr>
      <w:r>
        <w:t>How can we measure how clean (healthy) the air is that we breathe?</w:t>
      </w:r>
    </w:p>
    <w:p w14:paraId="6673035F" w14:textId="424ABF8D" w:rsidR="00A621CF" w:rsidRDefault="00A621CF" w:rsidP="00A621CF">
      <w:pPr>
        <w:numPr>
          <w:ilvl w:val="0"/>
          <w:numId w:val="8"/>
        </w:numPr>
        <w:spacing w:line="240" w:lineRule="auto"/>
      </w:pPr>
      <w:r>
        <w:t>Does the air carry particulate matter (PM)?</w:t>
      </w:r>
    </w:p>
    <w:p w14:paraId="12C1DB75" w14:textId="6D62A6E2" w:rsidR="00A621CF" w:rsidRDefault="00A621CF" w:rsidP="00A621CF">
      <w:pPr>
        <w:numPr>
          <w:ilvl w:val="0"/>
          <w:numId w:val="8"/>
        </w:numPr>
      </w:pPr>
      <w:r>
        <w:t>What should we do when the air is dirty (unhealthy)?</w:t>
      </w:r>
    </w:p>
    <w:p w14:paraId="13E1DF19" w14:textId="77777777" w:rsidR="00B85E72" w:rsidRDefault="00B85E72" w:rsidP="00354424">
      <w:pPr>
        <w:ind w:left="720"/>
      </w:pPr>
    </w:p>
    <w:tbl>
      <w:tblPr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A621CF" w14:paraId="2E61018A" w14:textId="77777777" w:rsidTr="005B7A6E">
        <w:trPr>
          <w:trHeight w:val="11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CC151" w14:textId="2D744E89" w:rsidR="00A621CF" w:rsidRPr="005B7A6E" w:rsidRDefault="005B7A6E" w:rsidP="00015A22">
            <w:pPr>
              <w:widowControl w:val="0"/>
              <w:spacing w:line="240" w:lineRule="auto"/>
              <w:ind w:left="720"/>
              <w:jc w:val="center"/>
              <w:rPr>
                <w:b/>
                <w:bCs/>
                <w:color w:val="FFFFFF"/>
              </w:rPr>
            </w:pPr>
            <w:r w:rsidRPr="005B7A6E">
              <w:rPr>
                <w:b/>
                <w:bCs/>
                <w:color w:val="FFFFFF" w:themeColor="background1"/>
              </w:rPr>
              <w:t>1. Let’s figure out how air quality is measured and why it’s important to know.</w:t>
            </w:r>
          </w:p>
        </w:tc>
      </w:tr>
      <w:tr w:rsidR="00A621CF" w14:paraId="66F0F6D5" w14:textId="77777777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84DF0D" w14:textId="77777777" w:rsidR="00A621CF" w:rsidRDefault="00A621CF" w:rsidP="00015A22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14:paraId="366DE059" w14:textId="409A0128"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Why do wildfires cause air pollution? </w:t>
            </w:r>
            <w:r w:rsidR="00B85E72" w:rsidRPr="00B85E72">
              <w:rPr>
                <w:color w:val="FF0000"/>
              </w:rPr>
              <w:t>Wildfires emit smoke and ash, which are particulate matter or PM for short, which is a primary type of air pollution.</w:t>
            </w:r>
          </w:p>
          <w:p w14:paraId="30447C04" w14:textId="44C68C3F" w:rsidR="00A621CF" w:rsidRPr="00B85E72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FF0000"/>
              </w:rPr>
            </w:pPr>
            <w:r>
              <w:t xml:space="preserve">What happens to the air when there is a wildfire? </w:t>
            </w:r>
            <w:r w:rsidR="00B85E72" w:rsidRPr="00B85E72">
              <w:rPr>
                <w:color w:val="FF0000"/>
              </w:rPr>
              <w:t>Hazy, hard to see and difficult to breathe.</w:t>
            </w:r>
          </w:p>
          <w:p w14:paraId="4E567C72" w14:textId="72A1B399" w:rsidR="00A621CF" w:rsidRDefault="00A621CF" w:rsidP="00062A8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How do you think </w:t>
            </w:r>
            <w:r w:rsidR="00593484">
              <w:t xml:space="preserve">wildfire </w:t>
            </w:r>
            <w:r>
              <w:t xml:space="preserve">smoke travels so far away? </w:t>
            </w:r>
            <w:r w:rsidR="00B85E72" w:rsidRPr="00B85E72">
              <w:rPr>
                <w:color w:val="FF0000"/>
              </w:rPr>
              <w:t>Weather, especially wind blows PM.</w:t>
            </w:r>
          </w:p>
        </w:tc>
      </w:tr>
      <w:tr w:rsidR="00A621CF" w14:paraId="39B6F2FF" w14:textId="77777777" w:rsidTr="00015A2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3A25EA" w14:textId="77777777" w:rsidR="00A621CF" w:rsidRDefault="00A621CF" w:rsidP="00015A22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14:paraId="62CD685C" w14:textId="77777777" w:rsidR="00A621CF" w:rsidRDefault="00A621CF" w:rsidP="00A621C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Why is Coco Orange?</w:t>
              </w:r>
            </w:hyperlink>
            <w:r>
              <w:t xml:space="preserve"> to learn about how air quality is measured.</w:t>
            </w:r>
          </w:p>
          <w:p w14:paraId="7D296FE7" w14:textId="76F10126" w:rsidR="00A621CF" w:rsidRDefault="00A621CF" w:rsidP="00062A8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What does Coco say you should do when the air outside is not healthy?</w:t>
            </w:r>
            <w:r w:rsidR="00B85E72">
              <w:t xml:space="preserve"> </w:t>
            </w:r>
            <w:r w:rsidR="00B85E72" w:rsidRPr="00B85E72">
              <w:rPr>
                <w:color w:val="FF0000"/>
              </w:rPr>
              <w:t>Spend less time outdoors, limit activity levels outside, and play inside instead.</w:t>
            </w:r>
          </w:p>
        </w:tc>
      </w:tr>
      <w:tr w:rsidR="00A621CF" w14:paraId="4D551D7F" w14:textId="77777777" w:rsidTr="00B85E72">
        <w:trPr>
          <w:trHeight w:val="596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94E0B3" w14:textId="77777777"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>As a class, look at the Air Quality Index chart.</w:t>
            </w:r>
          </w:p>
          <w:p w14:paraId="7C7D187A" w14:textId="30C56E35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What information does it tell? </w:t>
            </w:r>
            <w:r w:rsidR="00B85E72" w:rsidRPr="00B85E72">
              <w:rPr>
                <w:color w:val="FF0000"/>
              </w:rPr>
              <w:t>Air Quality in relation to values 0-300, corresponding colors, and health risks at each level</w:t>
            </w:r>
          </w:p>
          <w:p w14:paraId="6620FE46" w14:textId="18A467E9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healthy? </w:t>
            </w:r>
            <w:r w:rsidR="00B85E72" w:rsidRPr="00B85E72">
              <w:rPr>
                <w:color w:val="FF0000"/>
              </w:rPr>
              <w:t>Green, yellow</w:t>
            </w:r>
          </w:p>
          <w:p w14:paraId="1AC7AA4F" w14:textId="1144AB64" w:rsidR="00A621CF" w:rsidRDefault="00A621CF" w:rsidP="00062A8A">
            <w:pPr>
              <w:widowControl w:val="0"/>
              <w:numPr>
                <w:ilvl w:val="0"/>
                <w:numId w:val="6"/>
              </w:numPr>
            </w:pPr>
            <w:r>
              <w:t xml:space="preserve">Which colors mean the air is unhealthy? </w:t>
            </w:r>
            <w:r w:rsidR="00B85E72" w:rsidRPr="00B85E72">
              <w:rPr>
                <w:color w:val="FF0000"/>
              </w:rPr>
              <w:t>Orange, red, purple</w:t>
            </w:r>
          </w:p>
          <w:p w14:paraId="78DD5B3B" w14:textId="77777777" w:rsidR="00A621CF" w:rsidRDefault="00A621CF" w:rsidP="00015A22">
            <w:pPr>
              <w:widowControl w:val="0"/>
              <w:rPr>
                <w:sz w:val="20"/>
                <w:szCs w:val="20"/>
              </w:rPr>
            </w:pPr>
          </w:p>
          <w:p w14:paraId="5F01F206" w14:textId="77777777" w:rsidR="00A621CF" w:rsidRDefault="00A621CF" w:rsidP="00015A22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4054F9FB" wp14:editId="1706DEC3">
                  <wp:extent cx="2919413" cy="2211026"/>
                  <wp:effectExtent l="12700" t="12700" r="12700" b="1270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22110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EB94D" w14:textId="77777777" w:rsidR="00A621CF" w:rsidRDefault="00A621CF" w:rsidP="00015A22">
            <w:pPr>
              <w:widowControl w:val="0"/>
              <w:jc w:val="center"/>
              <w:rPr>
                <w:color w:val="808080"/>
                <w:sz w:val="20"/>
                <w:szCs w:val="20"/>
              </w:rPr>
            </w:pPr>
          </w:p>
          <w:p w14:paraId="1207B91C" w14:textId="705A7B83" w:rsidR="00A621CF" w:rsidRDefault="00A621CF" w:rsidP="00A621CF">
            <w:pPr>
              <w:widowControl w:val="0"/>
              <w:numPr>
                <w:ilvl w:val="0"/>
                <w:numId w:val="5"/>
              </w:numPr>
            </w:pPr>
            <w:r>
              <w:t xml:space="preserve">Use the AQI chart to help you complete the “What Color is Your Air” activity sheet for </w:t>
            </w:r>
            <w:hyperlink r:id="rId10" w:history="1">
              <w:r w:rsidR="003061F1" w:rsidRPr="00C55FD8">
                <w:rPr>
                  <w:rStyle w:val="Hyperlink"/>
                </w:rPr>
                <w:t>grade K</w:t>
              </w:r>
            </w:hyperlink>
            <w:r w:rsidR="003061F1">
              <w:t xml:space="preserve"> or </w:t>
            </w:r>
            <w:hyperlink r:id="rId11" w:history="1">
              <w:r w:rsidR="003061F1" w:rsidRPr="00C55FD8">
                <w:rPr>
                  <w:rStyle w:val="Hyperlink"/>
                </w:rPr>
                <w:t>grades 1-2</w:t>
              </w:r>
            </w:hyperlink>
            <w:r w:rsidR="003061F1">
              <w:t>.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>Answers vary on data collected.</w:t>
            </w:r>
          </w:p>
        </w:tc>
      </w:tr>
    </w:tbl>
    <w:tbl>
      <w:tblPr>
        <w:tblStyle w:val="a"/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2197"/>
        <w:gridCol w:w="2338"/>
        <w:gridCol w:w="2056"/>
        <w:gridCol w:w="2354"/>
      </w:tblGrid>
      <w:tr w:rsidR="003D0E28" w14:paraId="11CE588D" w14:textId="77777777" w:rsidTr="00354424">
        <w:trPr>
          <w:trHeight w:val="26"/>
        </w:trPr>
        <w:tc>
          <w:tcPr>
            <w:tcW w:w="10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0A0BF0E" w14:textId="2935BB51" w:rsidR="003D0E28" w:rsidRDefault="00A73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2. Wind and </w:t>
            </w:r>
            <w:r w:rsidR="00C55FD8">
              <w:rPr>
                <w:b/>
                <w:color w:val="FFFFFF"/>
              </w:rPr>
              <w:t>PM</w:t>
            </w:r>
            <w:r>
              <w:rPr>
                <w:b/>
                <w:color w:val="FFFFFF"/>
              </w:rPr>
              <w:t xml:space="preserve"> Data Table: Collect </w:t>
            </w:r>
            <w:r w:rsidR="00C55FD8">
              <w:rPr>
                <w:b/>
                <w:color w:val="FFFFFF"/>
              </w:rPr>
              <w:t xml:space="preserve">data </w:t>
            </w:r>
            <w:r>
              <w:rPr>
                <w:b/>
                <w:color w:val="FFFFFF"/>
              </w:rPr>
              <w:t>at your school!</w:t>
            </w:r>
          </w:p>
        </w:tc>
      </w:tr>
      <w:tr w:rsidR="003D0E28" w14:paraId="29BF7BEC" w14:textId="77777777" w:rsidTr="005B7A6E">
        <w:trPr>
          <w:trHeight w:val="3581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0D2120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14:paraId="1554D701" w14:textId="77777777" w:rsidR="00C55FD8" w:rsidRDefault="00C55F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A9C6EDC" w14:textId="77777777" w:rsidR="00C55FD8" w:rsidRDefault="00C55FD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427D23E" w14:textId="26FA7A99" w:rsidR="00C55FD8" w:rsidRDefault="00C55FD8" w:rsidP="00C55FD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C55FD8">
              <w:rPr>
                <w:sz w:val="24"/>
                <w:szCs w:val="24"/>
              </w:rPr>
              <w:t>Write down the date that you record data each day.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B97720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Direction</w:t>
            </w:r>
          </w:p>
          <w:p w14:paraId="441C0853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78422E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8F9302" w14:textId="37674C51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Wind Streamer to observe </w:t>
            </w:r>
            <w:r w:rsidR="00C55FD8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>direction the wind is blowing from.</w:t>
            </w:r>
          </w:p>
          <w:p w14:paraId="5107ABB0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52685D" w14:textId="77777777" w:rsidR="003D0E28" w:rsidRDefault="00A7384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the wind direction on the compass.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7A8111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Speed</w:t>
            </w:r>
          </w:p>
          <w:p w14:paraId="38B63561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2A99AA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A55D6EB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wind strength by observing trees, flags, etc.</w:t>
            </w:r>
          </w:p>
          <w:p w14:paraId="6A22A5C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3E83CE" w14:textId="7A7DC280" w:rsidR="003D0E28" w:rsidRDefault="0059348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</w:t>
            </w:r>
            <w:r w:rsidR="00A73845">
              <w:rPr>
                <w:sz w:val="24"/>
                <w:szCs w:val="24"/>
              </w:rPr>
              <w:t xml:space="preserve"> the box that matches how much the wind is blowing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535EBC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 2.5 Level</w:t>
            </w:r>
          </w:p>
          <w:p w14:paraId="4C663786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6CF8BC" w14:textId="77777777" w:rsidR="003D0E28" w:rsidRDefault="003D0E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8EEABC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PM 2.5 number from AirNow.gov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D00F1B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Quality Color</w:t>
            </w:r>
          </w:p>
          <w:p w14:paraId="68E04C5B" w14:textId="77777777"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FDE3F2F" w14:textId="77777777" w:rsidR="003D0E28" w:rsidRDefault="003D0E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C2ADF25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the circle to match the PM level</w:t>
            </w:r>
          </w:p>
          <w:p w14:paraId="63BF45A9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E05F94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(green, yellow, orange, red, or purple)</w:t>
            </w:r>
          </w:p>
        </w:tc>
      </w:tr>
      <w:tr w:rsidR="003D0E28" w14:paraId="3CB71BD9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01C754" w14:textId="77777777" w:rsidR="003D0E28" w:rsidRDefault="003D0E28">
            <w:pPr>
              <w:widowControl w:val="0"/>
              <w:spacing w:line="240" w:lineRule="auto"/>
            </w:pPr>
          </w:p>
          <w:p w14:paraId="0948BD0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1</w:t>
            </w:r>
          </w:p>
          <w:p w14:paraId="4687A0E3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33EFEB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87E0D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C9631C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EBFC3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C788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7D9CAABD" wp14:editId="7E4F14EF">
                  <wp:extent cx="1352550" cy="1460500"/>
                  <wp:effectExtent l="0" t="0" r="0" b="0"/>
                  <wp:docPr id="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2917D2E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627C2035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EEC6A91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5EC12A4B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3380757C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EF23A6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27E1A6" w14:textId="77777777" w:rsidR="003D0E28" w:rsidRDefault="003D0E28">
            <w:pPr>
              <w:widowControl w:val="0"/>
              <w:spacing w:line="240" w:lineRule="auto"/>
            </w:pPr>
          </w:p>
          <w:p w14:paraId="2F0881B6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64E5E0" w14:textId="77777777" w:rsidR="003D0E28" w:rsidRDefault="003D0E28">
            <w:pPr>
              <w:widowControl w:val="0"/>
              <w:spacing w:line="240" w:lineRule="auto"/>
            </w:pPr>
          </w:p>
          <w:p w14:paraId="5DD3BC8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1EF3A411" w14:textId="77777777" w:rsidR="003D0E28" w:rsidRDefault="003D0E28">
            <w:pPr>
              <w:widowControl w:val="0"/>
              <w:spacing w:line="240" w:lineRule="auto"/>
            </w:pPr>
          </w:p>
          <w:p w14:paraId="03E9D5A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3AE313D4" wp14:editId="347C815C">
                      <wp:extent cx="928688" cy="854061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D42537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313D4" id="Oval 1" o:spid="_x0000_s1026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D42537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022DA845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B4310B" w14:textId="77777777" w:rsidR="003D0E28" w:rsidRDefault="003D0E28">
            <w:pPr>
              <w:widowControl w:val="0"/>
              <w:spacing w:line="240" w:lineRule="auto"/>
            </w:pPr>
          </w:p>
          <w:p w14:paraId="36CA4B56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2</w:t>
            </w:r>
          </w:p>
          <w:p w14:paraId="09B9020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8E991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93A7BA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1965007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E8904F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660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77B7BFE" wp14:editId="47508362">
                  <wp:extent cx="1352550" cy="1460500"/>
                  <wp:effectExtent l="0" t="0" r="0" b="0"/>
                  <wp:docPr id="1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A050280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4D3DB30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530AEFA9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6598FC7C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391B15F0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255973" w14:textId="77777777" w:rsidR="003D0E28" w:rsidRDefault="003D0E28">
            <w:pPr>
              <w:widowControl w:val="0"/>
              <w:spacing w:line="240" w:lineRule="auto"/>
            </w:pPr>
          </w:p>
          <w:p w14:paraId="36E572A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6B933C" w14:textId="77777777" w:rsidR="003D0E28" w:rsidRDefault="003D0E28">
            <w:pPr>
              <w:widowControl w:val="0"/>
              <w:spacing w:line="240" w:lineRule="auto"/>
            </w:pPr>
          </w:p>
          <w:p w14:paraId="08FC2B3C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4D134662" w14:textId="77777777" w:rsidR="003D0E28" w:rsidRDefault="003D0E28">
            <w:pPr>
              <w:widowControl w:val="0"/>
              <w:spacing w:line="240" w:lineRule="auto"/>
            </w:pPr>
          </w:p>
          <w:p w14:paraId="777FF02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76CD24B5" wp14:editId="3706395A">
                      <wp:extent cx="928688" cy="854061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5BDD6A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CD24B5" id="Oval 2" o:spid="_x0000_s1027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5BDD6A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4245444A" w14:textId="77777777" w:rsidTr="005B7A6E">
        <w:trPr>
          <w:trHeight w:val="474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9D2247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338D504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Direction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50AF0D" w14:textId="77777777" w:rsidR="003D0E28" w:rsidRDefault="00A7384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Wind Speed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587331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PM 2.5 Level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48071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Air Quality Color</w:t>
            </w:r>
          </w:p>
        </w:tc>
      </w:tr>
      <w:tr w:rsidR="003D0E28" w14:paraId="7DFFB5C1" w14:textId="77777777" w:rsidTr="005B7A6E">
        <w:trPr>
          <w:trHeight w:val="2427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59AE89" w14:textId="77777777" w:rsidR="003D0E28" w:rsidRDefault="003D0E28">
            <w:pPr>
              <w:widowControl w:val="0"/>
              <w:spacing w:line="240" w:lineRule="auto"/>
            </w:pPr>
          </w:p>
          <w:p w14:paraId="6989ADE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3</w:t>
            </w:r>
          </w:p>
          <w:p w14:paraId="61E2A6E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28E5A5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EFED7F6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1AFDD39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C69A11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4727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04D30671" wp14:editId="2EAAE13D">
                  <wp:extent cx="1352550" cy="1460500"/>
                  <wp:effectExtent l="0" t="0" r="0" b="0"/>
                  <wp:docPr id="7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9E3A038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2C868A9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080960E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20097BF1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26E492C3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062A8A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DEFDE3" w14:textId="77777777" w:rsidR="003D0E28" w:rsidRDefault="003D0E28">
            <w:pPr>
              <w:widowControl w:val="0"/>
              <w:spacing w:line="240" w:lineRule="auto"/>
            </w:pPr>
          </w:p>
          <w:p w14:paraId="6ABEA609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F4866E" w14:textId="77777777" w:rsidR="003D0E28" w:rsidRDefault="003D0E28">
            <w:pPr>
              <w:widowControl w:val="0"/>
              <w:spacing w:line="240" w:lineRule="auto"/>
            </w:pPr>
          </w:p>
          <w:p w14:paraId="75D5F7A9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2C8AF619" w14:textId="77777777" w:rsidR="003D0E28" w:rsidRDefault="003D0E28">
            <w:pPr>
              <w:widowControl w:val="0"/>
              <w:spacing w:line="240" w:lineRule="auto"/>
            </w:pPr>
          </w:p>
          <w:p w14:paraId="6A0FDF8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6C8F9FDF" wp14:editId="5CF52F7D">
                      <wp:extent cx="928688" cy="854061"/>
                      <wp:effectExtent l="0" t="0" r="0" b="0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3A7350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8F9FDF" id="Oval 4" o:spid="_x0000_s1028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3A7350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54442425" w14:textId="77777777" w:rsidTr="005B7A6E">
        <w:trPr>
          <w:trHeight w:val="286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EC9A48" w14:textId="77777777" w:rsidR="003D0E28" w:rsidRDefault="003D0E28">
            <w:pPr>
              <w:widowControl w:val="0"/>
              <w:spacing w:line="240" w:lineRule="auto"/>
            </w:pPr>
          </w:p>
          <w:p w14:paraId="70E7AF05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4</w:t>
            </w:r>
          </w:p>
          <w:p w14:paraId="03323E1E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85BC92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A0054E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7F87121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18D921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8E2B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452BA374" wp14:editId="362A7933">
                  <wp:extent cx="1352550" cy="1460500"/>
                  <wp:effectExtent l="0" t="0" r="0" b="0"/>
                  <wp:docPr id="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DB0F6E4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18FC588E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23DDFD41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16496CE6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19E37592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A621CF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22167D" w14:textId="77777777" w:rsidR="003D0E28" w:rsidRDefault="003D0E28">
            <w:pPr>
              <w:widowControl w:val="0"/>
              <w:spacing w:line="240" w:lineRule="auto"/>
            </w:pPr>
          </w:p>
          <w:p w14:paraId="24C598F2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894618" w14:textId="77777777" w:rsidR="003D0E28" w:rsidRDefault="003D0E28">
            <w:pPr>
              <w:widowControl w:val="0"/>
              <w:spacing w:line="240" w:lineRule="auto"/>
            </w:pPr>
          </w:p>
          <w:p w14:paraId="6C52D9D0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417AEB43" w14:textId="77777777" w:rsidR="003D0E28" w:rsidRDefault="003D0E28">
            <w:pPr>
              <w:widowControl w:val="0"/>
              <w:spacing w:line="240" w:lineRule="auto"/>
            </w:pPr>
          </w:p>
          <w:p w14:paraId="23A035FE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16786E20" wp14:editId="252577E0">
                      <wp:extent cx="928688" cy="854061"/>
                      <wp:effectExtent l="0" t="0" r="0" b="0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45A744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86E20" id="Oval 5" o:spid="_x0000_s1029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45A744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D0E28" w14:paraId="37FC327D" w14:textId="77777777" w:rsidTr="005B7A6E">
        <w:trPr>
          <w:trHeight w:val="3327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2B753C" w14:textId="77777777" w:rsidR="003D0E28" w:rsidRDefault="003D0E28">
            <w:pPr>
              <w:widowControl w:val="0"/>
              <w:spacing w:line="240" w:lineRule="auto"/>
            </w:pPr>
          </w:p>
          <w:p w14:paraId="7F3D57CF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 5</w:t>
            </w:r>
          </w:p>
          <w:p w14:paraId="6F5E984F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05EF22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DB3BC80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353497A" w14:textId="77777777" w:rsidR="003D0E28" w:rsidRDefault="003D0E2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D369208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060A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9749355" wp14:editId="7844FE3D">
                  <wp:extent cx="1352550" cy="1460500"/>
                  <wp:effectExtent l="0" t="0" r="0" b="0"/>
                  <wp:docPr id="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A2D82E7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No Wind</w:t>
            </w:r>
          </w:p>
          <w:p w14:paraId="7F03A684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4A18048C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Light Wind</w:t>
            </w:r>
          </w:p>
          <w:p w14:paraId="16734C99" w14:textId="77777777" w:rsidR="003D0E28" w:rsidRDefault="003D0E28" w:rsidP="00C55FD8">
            <w:pPr>
              <w:widowControl w:val="0"/>
              <w:spacing w:line="360" w:lineRule="auto"/>
              <w:ind w:left="180"/>
            </w:pPr>
          </w:p>
          <w:p w14:paraId="604E45F9" w14:textId="77777777" w:rsidR="003D0E28" w:rsidRDefault="00A73845" w:rsidP="00C55FD8">
            <w:pPr>
              <w:widowControl w:val="0"/>
              <w:spacing w:line="360" w:lineRule="auto"/>
              <w:ind w:left="18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⃞</w:t>
            </w:r>
            <w:r w:rsidR="00544AD0">
              <w:rPr>
                <w:rFonts w:ascii="Arial Unicode MS" w:eastAsia="Arial Unicode MS" w:hAnsi="Arial Unicode MS" w:cs="Arial Unicode MS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Strong Wind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DF4ABB" w14:textId="77777777" w:rsidR="003D0E28" w:rsidRDefault="003D0E28">
            <w:pPr>
              <w:widowControl w:val="0"/>
              <w:spacing w:line="240" w:lineRule="auto"/>
            </w:pPr>
          </w:p>
          <w:p w14:paraId="5242C9A4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3E6D05" w14:textId="77777777" w:rsidR="003D0E28" w:rsidRDefault="003D0E28">
            <w:pPr>
              <w:widowControl w:val="0"/>
              <w:spacing w:line="240" w:lineRule="auto"/>
            </w:pPr>
          </w:p>
          <w:p w14:paraId="60E94DDA" w14:textId="77777777" w:rsidR="003D0E28" w:rsidRDefault="00A738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Air Quality Color:</w:t>
            </w:r>
          </w:p>
          <w:p w14:paraId="715C99C1" w14:textId="77777777" w:rsidR="003D0E28" w:rsidRDefault="003D0E28">
            <w:pPr>
              <w:widowControl w:val="0"/>
              <w:spacing w:line="240" w:lineRule="auto"/>
            </w:pPr>
          </w:p>
          <w:p w14:paraId="08838118" w14:textId="77777777" w:rsidR="003D0E28" w:rsidRDefault="00A73845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 wp14:anchorId="09DA6C9D" wp14:editId="1B857FA8">
                      <wp:extent cx="928688" cy="854061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2475" y="1697425"/>
                                <a:ext cx="1043700" cy="965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1C449" w14:textId="77777777" w:rsidR="003D0E28" w:rsidRDefault="003D0E2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A6C9D" id="Oval 3" o:spid="_x0000_s1030" style="width:73.15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E1C449" w14:textId="77777777" w:rsidR="003D0E28" w:rsidRDefault="003D0E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15A41994" w14:textId="77777777" w:rsidR="003D0E28" w:rsidRDefault="003D0E28"/>
    <w:tbl>
      <w:tblPr>
        <w:tblStyle w:val="a0"/>
        <w:tblW w:w="105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3D0E28" w14:paraId="6EED6045" w14:textId="77777777" w:rsidTr="005B7A6E">
        <w:trPr>
          <w:trHeight w:val="50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375F2B8" w14:textId="53BB20D8" w:rsidR="003D0E28" w:rsidRDefault="00A73845" w:rsidP="005B7A6E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3. </w:t>
            </w:r>
            <w:r w:rsidR="00C67124">
              <w:rPr>
                <w:b/>
                <w:color w:val="FFFFFF"/>
              </w:rPr>
              <w:t>P</w:t>
            </w:r>
            <w:r w:rsidR="00C55FD8">
              <w:rPr>
                <w:b/>
                <w:color w:val="FFFFFF"/>
              </w:rPr>
              <w:t>M</w:t>
            </w:r>
            <w:r>
              <w:rPr>
                <w:b/>
                <w:color w:val="FFFFFF"/>
              </w:rPr>
              <w:t xml:space="preserve"> Catcher: Use a hand lens to count how many </w:t>
            </w:r>
            <w:r w:rsidR="005B7A6E">
              <w:rPr>
                <w:b/>
                <w:color w:val="FFFFFF"/>
              </w:rPr>
              <w:t xml:space="preserve">PM 10 </w:t>
            </w:r>
            <w:r>
              <w:rPr>
                <w:b/>
                <w:color w:val="FFFFFF"/>
              </w:rPr>
              <w:t>particles are trapped.</w:t>
            </w:r>
          </w:p>
        </w:tc>
      </w:tr>
      <w:tr w:rsidR="003D0E28" w14:paraId="63134F66" w14:textId="77777777" w:rsidTr="00D256CF">
        <w:trPr>
          <w:trHeight w:val="10698"/>
        </w:trPr>
        <w:tc>
          <w:tcPr>
            <w:tcW w:w="10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7C5120" w14:textId="45E7E3D8" w:rsidR="00C55FD8" w:rsidRDefault="00C55FD8" w:rsidP="005B7A6E">
            <w:pPr>
              <w:widowControl w:val="0"/>
              <w:ind w:left="150"/>
            </w:pPr>
            <w:r>
              <w:t>PM 10 pieces are bigger than PM 2.5 pieces. PM 10 pieces are big enough to see but PM 2.5 are too small to see.</w:t>
            </w:r>
          </w:p>
          <w:p w14:paraId="0A179127" w14:textId="77777777" w:rsidR="00C55FD8" w:rsidRDefault="00C55FD8" w:rsidP="00C55FD8">
            <w:pPr>
              <w:widowControl w:val="0"/>
              <w:spacing w:line="480" w:lineRule="auto"/>
              <w:ind w:left="150"/>
            </w:pPr>
          </w:p>
          <w:p w14:paraId="239338B2" w14:textId="2D5E7A1E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Place your </w:t>
            </w:r>
            <w:r w:rsidR="00C55FD8">
              <w:t>PM</w:t>
            </w:r>
            <w:r w:rsidR="00D256CF">
              <w:t xml:space="preserve"> </w:t>
            </w:r>
            <w:r w:rsidR="00593484">
              <w:t>C</w:t>
            </w:r>
            <w:r>
              <w:t xml:space="preserve">atcher in the space below (sticky side down for tape, sticky side up for </w:t>
            </w:r>
            <w:r w:rsidR="00544AD0">
              <w:t>Vaseline</w:t>
            </w:r>
            <w:r>
              <w:t>)</w:t>
            </w:r>
          </w:p>
          <w:p w14:paraId="61F2C16E" w14:textId="62831E11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Using a hand lens to view, look closely to see if it contains small pieces of </w:t>
            </w:r>
            <w:r w:rsidR="00C55FD8">
              <w:t>PM 10</w:t>
            </w:r>
            <w:r w:rsidR="00C67124">
              <w:t>.</w:t>
            </w:r>
          </w:p>
          <w:p w14:paraId="38F37EB7" w14:textId="678564C0" w:rsidR="003D0E28" w:rsidRDefault="00A73845">
            <w:pPr>
              <w:widowControl w:val="0"/>
              <w:numPr>
                <w:ilvl w:val="0"/>
                <w:numId w:val="1"/>
              </w:numPr>
              <w:spacing w:line="480" w:lineRule="auto"/>
            </w:pPr>
            <w:r>
              <w:t xml:space="preserve">Can you see </w:t>
            </w:r>
            <w:r w:rsidR="00C55FD8">
              <w:t xml:space="preserve">PM 10 </w:t>
            </w:r>
            <w:r>
              <w:t xml:space="preserve">pieces? If yes, count how many pieces are on the </w:t>
            </w:r>
            <w:r w:rsidR="00C55FD8">
              <w:t>PM</w:t>
            </w:r>
            <w:r w:rsidR="00C67124">
              <w:t xml:space="preserve"> </w:t>
            </w:r>
            <w:r w:rsidR="00593484">
              <w:t>C</w:t>
            </w:r>
            <w:r>
              <w:t xml:space="preserve">atcher. </w:t>
            </w:r>
          </w:p>
          <w:p w14:paraId="3AE84846" w14:textId="77777777" w:rsidR="00354424" w:rsidRDefault="00A73845" w:rsidP="00354424">
            <w:pPr>
              <w:widowControl w:val="0"/>
              <w:spacing w:line="480" w:lineRule="auto"/>
              <w:ind w:left="720"/>
              <w:rPr>
                <w:color w:val="FF0000"/>
              </w:rPr>
            </w:pPr>
            <w:r>
              <w:rPr>
                <w:b/>
              </w:rPr>
              <w:t xml:space="preserve">Write the number of </w:t>
            </w:r>
            <w:r w:rsidR="00C55FD8" w:rsidRPr="00C55FD8">
              <w:rPr>
                <w:b/>
                <w:bCs/>
              </w:rPr>
              <w:t>PM 10</w:t>
            </w:r>
            <w:r w:rsidR="00D256CF" w:rsidRPr="00C55FD8">
              <w:rPr>
                <w:b/>
                <w:bCs/>
              </w:rPr>
              <w:t xml:space="preserve"> </w:t>
            </w:r>
            <w:r w:rsidRPr="00C55FD8">
              <w:rPr>
                <w:b/>
                <w:bCs/>
              </w:rPr>
              <w:t>pieces</w:t>
            </w:r>
            <w:r>
              <w:rPr>
                <w:b/>
              </w:rPr>
              <w:t>: __________</w:t>
            </w:r>
          </w:p>
          <w:p w14:paraId="1D5F10C6" w14:textId="6986012D" w:rsidR="003D0E28" w:rsidRDefault="00354424" w:rsidP="00354424">
            <w:pPr>
              <w:widowControl w:val="0"/>
              <w:spacing w:line="480" w:lineRule="auto"/>
              <w:ind w:left="720"/>
              <w:rPr>
                <w:b/>
              </w:rPr>
            </w:pPr>
            <w:r w:rsidRPr="00354424">
              <w:rPr>
                <w:color w:val="FF0000"/>
              </w:rPr>
              <w:t>Answers vary on data collected.</w:t>
            </w:r>
          </w:p>
        </w:tc>
      </w:tr>
    </w:tbl>
    <w:tbl>
      <w:tblPr>
        <w:tblStyle w:val="a1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71"/>
      </w:tblGrid>
      <w:tr w:rsidR="003D0E28" w14:paraId="2A58152B" w14:textId="77777777" w:rsidTr="005B7A6E">
        <w:trPr>
          <w:trHeight w:val="276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982F37" w14:textId="08194AA6" w:rsidR="003D0E28" w:rsidRDefault="00A73845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4. Let’s analyze our </w:t>
            </w:r>
            <w:r w:rsidR="005B7A6E">
              <w:rPr>
                <w:b/>
                <w:color w:val="FFFFFF"/>
              </w:rPr>
              <w:t>PM 2.5 data</w:t>
            </w:r>
            <w:r>
              <w:rPr>
                <w:b/>
                <w:color w:val="FFFFFF"/>
              </w:rPr>
              <w:t xml:space="preserve"> and </w:t>
            </w:r>
            <w:r w:rsidR="005B7A6E">
              <w:rPr>
                <w:b/>
                <w:color w:val="FFFFFF"/>
              </w:rPr>
              <w:t>PM</w:t>
            </w:r>
            <w:r>
              <w:rPr>
                <w:b/>
                <w:color w:val="FFFFFF"/>
              </w:rPr>
              <w:t xml:space="preserve"> </w:t>
            </w:r>
            <w:r w:rsidR="00593484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atcher results.</w:t>
            </w:r>
          </w:p>
        </w:tc>
      </w:tr>
      <w:tr w:rsidR="003D0E28" w14:paraId="3BDBAB5B" w14:textId="77777777" w:rsidTr="00354424">
        <w:trPr>
          <w:trHeight w:val="321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30D157" w14:textId="4AB878F7" w:rsidR="003D0E28" w:rsidRDefault="00A73845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Index (AQI)</w:t>
            </w:r>
            <w:r>
              <w:t xml:space="preserve"> below and the </w:t>
            </w:r>
            <w:r w:rsidR="005B7A6E">
              <w:rPr>
                <w:b/>
              </w:rPr>
              <w:t>W</w:t>
            </w:r>
            <w:r>
              <w:rPr>
                <w:b/>
              </w:rPr>
              <w:t xml:space="preserve">ind and </w:t>
            </w:r>
            <w:r w:rsidR="005B7A6E">
              <w:rPr>
                <w:b/>
              </w:rPr>
              <w:t>PM</w:t>
            </w:r>
            <w:r w:rsidR="00182213">
              <w:rPr>
                <w:b/>
              </w:rPr>
              <w:t xml:space="preserve"> </w:t>
            </w:r>
            <w:r w:rsidR="005B7A6E">
              <w:rPr>
                <w:b/>
              </w:rPr>
              <w:t>D</w:t>
            </w:r>
            <w:r>
              <w:rPr>
                <w:b/>
              </w:rPr>
              <w:t xml:space="preserve">ata </w:t>
            </w:r>
            <w:r w:rsidR="005B7A6E">
              <w:rPr>
                <w:b/>
              </w:rPr>
              <w:t>T</w:t>
            </w:r>
            <w:r>
              <w:rPr>
                <w:b/>
              </w:rPr>
              <w:t>able</w:t>
            </w:r>
            <w:r>
              <w:t xml:space="preserve"> where you recorded data in </w:t>
            </w:r>
            <w:r w:rsidR="00593484">
              <w:t>S</w:t>
            </w:r>
            <w:r>
              <w:t>ection 2 of the datasheet.</w:t>
            </w:r>
          </w:p>
        </w:tc>
      </w:tr>
      <w:tr w:rsidR="003D0E28" w14:paraId="425947E6" w14:textId="77777777" w:rsidTr="005B7A6E">
        <w:trPr>
          <w:trHeight w:val="2686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499719" w14:textId="287884A5" w:rsidR="003D0E28" w:rsidRDefault="00391D9D" w:rsidP="00391D9D">
            <w:pPr>
              <w:widowControl w:val="0"/>
              <w:tabs>
                <w:tab w:val="center" w:pos="4941"/>
                <w:tab w:val="left" w:pos="8295"/>
              </w:tabs>
            </w:pPr>
            <w:r>
              <w:tab/>
            </w:r>
            <w:r w:rsidR="00A73845"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6B7F017B" wp14:editId="0268C765">
                  <wp:extent cx="2234326" cy="1683396"/>
                  <wp:effectExtent l="12700" t="12700" r="12700" b="1270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26" cy="168339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2336A081" w14:textId="77777777" w:rsidR="003D0E28" w:rsidRDefault="003D0E28">
            <w:pPr>
              <w:widowControl w:val="0"/>
            </w:pPr>
          </w:p>
          <w:p w14:paraId="01B8499C" w14:textId="696CF9DF"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 at your data table. Count the number of </w:t>
            </w:r>
            <w:r w:rsidR="005B7A6E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2.5 air quality days for each AQI color:</w:t>
            </w:r>
          </w:p>
          <w:p w14:paraId="15ECA9DC" w14:textId="19C19095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 xml:space="preserve"> days 🌝</w:t>
            </w:r>
            <w:r w:rsidR="00354424">
              <w:rPr>
                <w:sz w:val="24"/>
                <w:szCs w:val="24"/>
              </w:rPr>
              <w:t>: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 xml:space="preserve">Answers will vary according to </w:t>
            </w:r>
            <w:proofErr w:type="gramStart"/>
            <w:r w:rsidR="00354424" w:rsidRPr="00354424">
              <w:rPr>
                <w:color w:val="FF0000"/>
              </w:rPr>
              <w:t>data</w:t>
            </w:r>
            <w:proofErr w:type="gramEnd"/>
          </w:p>
          <w:p w14:paraId="333D1BA4" w14:textId="2CC27027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yellow</w:t>
            </w:r>
            <w:r>
              <w:rPr>
                <w:sz w:val="24"/>
                <w:szCs w:val="24"/>
              </w:rPr>
              <w:t xml:space="preserve"> days 🙂: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 xml:space="preserve">Answers will vary according to </w:t>
            </w:r>
            <w:proofErr w:type="gramStart"/>
            <w:r w:rsidR="00354424" w:rsidRPr="00354424">
              <w:rPr>
                <w:color w:val="FF0000"/>
              </w:rPr>
              <w:t>data</w:t>
            </w:r>
            <w:proofErr w:type="gramEnd"/>
          </w:p>
          <w:p w14:paraId="4A5A2E55" w14:textId="6543FA98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orange</w:t>
            </w:r>
            <w:r>
              <w:rPr>
                <w:sz w:val="24"/>
                <w:szCs w:val="24"/>
              </w:rPr>
              <w:t xml:space="preserve"> days 🙁:</w:t>
            </w:r>
            <w:r w:rsidR="00354424" w:rsidRPr="00354424">
              <w:rPr>
                <w:color w:val="FF0000"/>
              </w:rPr>
              <w:t xml:space="preserve"> Answers will vary according to </w:t>
            </w:r>
            <w:proofErr w:type="gramStart"/>
            <w:r w:rsidR="00354424" w:rsidRPr="00354424">
              <w:rPr>
                <w:color w:val="FF0000"/>
              </w:rPr>
              <w:t>data</w:t>
            </w:r>
            <w:proofErr w:type="gramEnd"/>
          </w:p>
          <w:p w14:paraId="00B03EDC" w14:textId="182492FB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red</w:t>
            </w:r>
            <w:r>
              <w:rPr>
                <w:sz w:val="24"/>
                <w:szCs w:val="24"/>
              </w:rPr>
              <w:t xml:space="preserve"> days 🙁: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 xml:space="preserve">Answers will vary according to </w:t>
            </w:r>
            <w:proofErr w:type="gramStart"/>
            <w:r w:rsidR="00354424" w:rsidRPr="00354424">
              <w:rPr>
                <w:color w:val="FF0000"/>
              </w:rPr>
              <w:t>data</w:t>
            </w:r>
            <w:proofErr w:type="gramEnd"/>
          </w:p>
          <w:p w14:paraId="04683872" w14:textId="06027B65" w:rsidR="003D0E28" w:rsidRDefault="00A73845">
            <w:pPr>
              <w:widowControl w:val="0"/>
              <w:numPr>
                <w:ilvl w:val="0"/>
                <w:numId w:val="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purpl</w:t>
            </w:r>
            <w:r>
              <w:rPr>
                <w:sz w:val="24"/>
                <w:szCs w:val="24"/>
              </w:rPr>
              <w:t>e days 🙁: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 xml:space="preserve">Answers will vary according to </w:t>
            </w:r>
            <w:proofErr w:type="gramStart"/>
            <w:r w:rsidR="00354424" w:rsidRPr="00354424">
              <w:rPr>
                <w:color w:val="FF0000"/>
              </w:rPr>
              <w:t>data</w:t>
            </w:r>
            <w:proofErr w:type="gramEnd"/>
          </w:p>
          <w:p w14:paraId="2D4A1B93" w14:textId="77777777"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We’re there more </w:t>
            </w:r>
            <w:r>
              <w:rPr>
                <w:b/>
                <w:sz w:val="24"/>
                <w:szCs w:val="24"/>
              </w:rPr>
              <w:t>good air quality</w:t>
            </w:r>
            <w:r>
              <w:rPr>
                <w:sz w:val="24"/>
                <w:szCs w:val="24"/>
              </w:rPr>
              <w:t xml:space="preserve"> days or </w:t>
            </w:r>
            <w:r>
              <w:rPr>
                <w:b/>
                <w:sz w:val="24"/>
                <w:szCs w:val="24"/>
              </w:rPr>
              <w:t>bad air quality</w:t>
            </w:r>
            <w:r>
              <w:rPr>
                <w:sz w:val="24"/>
                <w:szCs w:val="24"/>
              </w:rPr>
              <w:t xml:space="preserve"> days? Circle your results:</w:t>
            </w:r>
          </w:p>
          <w:p w14:paraId="0F10912F" w14:textId="77777777" w:rsidR="003D0E28" w:rsidRDefault="00A73845">
            <w:pPr>
              <w:widowControl w:val="0"/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🙂 More clean, healthy air days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🙁 More dirty, unhealthy air days</w:t>
            </w:r>
          </w:p>
          <w:p w14:paraId="099E63CC" w14:textId="44F5454D" w:rsidR="003D0E28" w:rsidRDefault="00A73845">
            <w:pPr>
              <w:widowControl w:val="0"/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 the type of </w:t>
            </w:r>
            <w:r w:rsidR="005B7A6E">
              <w:t>PM</w:t>
            </w:r>
            <w:r w:rsidR="00D256CF">
              <w:t xml:space="preserve"> </w:t>
            </w:r>
            <w:r w:rsidR="0059348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atcher you made:       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Tape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Vaseline</w:t>
            </w:r>
          </w:p>
          <w:p w14:paraId="1C674F48" w14:textId="5428D0C7" w:rsidR="003D0E28" w:rsidRDefault="00A73845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82213">
              <w:t>Was</w:t>
            </w:r>
            <w:r w:rsidRPr="00182213">
              <w:rPr>
                <w:sz w:val="28"/>
                <w:szCs w:val="28"/>
              </w:rPr>
              <w:t xml:space="preserve"> </w:t>
            </w:r>
            <w:r w:rsidR="005B7A6E">
              <w:t>PM</w:t>
            </w:r>
            <w:r w:rsidR="00D256CF">
              <w:t xml:space="preserve"> </w:t>
            </w:r>
            <w:r>
              <w:rPr>
                <w:sz w:val="24"/>
                <w:szCs w:val="24"/>
              </w:rPr>
              <w:t xml:space="preserve">on your </w:t>
            </w:r>
            <w:r w:rsidR="005B7A6E">
              <w:t>PM</w:t>
            </w:r>
            <w:r w:rsidR="00D256CF">
              <w:t xml:space="preserve"> </w:t>
            </w:r>
            <w:r w:rsidR="00593484">
              <w:t>C</w:t>
            </w:r>
            <w:r w:rsidRPr="00182213">
              <w:t>atcher</w:t>
            </w:r>
            <w:r>
              <w:rPr>
                <w:sz w:val="24"/>
                <w:szCs w:val="24"/>
              </w:rPr>
              <w:t xml:space="preserve">?       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ab/>
              <w:t xml:space="preserve">Yes </w:t>
            </w:r>
            <w:r w:rsidR="00593484">
              <w:rPr>
                <w:b/>
                <w:sz w:val="24"/>
                <w:szCs w:val="24"/>
              </w:rPr>
              <w:t xml:space="preserve">     If Yes, </w:t>
            </w:r>
            <w:r w:rsidRPr="00182213">
              <w:rPr>
                <w:b/>
              </w:rPr>
              <w:t xml:space="preserve">number of </w:t>
            </w:r>
            <w:r w:rsidR="005B7A6E" w:rsidRPr="005B7A6E">
              <w:rPr>
                <w:b/>
                <w:bCs/>
              </w:rPr>
              <w:t>PM</w:t>
            </w:r>
            <w:r w:rsidR="00D256CF" w:rsidRPr="00182213">
              <w:t xml:space="preserve"> </w:t>
            </w:r>
            <w:r w:rsidRPr="00182213">
              <w:rPr>
                <w:b/>
              </w:rPr>
              <w:t>pieces: _______</w:t>
            </w:r>
          </w:p>
        </w:tc>
      </w:tr>
      <w:tr w:rsidR="003D0E28" w14:paraId="34784D9A" w14:textId="77777777" w:rsidTr="00354424">
        <w:trPr>
          <w:trHeight w:val="114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28105D" w14:textId="77777777" w:rsidR="003D0E28" w:rsidRDefault="00A73845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7A08C527" w14:textId="6BAB3E2B" w:rsidR="003D0E28" w:rsidRDefault="00A73845">
            <w:pPr>
              <w:numPr>
                <w:ilvl w:val="0"/>
                <w:numId w:val="2"/>
              </w:numPr>
            </w:pPr>
            <w:r>
              <w:t xml:space="preserve">What did you enjoy in learning about </w:t>
            </w:r>
            <w:r w:rsidR="00182213">
              <w:rPr>
                <w:b/>
              </w:rPr>
              <w:t>a</w:t>
            </w:r>
            <w:r>
              <w:rPr>
                <w:b/>
              </w:rPr>
              <w:t xml:space="preserve">ir </w:t>
            </w:r>
            <w:r w:rsidR="00182213">
              <w:rPr>
                <w:b/>
              </w:rPr>
              <w:t>q</w:t>
            </w:r>
            <w:r>
              <w:rPr>
                <w:b/>
              </w:rPr>
              <w:t>uality</w:t>
            </w:r>
            <w:r w:rsidR="005B7A6E">
              <w:rPr>
                <w:b/>
              </w:rPr>
              <w:t xml:space="preserve"> (AQ)</w:t>
            </w:r>
            <w:r>
              <w:t>?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 xml:space="preserve">Answers </w:t>
            </w:r>
            <w:proofErr w:type="gramStart"/>
            <w:r w:rsidR="00354424" w:rsidRPr="00354424">
              <w:rPr>
                <w:color w:val="FF0000"/>
              </w:rPr>
              <w:t>vary</w:t>
            </w:r>
            <w:proofErr w:type="gramEnd"/>
          </w:p>
          <w:p w14:paraId="3D8075A9" w14:textId="0B5D31DB" w:rsidR="003D0E28" w:rsidRPr="00354424" w:rsidRDefault="00A73845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t xml:space="preserve">Explain what </w:t>
            </w:r>
            <w:r w:rsidR="005B7A6E" w:rsidRPr="005B7A6E">
              <w:rPr>
                <w:b/>
                <w:bCs/>
              </w:rPr>
              <w:t>PM pollution</w:t>
            </w:r>
            <w:r w:rsidR="00D256CF">
              <w:t xml:space="preserve"> </w:t>
            </w:r>
            <w:r>
              <w:t>is in your own words.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>PM are small pieces that are in the air and can be blown by the wind.</w:t>
            </w:r>
          </w:p>
          <w:p w14:paraId="042E9E0E" w14:textId="15D8C7DA" w:rsidR="003D0E28" w:rsidRDefault="00A73845">
            <w:pPr>
              <w:numPr>
                <w:ilvl w:val="0"/>
                <w:numId w:val="2"/>
              </w:numPr>
            </w:pPr>
            <w:r>
              <w:t>How do the</w:t>
            </w:r>
            <w:r w:rsidR="00182213">
              <w:t xml:space="preserve"> </w:t>
            </w:r>
            <w:r w:rsidR="005B7A6E" w:rsidRPr="005B7A6E">
              <w:rPr>
                <w:b/>
                <w:bCs/>
              </w:rPr>
              <w:t>AQ</w:t>
            </w:r>
            <w:r w:rsidRPr="005B7A6E">
              <w:rPr>
                <w:b/>
                <w:bCs/>
              </w:rPr>
              <w:t xml:space="preserve"> colors</w:t>
            </w:r>
            <w:r>
              <w:t xml:space="preserve"> help us know how good or bad the air is?</w:t>
            </w:r>
            <w:r w:rsidR="00354424">
              <w:t xml:space="preserve"> </w:t>
            </w:r>
            <w:r w:rsidR="00354424" w:rsidRPr="00354424">
              <w:rPr>
                <w:color w:val="FF0000"/>
              </w:rPr>
              <w:t>Certain colors mean the air is healthy</w:t>
            </w:r>
            <w:r w:rsidR="00354424">
              <w:rPr>
                <w:color w:val="FF0000"/>
              </w:rPr>
              <w:t>/unhealthy</w:t>
            </w:r>
            <w:r w:rsidR="00354424" w:rsidRPr="00354424">
              <w:rPr>
                <w:color w:val="FF0000"/>
              </w:rPr>
              <w:t xml:space="preserve"> to breathe (green, yellow)</w:t>
            </w:r>
            <w:r w:rsidR="00354424">
              <w:rPr>
                <w:color w:val="FF0000"/>
              </w:rPr>
              <w:t>/(</w:t>
            </w:r>
            <w:r w:rsidR="00354424" w:rsidRPr="00354424">
              <w:rPr>
                <w:color w:val="FF0000"/>
              </w:rPr>
              <w:t xml:space="preserve">orange, red, purple). </w:t>
            </w:r>
          </w:p>
          <w:p w14:paraId="0B722168" w14:textId="577E80B6" w:rsidR="003D0E28" w:rsidRDefault="00A73845">
            <w:pPr>
              <w:numPr>
                <w:ilvl w:val="0"/>
                <w:numId w:val="2"/>
              </w:numPr>
            </w:pPr>
            <w:r>
              <w:t xml:space="preserve">What is one thing we should do when the </w:t>
            </w:r>
            <w:r w:rsidR="005B7A6E">
              <w:rPr>
                <w:b/>
              </w:rPr>
              <w:t>AQ</w:t>
            </w:r>
            <w:r>
              <w:rPr>
                <w:b/>
              </w:rPr>
              <w:t xml:space="preserve"> is not healthy</w:t>
            </w:r>
            <w:r w:rsidR="00354424">
              <w:t xml:space="preserve">? </w:t>
            </w:r>
            <w:r w:rsidR="00354424" w:rsidRPr="00354424">
              <w:rPr>
                <w:color w:val="FF0000"/>
              </w:rPr>
              <w:t>Limit time outdoors playing, etc.</w:t>
            </w:r>
          </w:p>
        </w:tc>
      </w:tr>
    </w:tbl>
    <w:p w14:paraId="0645D6FA" w14:textId="77777777" w:rsidR="003D0E28" w:rsidRDefault="003D0E28" w:rsidP="00EF23A6"/>
    <w:sectPr w:rsidR="003D0E28" w:rsidSect="00544AD0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68C5B92C" w14:textId="77777777" w:rsidR="003D0E28" w:rsidRPr="00D256CF" w:rsidRDefault="00EF23A6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256CF">
      <w:rPr>
        <w:rFonts w:ascii="Open Sans" w:eastAsia="Open Sans" w:hAnsi="Open Sans" w:cs="Open Sans"/>
        <w:color w:val="6091BA"/>
        <w:sz w:val="16"/>
        <w:szCs w:val="16"/>
        <w:u w:val="single"/>
      </w:rPr>
      <w:t>Air Quality and Particulate Matter Activity - Air Quality and Particulate Matter Datasheet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E96A13"/>
    <w:multiLevelType w:val="multilevel"/>
    <w:tmpl w:val="BAA00F8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D202F"/>
    <w:multiLevelType w:val="multilevel"/>
    <w:tmpl w:val="237E1F30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4"/>
  </w:num>
  <w:num w:numId="2" w16cid:durableId="595988319">
    <w:abstractNumId w:val="7"/>
  </w:num>
  <w:num w:numId="3" w16cid:durableId="810827624">
    <w:abstractNumId w:val="3"/>
  </w:num>
  <w:num w:numId="4" w16cid:durableId="1665620329">
    <w:abstractNumId w:val="0"/>
  </w:num>
  <w:num w:numId="5" w16cid:durableId="1286275584">
    <w:abstractNumId w:val="2"/>
  </w:num>
  <w:num w:numId="6" w16cid:durableId="1295600030">
    <w:abstractNumId w:val="5"/>
  </w:num>
  <w:num w:numId="7" w16cid:durableId="1746296057">
    <w:abstractNumId w:val="8"/>
  </w:num>
  <w:num w:numId="8" w16cid:durableId="37167282">
    <w:abstractNumId w:val="6"/>
  </w:num>
  <w:num w:numId="9" w16cid:durableId="70248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94DC0"/>
    <w:rsid w:val="001074C1"/>
    <w:rsid w:val="00182213"/>
    <w:rsid w:val="002015E0"/>
    <w:rsid w:val="003061F1"/>
    <w:rsid w:val="00354424"/>
    <w:rsid w:val="00381A0B"/>
    <w:rsid w:val="00391D9D"/>
    <w:rsid w:val="003D0E28"/>
    <w:rsid w:val="00544AD0"/>
    <w:rsid w:val="00593484"/>
    <w:rsid w:val="005B7A6E"/>
    <w:rsid w:val="008E2213"/>
    <w:rsid w:val="009111C9"/>
    <w:rsid w:val="00A272DA"/>
    <w:rsid w:val="00A3130D"/>
    <w:rsid w:val="00A621CF"/>
    <w:rsid w:val="00A7290D"/>
    <w:rsid w:val="00A73845"/>
    <w:rsid w:val="00AB48F5"/>
    <w:rsid w:val="00AB4DA0"/>
    <w:rsid w:val="00AB580E"/>
    <w:rsid w:val="00AB5B69"/>
    <w:rsid w:val="00B1165D"/>
    <w:rsid w:val="00B85E72"/>
    <w:rsid w:val="00BF74D0"/>
    <w:rsid w:val="00C55FD8"/>
    <w:rsid w:val="00C67124"/>
    <w:rsid w:val="00C73FD1"/>
    <w:rsid w:val="00D256CF"/>
    <w:rsid w:val="00D32659"/>
    <w:rsid w:val="00E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irnow.gov/sites/default/files/2018-04/ActivitySheet-K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5</cp:revision>
  <dcterms:created xsi:type="dcterms:W3CDTF">2023-08-07T21:44:00Z</dcterms:created>
  <dcterms:modified xsi:type="dcterms:W3CDTF">2023-10-23T17:38:00Z</dcterms:modified>
</cp:coreProperties>
</file>