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DD6" w:rsidRDefault="00D3310A">
      <w:pPr>
        <w:ind w:right="-720" w:hanging="720"/>
        <w:rPr>
          <w:rFonts w:eastAsia="Open Sans"/>
          <w:b/>
          <w:sz w:val="36"/>
          <w:szCs w:val="36"/>
        </w:rPr>
      </w:pPr>
      <w:r>
        <w:rPr>
          <w:rFonts w:eastAsia="Open Sans"/>
          <w:b/>
          <w:sz w:val="36"/>
          <w:szCs w:val="36"/>
        </w:rPr>
        <w:t>Hot Stuff! Activity 2 Worksheet</w:t>
      </w:r>
    </w:p>
    <w:p w:rsidR="00D3310A" w:rsidRPr="00D3310A" w:rsidRDefault="00D3310A">
      <w:pPr>
        <w:ind w:right="-720" w:hanging="720"/>
        <w:rPr>
          <w:rFonts w:eastAsia="Open Sans"/>
          <w:sz w:val="16"/>
          <w:szCs w:val="16"/>
        </w:rPr>
      </w:pPr>
    </w:p>
    <w:tbl>
      <w:tblPr>
        <w:tblpPr w:leftFromText="180" w:rightFromText="180" w:vertAnchor="text" w:horzAnchor="margin" w:tblpY="393"/>
        <w:tblW w:w="9540" w:type="dxa"/>
        <w:tblLayout w:type="fixed"/>
        <w:tblCellMar>
          <w:left w:w="0" w:type="dxa"/>
          <w:right w:w="0" w:type="dxa"/>
        </w:tblCellMar>
        <w:tblLook w:val="0000" w:firstRow="0" w:lastRow="0" w:firstColumn="0" w:lastColumn="0" w:noHBand="0" w:noVBand="0"/>
      </w:tblPr>
      <w:tblGrid>
        <w:gridCol w:w="4680"/>
        <w:gridCol w:w="270"/>
        <w:gridCol w:w="1620"/>
        <w:gridCol w:w="1530"/>
        <w:gridCol w:w="1440"/>
      </w:tblGrid>
      <w:tr w:rsidR="00D3310A" w:rsidRPr="00D3310A" w:rsidTr="0043396C">
        <w:tblPrEx>
          <w:tblCellMar>
            <w:top w:w="0" w:type="dxa"/>
            <w:left w:w="0" w:type="dxa"/>
            <w:bottom w:w="0" w:type="dxa"/>
            <w:right w:w="0" w:type="dxa"/>
          </w:tblCellMar>
        </w:tblPrEx>
        <w:trPr>
          <w:trHeight w:val="288"/>
        </w:trPr>
        <w:tc>
          <w:tcPr>
            <w:tcW w:w="4680" w:type="dxa"/>
            <w:tcBorders>
              <w:top w:val="single" w:sz="4" w:space="0" w:color="000000"/>
              <w:left w:val="single" w:sz="4" w:space="0" w:color="000000"/>
              <w:bottom w:val="single" w:sz="4" w:space="0" w:color="000000"/>
              <w:right w:val="single" w:sz="4" w:space="0" w:color="000000"/>
            </w:tcBorders>
            <w:shd w:val="clear" w:color="auto" w:fill="6091BA"/>
          </w:tcPr>
          <w:p w:rsidR="00D3310A" w:rsidRPr="00D3310A" w:rsidRDefault="00D3310A" w:rsidP="0043396C">
            <w:pPr>
              <w:kinsoku w:val="0"/>
              <w:overflowPunct w:val="0"/>
              <w:autoSpaceDE w:val="0"/>
              <w:autoSpaceDN w:val="0"/>
              <w:adjustRightInd w:val="0"/>
              <w:spacing w:line="240" w:lineRule="auto"/>
              <w:ind w:left="1665" w:right="1657"/>
              <w:jc w:val="center"/>
              <w:rPr>
                <w:b/>
                <w:bCs/>
                <w:color w:val="FFFFFF"/>
                <w:sz w:val="10"/>
                <w:szCs w:val="10"/>
                <w:lang w:val="en-US"/>
              </w:rPr>
            </w:pPr>
          </w:p>
          <w:p w:rsidR="00D3310A" w:rsidRPr="00D3310A" w:rsidRDefault="00D3310A" w:rsidP="0043396C">
            <w:pPr>
              <w:kinsoku w:val="0"/>
              <w:overflowPunct w:val="0"/>
              <w:autoSpaceDE w:val="0"/>
              <w:autoSpaceDN w:val="0"/>
              <w:adjustRightInd w:val="0"/>
              <w:spacing w:line="240" w:lineRule="auto"/>
              <w:ind w:left="1665" w:right="1657"/>
              <w:jc w:val="center"/>
              <w:rPr>
                <w:b/>
                <w:bCs/>
                <w:color w:val="FFFFFF"/>
                <w:lang w:val="en-US"/>
              </w:rPr>
            </w:pPr>
            <w:r w:rsidRPr="00D3310A">
              <w:rPr>
                <w:b/>
                <w:bCs/>
                <w:color w:val="FFFFFF"/>
                <w:lang w:val="en-US"/>
              </w:rPr>
              <w:t>Predictions</w:t>
            </w:r>
          </w:p>
          <w:p w:rsidR="00D3310A" w:rsidRPr="00D3310A" w:rsidRDefault="00D3310A" w:rsidP="0043396C">
            <w:pPr>
              <w:kinsoku w:val="0"/>
              <w:overflowPunct w:val="0"/>
              <w:autoSpaceDE w:val="0"/>
              <w:autoSpaceDN w:val="0"/>
              <w:adjustRightInd w:val="0"/>
              <w:spacing w:line="240" w:lineRule="auto"/>
              <w:ind w:left="1665" w:right="1657"/>
              <w:jc w:val="center"/>
              <w:rPr>
                <w:b/>
                <w:bCs/>
                <w:color w:val="FFFFFF"/>
                <w:sz w:val="10"/>
                <w:szCs w:val="10"/>
                <w:lang w:val="en-US"/>
              </w:rPr>
            </w:pPr>
          </w:p>
        </w:tc>
        <w:tc>
          <w:tcPr>
            <w:tcW w:w="270" w:type="dxa"/>
            <w:vMerge w:val="restart"/>
            <w:tcBorders>
              <w:top w:val="none" w:sz="6" w:space="0" w:color="auto"/>
              <w:left w:val="single" w:sz="4" w:space="0" w:color="000000"/>
              <w:bottom w:val="none" w:sz="6" w:space="0" w:color="auto"/>
              <w:right w:val="none" w:sz="6" w:space="0" w:color="auto"/>
            </w:tcBorders>
          </w:tcPr>
          <w:p w:rsidR="00D3310A" w:rsidRPr="00D3310A" w:rsidRDefault="00D3310A" w:rsidP="0043396C">
            <w:pPr>
              <w:kinsoku w:val="0"/>
              <w:overflowPunct w:val="0"/>
              <w:autoSpaceDE w:val="0"/>
              <w:autoSpaceDN w:val="0"/>
              <w:adjustRightInd w:val="0"/>
              <w:spacing w:line="240" w:lineRule="auto"/>
              <w:rPr>
                <w:sz w:val="24"/>
                <w:szCs w:val="24"/>
                <w:lang w:val="en-US"/>
              </w:rPr>
            </w:pPr>
          </w:p>
        </w:tc>
        <w:tc>
          <w:tcPr>
            <w:tcW w:w="1620" w:type="dxa"/>
            <w:tcBorders>
              <w:top w:val="none" w:sz="6" w:space="0" w:color="auto"/>
              <w:left w:val="none" w:sz="6" w:space="0" w:color="auto"/>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sz w:val="20"/>
                <w:szCs w:val="20"/>
                <w:lang w:val="en-US"/>
              </w:rPr>
            </w:pP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6091BA"/>
          </w:tcPr>
          <w:p w:rsidR="00D3310A" w:rsidRPr="00D3310A" w:rsidRDefault="00D3310A" w:rsidP="0043396C">
            <w:pPr>
              <w:kinsoku w:val="0"/>
              <w:overflowPunct w:val="0"/>
              <w:autoSpaceDE w:val="0"/>
              <w:autoSpaceDN w:val="0"/>
              <w:adjustRightInd w:val="0"/>
              <w:spacing w:before="4" w:line="240" w:lineRule="auto"/>
              <w:ind w:left="758"/>
              <w:rPr>
                <w:b/>
                <w:bCs/>
                <w:color w:val="FFFFFF"/>
                <w:sz w:val="10"/>
                <w:szCs w:val="10"/>
                <w:lang w:val="en-US"/>
              </w:rPr>
            </w:pPr>
          </w:p>
          <w:p w:rsidR="00D3310A" w:rsidRDefault="00D3310A" w:rsidP="0043396C">
            <w:pPr>
              <w:kinsoku w:val="0"/>
              <w:overflowPunct w:val="0"/>
              <w:autoSpaceDE w:val="0"/>
              <w:autoSpaceDN w:val="0"/>
              <w:adjustRightInd w:val="0"/>
              <w:spacing w:before="4" w:line="240" w:lineRule="auto"/>
              <w:rPr>
                <w:b/>
                <w:bCs/>
                <w:color w:val="FFFFFF"/>
                <w:lang w:val="en-US"/>
              </w:rPr>
            </w:pPr>
            <w:r>
              <w:rPr>
                <w:b/>
                <w:bCs/>
                <w:color w:val="FFFFFF"/>
                <w:lang w:val="en-US"/>
              </w:rPr>
              <w:t xml:space="preserve">             </w:t>
            </w:r>
            <w:r w:rsidRPr="00D3310A">
              <w:rPr>
                <w:b/>
                <w:bCs/>
                <w:color w:val="FFFFFF"/>
                <w:lang w:val="en-US"/>
              </w:rPr>
              <w:t>Temperature</w:t>
            </w:r>
          </w:p>
          <w:p w:rsidR="00D3310A" w:rsidRPr="00D3310A" w:rsidRDefault="00D3310A" w:rsidP="0043396C">
            <w:pPr>
              <w:kinsoku w:val="0"/>
              <w:overflowPunct w:val="0"/>
              <w:autoSpaceDE w:val="0"/>
              <w:autoSpaceDN w:val="0"/>
              <w:adjustRightInd w:val="0"/>
              <w:spacing w:before="4" w:line="240" w:lineRule="auto"/>
              <w:rPr>
                <w:b/>
                <w:bCs/>
                <w:color w:val="FFFFFF"/>
                <w:sz w:val="10"/>
                <w:szCs w:val="10"/>
                <w:lang w:val="en-US"/>
              </w:rPr>
            </w:pPr>
          </w:p>
        </w:tc>
      </w:tr>
      <w:tr w:rsidR="00D3310A" w:rsidRPr="00D3310A" w:rsidTr="0043396C">
        <w:tblPrEx>
          <w:tblCellMar>
            <w:top w:w="0" w:type="dxa"/>
            <w:left w:w="0" w:type="dxa"/>
            <w:bottom w:w="0" w:type="dxa"/>
            <w:right w:w="0" w:type="dxa"/>
          </w:tblCellMar>
        </w:tblPrEx>
        <w:trPr>
          <w:trHeight w:val="719"/>
        </w:trPr>
        <w:tc>
          <w:tcPr>
            <w:tcW w:w="4680" w:type="dxa"/>
            <w:vMerge w:val="restart"/>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rPr>
                <w:sz w:val="10"/>
                <w:szCs w:val="10"/>
                <w:lang w:val="en-US"/>
              </w:rPr>
            </w:pPr>
          </w:p>
          <w:p w:rsidR="0043396C" w:rsidRDefault="0043396C" w:rsidP="0043396C">
            <w:pPr>
              <w:kinsoku w:val="0"/>
              <w:overflowPunct w:val="0"/>
              <w:autoSpaceDE w:val="0"/>
              <w:autoSpaceDN w:val="0"/>
              <w:adjustRightInd w:val="0"/>
              <w:rPr>
                <w:lang w:val="en-US"/>
              </w:rPr>
            </w:pPr>
            <w:r>
              <w:rPr>
                <w:lang w:val="en-US"/>
              </w:rPr>
              <w:t xml:space="preserve">  </w:t>
            </w:r>
            <w:r w:rsidRPr="0043396C">
              <w:rPr>
                <w:lang w:val="en-US"/>
              </w:rPr>
              <w:t>What do you think will happen during your</w:t>
            </w:r>
          </w:p>
          <w:p w:rsidR="00D3310A" w:rsidRPr="00D3310A" w:rsidRDefault="0043396C" w:rsidP="0043396C">
            <w:pPr>
              <w:kinsoku w:val="0"/>
              <w:overflowPunct w:val="0"/>
              <w:autoSpaceDE w:val="0"/>
              <w:autoSpaceDN w:val="0"/>
              <w:adjustRightInd w:val="0"/>
              <w:rPr>
                <w:lang w:val="en-US"/>
              </w:rPr>
            </w:pPr>
            <w:r w:rsidRPr="0043396C">
              <w:rPr>
                <w:lang w:val="en-US"/>
              </w:rPr>
              <w:t xml:space="preserve"> </w:t>
            </w:r>
            <w:r>
              <w:rPr>
                <w:lang w:val="en-US"/>
              </w:rPr>
              <w:t xml:space="preserve"> </w:t>
            </w:r>
            <w:r w:rsidRPr="0043396C">
              <w:rPr>
                <w:lang w:val="en-US"/>
              </w:rPr>
              <w:t>experiment? Record your predictions below.</w:t>
            </w:r>
          </w:p>
        </w:tc>
        <w:tc>
          <w:tcPr>
            <w:tcW w:w="270" w:type="dxa"/>
            <w:vMerge/>
            <w:tcBorders>
              <w:top w:val="nil"/>
              <w:left w:val="single" w:sz="4" w:space="0" w:color="000000"/>
              <w:bottom w:val="none" w:sz="6" w:space="0" w:color="auto"/>
              <w:right w:val="none" w:sz="6" w:space="0" w:color="auto"/>
            </w:tcBorders>
          </w:tcPr>
          <w:p w:rsidR="00D3310A" w:rsidRPr="00D3310A" w:rsidRDefault="00D3310A" w:rsidP="0043396C">
            <w:pPr>
              <w:kinsoku w:val="0"/>
              <w:overflowPunct w:val="0"/>
              <w:autoSpaceDE w:val="0"/>
              <w:autoSpaceDN w:val="0"/>
              <w:adjustRightInd w:val="0"/>
              <w:spacing w:before="4" w:line="240" w:lineRule="auto"/>
              <w:rPr>
                <w:b/>
                <w:bCs/>
                <w:lang w:val="en-US"/>
              </w:rPr>
            </w:pPr>
          </w:p>
        </w:tc>
        <w:tc>
          <w:tcPr>
            <w:tcW w:w="1620" w:type="dxa"/>
            <w:tcBorders>
              <w:top w:val="single" w:sz="4" w:space="0" w:color="000000"/>
              <w:left w:val="single" w:sz="4" w:space="0" w:color="000000"/>
              <w:bottom w:val="single" w:sz="4" w:space="0" w:color="000000"/>
              <w:right w:val="single" w:sz="4" w:space="0" w:color="000000"/>
            </w:tcBorders>
            <w:shd w:val="clear" w:color="auto" w:fill="6091BA"/>
          </w:tcPr>
          <w:p w:rsidR="0043396C" w:rsidRPr="0043396C" w:rsidRDefault="0043396C" w:rsidP="0043396C">
            <w:pPr>
              <w:kinsoku w:val="0"/>
              <w:overflowPunct w:val="0"/>
              <w:autoSpaceDE w:val="0"/>
              <w:autoSpaceDN w:val="0"/>
              <w:adjustRightInd w:val="0"/>
              <w:spacing w:line="240" w:lineRule="auto"/>
              <w:rPr>
                <w:b/>
                <w:bCs/>
                <w:color w:val="FFFFFF"/>
                <w:sz w:val="18"/>
                <w:szCs w:val="18"/>
                <w:lang w:val="en-US"/>
              </w:rPr>
            </w:pPr>
          </w:p>
          <w:p w:rsidR="00D3310A" w:rsidRPr="00D3310A" w:rsidRDefault="0043396C" w:rsidP="0043396C">
            <w:pPr>
              <w:kinsoku w:val="0"/>
              <w:overflowPunct w:val="0"/>
              <w:autoSpaceDE w:val="0"/>
              <w:autoSpaceDN w:val="0"/>
              <w:adjustRightInd w:val="0"/>
              <w:spacing w:line="240" w:lineRule="auto"/>
              <w:rPr>
                <w:lang w:val="en-US"/>
              </w:rPr>
            </w:pPr>
            <w:r>
              <w:rPr>
                <w:b/>
                <w:bCs/>
                <w:color w:val="FFFFFF"/>
                <w:lang w:val="en-US"/>
              </w:rPr>
              <w:t xml:space="preserve">        Time</w:t>
            </w:r>
          </w:p>
        </w:tc>
        <w:tc>
          <w:tcPr>
            <w:tcW w:w="1530" w:type="dxa"/>
            <w:tcBorders>
              <w:top w:val="single" w:sz="4" w:space="0" w:color="000000"/>
              <w:left w:val="single" w:sz="4" w:space="0" w:color="000000"/>
              <w:bottom w:val="single" w:sz="4" w:space="0" w:color="000000"/>
              <w:right w:val="single" w:sz="4" w:space="0" w:color="000000"/>
            </w:tcBorders>
          </w:tcPr>
          <w:p w:rsidR="00D3310A" w:rsidRDefault="0043396C" w:rsidP="0043396C">
            <w:pPr>
              <w:kinsoku w:val="0"/>
              <w:overflowPunct w:val="0"/>
              <w:autoSpaceDE w:val="0"/>
              <w:autoSpaceDN w:val="0"/>
              <w:adjustRightInd w:val="0"/>
              <w:spacing w:line="240" w:lineRule="auto"/>
              <w:rPr>
                <w:lang w:val="en-US"/>
              </w:rPr>
            </w:pPr>
            <w:r>
              <w:rPr>
                <w:lang w:val="en-US"/>
              </w:rPr>
              <w:t xml:space="preserve">      </w:t>
            </w:r>
          </w:p>
          <w:p w:rsidR="0043396C" w:rsidRPr="00D3310A" w:rsidRDefault="0043396C" w:rsidP="0043396C">
            <w:pPr>
              <w:kinsoku w:val="0"/>
              <w:overflowPunct w:val="0"/>
              <w:autoSpaceDE w:val="0"/>
              <w:autoSpaceDN w:val="0"/>
              <w:adjustRightInd w:val="0"/>
              <w:spacing w:line="240" w:lineRule="auto"/>
              <w:rPr>
                <w:lang w:val="en-US"/>
              </w:rPr>
            </w:pPr>
            <w:r>
              <w:rPr>
                <w:lang w:val="en-US"/>
              </w:rPr>
              <w:t xml:space="preserve">        Jar 1</w:t>
            </w:r>
          </w:p>
        </w:tc>
        <w:tc>
          <w:tcPr>
            <w:tcW w:w="1440" w:type="dxa"/>
            <w:tcBorders>
              <w:top w:val="single" w:sz="4" w:space="0" w:color="000000"/>
              <w:left w:val="single" w:sz="4" w:space="0" w:color="000000"/>
              <w:bottom w:val="single" w:sz="4" w:space="0" w:color="000000"/>
              <w:right w:val="single" w:sz="4" w:space="0" w:color="000000"/>
            </w:tcBorders>
          </w:tcPr>
          <w:p w:rsidR="00D3310A" w:rsidRDefault="00D3310A" w:rsidP="0043396C">
            <w:pPr>
              <w:kinsoku w:val="0"/>
              <w:overflowPunct w:val="0"/>
              <w:autoSpaceDE w:val="0"/>
              <w:autoSpaceDN w:val="0"/>
              <w:adjustRightInd w:val="0"/>
              <w:spacing w:line="240" w:lineRule="auto"/>
              <w:rPr>
                <w:lang w:val="en-US"/>
              </w:rPr>
            </w:pPr>
          </w:p>
          <w:p w:rsidR="0043396C" w:rsidRPr="00D3310A" w:rsidRDefault="0043396C" w:rsidP="0043396C">
            <w:pPr>
              <w:kinsoku w:val="0"/>
              <w:overflowPunct w:val="0"/>
              <w:autoSpaceDE w:val="0"/>
              <w:autoSpaceDN w:val="0"/>
              <w:adjustRightInd w:val="0"/>
              <w:spacing w:line="240" w:lineRule="auto"/>
              <w:rPr>
                <w:lang w:val="en-US"/>
              </w:rPr>
            </w:pPr>
            <w:r>
              <w:rPr>
                <w:lang w:val="en-US"/>
              </w:rPr>
              <w:t xml:space="preserve">       Jar 2</w:t>
            </w:r>
          </w:p>
        </w:tc>
      </w:tr>
      <w:tr w:rsidR="0043396C" w:rsidRPr="00D3310A" w:rsidTr="0043396C">
        <w:tblPrEx>
          <w:tblCellMar>
            <w:top w:w="0" w:type="dxa"/>
            <w:left w:w="0" w:type="dxa"/>
            <w:bottom w:w="0" w:type="dxa"/>
            <w:right w:w="0" w:type="dxa"/>
          </w:tblCellMar>
        </w:tblPrEx>
        <w:trPr>
          <w:trHeight w:val="257"/>
        </w:trPr>
        <w:tc>
          <w:tcPr>
            <w:tcW w:w="4680" w:type="dxa"/>
            <w:vMerge/>
            <w:tcBorders>
              <w:top w:val="nil"/>
              <w:left w:val="single" w:sz="4" w:space="0" w:color="000000"/>
              <w:bottom w:val="single" w:sz="4" w:space="0" w:color="auto"/>
              <w:right w:val="single" w:sz="4" w:space="0" w:color="000000"/>
            </w:tcBorders>
          </w:tcPr>
          <w:p w:rsidR="0043396C" w:rsidRPr="00D3310A" w:rsidRDefault="0043396C" w:rsidP="0043396C">
            <w:pPr>
              <w:kinsoku w:val="0"/>
              <w:overflowPunct w:val="0"/>
              <w:autoSpaceDE w:val="0"/>
              <w:autoSpaceDN w:val="0"/>
              <w:adjustRightInd w:val="0"/>
              <w:spacing w:before="4" w:line="240" w:lineRule="auto"/>
              <w:rPr>
                <w:b/>
                <w:bCs/>
                <w:lang w:val="en-US"/>
              </w:rPr>
            </w:pPr>
          </w:p>
        </w:tc>
        <w:tc>
          <w:tcPr>
            <w:tcW w:w="270" w:type="dxa"/>
            <w:vMerge/>
            <w:tcBorders>
              <w:top w:val="nil"/>
              <w:left w:val="single" w:sz="4" w:space="0" w:color="000000"/>
              <w:bottom w:val="none" w:sz="6" w:space="0" w:color="auto"/>
              <w:right w:val="none" w:sz="6" w:space="0" w:color="auto"/>
            </w:tcBorders>
          </w:tcPr>
          <w:p w:rsidR="0043396C" w:rsidRPr="00D3310A" w:rsidRDefault="0043396C" w:rsidP="0043396C">
            <w:pPr>
              <w:kinsoku w:val="0"/>
              <w:overflowPunct w:val="0"/>
              <w:autoSpaceDE w:val="0"/>
              <w:autoSpaceDN w:val="0"/>
              <w:adjustRightInd w:val="0"/>
              <w:spacing w:before="4" w:line="240" w:lineRule="auto"/>
              <w:rPr>
                <w:b/>
                <w:bCs/>
                <w:lang w:val="en-US"/>
              </w:rPr>
            </w:pPr>
          </w:p>
        </w:tc>
        <w:tc>
          <w:tcPr>
            <w:tcW w:w="1620" w:type="dxa"/>
            <w:vMerge w:val="restart"/>
            <w:tcBorders>
              <w:top w:val="single" w:sz="4" w:space="0" w:color="000000"/>
              <w:left w:val="single" w:sz="4" w:space="0" w:color="000000"/>
              <w:right w:val="single" w:sz="4" w:space="0" w:color="000000"/>
            </w:tcBorders>
          </w:tcPr>
          <w:p w:rsidR="0043396C" w:rsidRPr="00D3310A" w:rsidRDefault="0043396C" w:rsidP="0043396C">
            <w:pPr>
              <w:kinsoku w:val="0"/>
              <w:overflowPunct w:val="0"/>
              <w:autoSpaceDE w:val="0"/>
              <w:autoSpaceDN w:val="0"/>
              <w:adjustRightInd w:val="0"/>
              <w:spacing w:line="240" w:lineRule="auto"/>
              <w:rPr>
                <w:lang w:val="en-US"/>
              </w:rPr>
            </w:pPr>
          </w:p>
        </w:tc>
        <w:tc>
          <w:tcPr>
            <w:tcW w:w="1530" w:type="dxa"/>
            <w:vMerge w:val="restart"/>
            <w:tcBorders>
              <w:top w:val="single" w:sz="4" w:space="0" w:color="000000"/>
              <w:left w:val="single" w:sz="4" w:space="0" w:color="000000"/>
              <w:right w:val="single" w:sz="4" w:space="0" w:color="000000"/>
            </w:tcBorders>
          </w:tcPr>
          <w:p w:rsidR="0043396C" w:rsidRPr="00D3310A" w:rsidRDefault="0043396C" w:rsidP="0043396C">
            <w:pPr>
              <w:kinsoku w:val="0"/>
              <w:overflowPunct w:val="0"/>
              <w:autoSpaceDE w:val="0"/>
              <w:autoSpaceDN w:val="0"/>
              <w:adjustRightInd w:val="0"/>
              <w:spacing w:line="240" w:lineRule="auto"/>
              <w:rPr>
                <w:lang w:val="en-US"/>
              </w:rPr>
            </w:pPr>
          </w:p>
        </w:tc>
        <w:tc>
          <w:tcPr>
            <w:tcW w:w="1440" w:type="dxa"/>
            <w:vMerge w:val="restart"/>
            <w:tcBorders>
              <w:top w:val="single" w:sz="4" w:space="0" w:color="000000"/>
              <w:left w:val="single" w:sz="4" w:space="0" w:color="000000"/>
              <w:right w:val="single" w:sz="4" w:space="0" w:color="000000"/>
            </w:tcBorders>
          </w:tcPr>
          <w:p w:rsidR="0043396C" w:rsidRPr="00D3310A" w:rsidRDefault="0043396C" w:rsidP="0043396C">
            <w:pPr>
              <w:kinsoku w:val="0"/>
              <w:overflowPunct w:val="0"/>
              <w:autoSpaceDE w:val="0"/>
              <w:autoSpaceDN w:val="0"/>
              <w:adjustRightInd w:val="0"/>
              <w:spacing w:line="240" w:lineRule="auto"/>
              <w:rPr>
                <w:lang w:val="en-US"/>
              </w:rPr>
            </w:pPr>
          </w:p>
        </w:tc>
      </w:tr>
      <w:tr w:rsidR="0043396C" w:rsidRPr="00D3310A" w:rsidTr="0043396C">
        <w:tblPrEx>
          <w:tblCellMar>
            <w:top w:w="0" w:type="dxa"/>
            <w:left w:w="0" w:type="dxa"/>
            <w:bottom w:w="0" w:type="dxa"/>
            <w:right w:w="0" w:type="dxa"/>
          </w:tblCellMar>
        </w:tblPrEx>
        <w:trPr>
          <w:trHeight w:val="473"/>
        </w:trPr>
        <w:tc>
          <w:tcPr>
            <w:tcW w:w="4680" w:type="dxa"/>
            <w:vMerge w:val="restart"/>
            <w:tcBorders>
              <w:top w:val="single" w:sz="4" w:space="0" w:color="auto"/>
              <w:left w:val="single" w:sz="4" w:space="0" w:color="000000"/>
              <w:bottom w:val="single" w:sz="4" w:space="0" w:color="000000"/>
              <w:right w:val="single" w:sz="4" w:space="0" w:color="000000"/>
            </w:tcBorders>
          </w:tcPr>
          <w:p w:rsidR="0043396C" w:rsidRPr="00D3310A" w:rsidRDefault="0043396C" w:rsidP="0043396C">
            <w:pPr>
              <w:kinsoku w:val="0"/>
              <w:overflowPunct w:val="0"/>
              <w:autoSpaceDE w:val="0"/>
              <w:autoSpaceDN w:val="0"/>
              <w:adjustRightInd w:val="0"/>
              <w:spacing w:line="240" w:lineRule="auto"/>
              <w:ind w:left="1665" w:right="1657"/>
              <w:jc w:val="center"/>
              <w:rPr>
                <w:b/>
                <w:bCs/>
                <w:lang w:val="en-US"/>
              </w:rPr>
            </w:pPr>
          </w:p>
        </w:tc>
        <w:tc>
          <w:tcPr>
            <w:tcW w:w="270" w:type="dxa"/>
            <w:vMerge/>
            <w:tcBorders>
              <w:top w:val="nil"/>
              <w:left w:val="single" w:sz="4" w:space="0" w:color="000000"/>
              <w:bottom w:val="none" w:sz="6" w:space="0" w:color="auto"/>
              <w:right w:val="none" w:sz="6" w:space="0" w:color="auto"/>
            </w:tcBorders>
          </w:tcPr>
          <w:p w:rsidR="0043396C" w:rsidRPr="00D3310A" w:rsidRDefault="0043396C" w:rsidP="0043396C">
            <w:pPr>
              <w:kinsoku w:val="0"/>
              <w:overflowPunct w:val="0"/>
              <w:autoSpaceDE w:val="0"/>
              <w:autoSpaceDN w:val="0"/>
              <w:adjustRightInd w:val="0"/>
              <w:spacing w:before="4" w:line="240" w:lineRule="auto"/>
              <w:rPr>
                <w:b/>
                <w:bCs/>
                <w:lang w:val="en-US"/>
              </w:rPr>
            </w:pPr>
          </w:p>
        </w:tc>
        <w:tc>
          <w:tcPr>
            <w:tcW w:w="1620" w:type="dxa"/>
            <w:vMerge/>
            <w:tcBorders>
              <w:left w:val="single" w:sz="4" w:space="0" w:color="000000"/>
              <w:bottom w:val="single" w:sz="4" w:space="0" w:color="000000"/>
              <w:right w:val="single" w:sz="4" w:space="0" w:color="000000"/>
            </w:tcBorders>
          </w:tcPr>
          <w:p w:rsidR="0043396C" w:rsidRPr="00D3310A" w:rsidRDefault="0043396C" w:rsidP="0043396C">
            <w:pPr>
              <w:kinsoku w:val="0"/>
              <w:overflowPunct w:val="0"/>
              <w:autoSpaceDE w:val="0"/>
              <w:autoSpaceDN w:val="0"/>
              <w:adjustRightInd w:val="0"/>
              <w:spacing w:line="240" w:lineRule="auto"/>
              <w:rPr>
                <w:lang w:val="en-US"/>
              </w:rPr>
            </w:pPr>
          </w:p>
        </w:tc>
        <w:tc>
          <w:tcPr>
            <w:tcW w:w="1530" w:type="dxa"/>
            <w:vMerge/>
            <w:tcBorders>
              <w:left w:val="single" w:sz="4" w:space="0" w:color="000000"/>
              <w:bottom w:val="single" w:sz="4" w:space="0" w:color="000000"/>
              <w:right w:val="single" w:sz="4" w:space="0" w:color="000000"/>
            </w:tcBorders>
          </w:tcPr>
          <w:p w:rsidR="0043396C" w:rsidRPr="00D3310A" w:rsidRDefault="0043396C" w:rsidP="0043396C">
            <w:pPr>
              <w:kinsoku w:val="0"/>
              <w:overflowPunct w:val="0"/>
              <w:autoSpaceDE w:val="0"/>
              <w:autoSpaceDN w:val="0"/>
              <w:adjustRightInd w:val="0"/>
              <w:spacing w:line="240" w:lineRule="auto"/>
              <w:rPr>
                <w:lang w:val="en-US"/>
              </w:rPr>
            </w:pPr>
          </w:p>
        </w:tc>
        <w:tc>
          <w:tcPr>
            <w:tcW w:w="1440" w:type="dxa"/>
            <w:vMerge/>
            <w:tcBorders>
              <w:left w:val="single" w:sz="4" w:space="0" w:color="000000"/>
              <w:bottom w:val="single" w:sz="4" w:space="0" w:color="000000"/>
              <w:right w:val="single" w:sz="4" w:space="0" w:color="000000"/>
            </w:tcBorders>
          </w:tcPr>
          <w:p w:rsidR="0043396C" w:rsidRPr="00D3310A" w:rsidRDefault="0043396C" w:rsidP="0043396C">
            <w:pPr>
              <w:kinsoku w:val="0"/>
              <w:overflowPunct w:val="0"/>
              <w:autoSpaceDE w:val="0"/>
              <w:autoSpaceDN w:val="0"/>
              <w:adjustRightInd w:val="0"/>
              <w:spacing w:line="240" w:lineRule="auto"/>
              <w:rPr>
                <w:lang w:val="en-US"/>
              </w:rPr>
            </w:pPr>
          </w:p>
        </w:tc>
      </w:tr>
      <w:tr w:rsidR="00D3310A" w:rsidRPr="00D3310A" w:rsidTr="0043396C">
        <w:tblPrEx>
          <w:tblCellMar>
            <w:top w:w="0" w:type="dxa"/>
            <w:left w:w="0" w:type="dxa"/>
            <w:bottom w:w="0" w:type="dxa"/>
            <w:right w:w="0" w:type="dxa"/>
          </w:tblCellMar>
        </w:tblPrEx>
        <w:trPr>
          <w:trHeight w:val="719"/>
        </w:trPr>
        <w:tc>
          <w:tcPr>
            <w:tcW w:w="4680" w:type="dxa"/>
            <w:vMerge/>
            <w:tcBorders>
              <w:top w:val="nil"/>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before="4" w:line="240" w:lineRule="auto"/>
              <w:rPr>
                <w:b/>
                <w:bCs/>
                <w:lang w:val="en-US"/>
              </w:rPr>
            </w:pPr>
          </w:p>
        </w:tc>
        <w:tc>
          <w:tcPr>
            <w:tcW w:w="270" w:type="dxa"/>
            <w:vMerge/>
            <w:tcBorders>
              <w:top w:val="nil"/>
              <w:left w:val="single" w:sz="4" w:space="0" w:color="000000"/>
              <w:bottom w:val="none" w:sz="6" w:space="0" w:color="auto"/>
              <w:right w:val="none" w:sz="6" w:space="0" w:color="auto"/>
            </w:tcBorders>
          </w:tcPr>
          <w:p w:rsidR="00D3310A" w:rsidRPr="00D3310A" w:rsidRDefault="00D3310A" w:rsidP="0043396C">
            <w:pPr>
              <w:kinsoku w:val="0"/>
              <w:overflowPunct w:val="0"/>
              <w:autoSpaceDE w:val="0"/>
              <w:autoSpaceDN w:val="0"/>
              <w:adjustRightInd w:val="0"/>
              <w:spacing w:before="4" w:line="240" w:lineRule="auto"/>
              <w:rPr>
                <w:b/>
                <w:bCs/>
                <w:lang w:val="en-US"/>
              </w:rPr>
            </w:pPr>
          </w:p>
        </w:tc>
        <w:tc>
          <w:tcPr>
            <w:tcW w:w="162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c>
          <w:tcPr>
            <w:tcW w:w="153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r>
      <w:tr w:rsidR="00D3310A" w:rsidRPr="00D3310A" w:rsidTr="0043396C">
        <w:tblPrEx>
          <w:tblCellMar>
            <w:top w:w="0" w:type="dxa"/>
            <w:left w:w="0" w:type="dxa"/>
            <w:bottom w:w="0" w:type="dxa"/>
            <w:right w:w="0" w:type="dxa"/>
          </w:tblCellMar>
        </w:tblPrEx>
        <w:trPr>
          <w:trHeight w:val="719"/>
        </w:trPr>
        <w:tc>
          <w:tcPr>
            <w:tcW w:w="4680" w:type="dxa"/>
            <w:vMerge/>
            <w:tcBorders>
              <w:top w:val="nil"/>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before="4" w:line="240" w:lineRule="auto"/>
              <w:rPr>
                <w:b/>
                <w:bCs/>
                <w:lang w:val="en-US"/>
              </w:rPr>
            </w:pPr>
          </w:p>
        </w:tc>
        <w:tc>
          <w:tcPr>
            <w:tcW w:w="270" w:type="dxa"/>
            <w:vMerge/>
            <w:tcBorders>
              <w:top w:val="nil"/>
              <w:left w:val="single" w:sz="4" w:space="0" w:color="000000"/>
              <w:bottom w:val="none" w:sz="6" w:space="0" w:color="auto"/>
              <w:right w:val="none" w:sz="6" w:space="0" w:color="auto"/>
            </w:tcBorders>
          </w:tcPr>
          <w:p w:rsidR="00D3310A" w:rsidRPr="00D3310A" w:rsidRDefault="00D3310A" w:rsidP="0043396C">
            <w:pPr>
              <w:kinsoku w:val="0"/>
              <w:overflowPunct w:val="0"/>
              <w:autoSpaceDE w:val="0"/>
              <w:autoSpaceDN w:val="0"/>
              <w:adjustRightInd w:val="0"/>
              <w:spacing w:before="4" w:line="240" w:lineRule="auto"/>
              <w:rPr>
                <w:b/>
                <w:bCs/>
                <w:lang w:val="en-US"/>
              </w:rPr>
            </w:pPr>
          </w:p>
        </w:tc>
        <w:tc>
          <w:tcPr>
            <w:tcW w:w="162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c>
          <w:tcPr>
            <w:tcW w:w="153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r>
      <w:tr w:rsidR="00D3310A" w:rsidRPr="00D3310A" w:rsidTr="0043396C">
        <w:tblPrEx>
          <w:tblCellMar>
            <w:top w:w="0" w:type="dxa"/>
            <w:left w:w="0" w:type="dxa"/>
            <w:bottom w:w="0" w:type="dxa"/>
            <w:right w:w="0" w:type="dxa"/>
          </w:tblCellMar>
        </w:tblPrEx>
        <w:trPr>
          <w:trHeight w:val="720"/>
        </w:trPr>
        <w:tc>
          <w:tcPr>
            <w:tcW w:w="4680" w:type="dxa"/>
            <w:vMerge/>
            <w:tcBorders>
              <w:top w:val="nil"/>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before="4" w:line="240" w:lineRule="auto"/>
              <w:rPr>
                <w:b/>
                <w:bCs/>
                <w:lang w:val="en-US"/>
              </w:rPr>
            </w:pPr>
          </w:p>
        </w:tc>
        <w:tc>
          <w:tcPr>
            <w:tcW w:w="270" w:type="dxa"/>
            <w:vMerge/>
            <w:tcBorders>
              <w:top w:val="nil"/>
              <w:left w:val="single" w:sz="4" w:space="0" w:color="000000"/>
              <w:bottom w:val="none" w:sz="6" w:space="0" w:color="auto"/>
              <w:right w:val="none" w:sz="6" w:space="0" w:color="auto"/>
            </w:tcBorders>
          </w:tcPr>
          <w:p w:rsidR="00D3310A" w:rsidRPr="00D3310A" w:rsidRDefault="00D3310A" w:rsidP="0043396C">
            <w:pPr>
              <w:kinsoku w:val="0"/>
              <w:overflowPunct w:val="0"/>
              <w:autoSpaceDE w:val="0"/>
              <w:autoSpaceDN w:val="0"/>
              <w:adjustRightInd w:val="0"/>
              <w:spacing w:before="4" w:line="240" w:lineRule="auto"/>
              <w:rPr>
                <w:b/>
                <w:bCs/>
                <w:lang w:val="en-US"/>
              </w:rPr>
            </w:pPr>
          </w:p>
        </w:tc>
        <w:tc>
          <w:tcPr>
            <w:tcW w:w="162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c>
          <w:tcPr>
            <w:tcW w:w="153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r>
      <w:tr w:rsidR="00D3310A" w:rsidRPr="00D3310A" w:rsidTr="0043396C">
        <w:tblPrEx>
          <w:tblCellMar>
            <w:top w:w="0" w:type="dxa"/>
            <w:left w:w="0" w:type="dxa"/>
            <w:bottom w:w="0" w:type="dxa"/>
            <w:right w:w="0" w:type="dxa"/>
          </w:tblCellMar>
        </w:tblPrEx>
        <w:trPr>
          <w:trHeight w:val="719"/>
        </w:trPr>
        <w:tc>
          <w:tcPr>
            <w:tcW w:w="4680" w:type="dxa"/>
            <w:vMerge/>
            <w:tcBorders>
              <w:top w:val="nil"/>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before="4" w:line="240" w:lineRule="auto"/>
              <w:rPr>
                <w:b/>
                <w:bCs/>
                <w:lang w:val="en-US"/>
              </w:rPr>
            </w:pPr>
          </w:p>
        </w:tc>
        <w:tc>
          <w:tcPr>
            <w:tcW w:w="270" w:type="dxa"/>
            <w:vMerge/>
            <w:tcBorders>
              <w:top w:val="nil"/>
              <w:left w:val="single" w:sz="4" w:space="0" w:color="000000"/>
              <w:bottom w:val="none" w:sz="6" w:space="0" w:color="auto"/>
              <w:right w:val="none" w:sz="6" w:space="0" w:color="auto"/>
            </w:tcBorders>
          </w:tcPr>
          <w:p w:rsidR="00D3310A" w:rsidRPr="00D3310A" w:rsidRDefault="00D3310A" w:rsidP="0043396C">
            <w:pPr>
              <w:kinsoku w:val="0"/>
              <w:overflowPunct w:val="0"/>
              <w:autoSpaceDE w:val="0"/>
              <w:autoSpaceDN w:val="0"/>
              <w:adjustRightInd w:val="0"/>
              <w:spacing w:before="4" w:line="240" w:lineRule="auto"/>
              <w:rPr>
                <w:b/>
                <w:bCs/>
                <w:lang w:val="en-US"/>
              </w:rPr>
            </w:pPr>
          </w:p>
        </w:tc>
        <w:tc>
          <w:tcPr>
            <w:tcW w:w="162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c>
          <w:tcPr>
            <w:tcW w:w="153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r>
      <w:tr w:rsidR="00D3310A" w:rsidRPr="00D3310A" w:rsidTr="0043396C">
        <w:tblPrEx>
          <w:tblCellMar>
            <w:top w:w="0" w:type="dxa"/>
            <w:left w:w="0" w:type="dxa"/>
            <w:bottom w:w="0" w:type="dxa"/>
            <w:right w:w="0" w:type="dxa"/>
          </w:tblCellMar>
        </w:tblPrEx>
        <w:trPr>
          <w:trHeight w:val="719"/>
        </w:trPr>
        <w:tc>
          <w:tcPr>
            <w:tcW w:w="4680" w:type="dxa"/>
            <w:vMerge/>
            <w:tcBorders>
              <w:top w:val="nil"/>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before="4" w:line="240" w:lineRule="auto"/>
              <w:rPr>
                <w:b/>
                <w:bCs/>
                <w:lang w:val="en-US"/>
              </w:rPr>
            </w:pPr>
          </w:p>
        </w:tc>
        <w:tc>
          <w:tcPr>
            <w:tcW w:w="270" w:type="dxa"/>
            <w:vMerge/>
            <w:tcBorders>
              <w:top w:val="nil"/>
              <w:left w:val="single" w:sz="4" w:space="0" w:color="000000"/>
              <w:bottom w:val="none" w:sz="6" w:space="0" w:color="auto"/>
              <w:right w:val="none" w:sz="6" w:space="0" w:color="auto"/>
            </w:tcBorders>
          </w:tcPr>
          <w:p w:rsidR="00D3310A" w:rsidRPr="00D3310A" w:rsidRDefault="00D3310A" w:rsidP="0043396C">
            <w:pPr>
              <w:kinsoku w:val="0"/>
              <w:overflowPunct w:val="0"/>
              <w:autoSpaceDE w:val="0"/>
              <w:autoSpaceDN w:val="0"/>
              <w:adjustRightInd w:val="0"/>
              <w:spacing w:before="4" w:line="240" w:lineRule="auto"/>
              <w:rPr>
                <w:b/>
                <w:bCs/>
                <w:lang w:val="en-US"/>
              </w:rPr>
            </w:pPr>
          </w:p>
        </w:tc>
        <w:tc>
          <w:tcPr>
            <w:tcW w:w="162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c>
          <w:tcPr>
            <w:tcW w:w="153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r>
      <w:tr w:rsidR="00D3310A" w:rsidRPr="00D3310A" w:rsidTr="0043396C">
        <w:tblPrEx>
          <w:tblCellMar>
            <w:top w:w="0" w:type="dxa"/>
            <w:left w:w="0" w:type="dxa"/>
            <w:bottom w:w="0" w:type="dxa"/>
            <w:right w:w="0" w:type="dxa"/>
          </w:tblCellMar>
        </w:tblPrEx>
        <w:trPr>
          <w:trHeight w:val="720"/>
        </w:trPr>
        <w:tc>
          <w:tcPr>
            <w:tcW w:w="4680" w:type="dxa"/>
            <w:vMerge/>
            <w:tcBorders>
              <w:top w:val="nil"/>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before="4" w:line="240" w:lineRule="auto"/>
              <w:rPr>
                <w:b/>
                <w:bCs/>
                <w:lang w:val="en-US"/>
              </w:rPr>
            </w:pPr>
          </w:p>
        </w:tc>
        <w:tc>
          <w:tcPr>
            <w:tcW w:w="270" w:type="dxa"/>
            <w:vMerge/>
            <w:tcBorders>
              <w:top w:val="nil"/>
              <w:left w:val="single" w:sz="4" w:space="0" w:color="000000"/>
              <w:bottom w:val="none" w:sz="6" w:space="0" w:color="auto"/>
              <w:right w:val="none" w:sz="6" w:space="0" w:color="auto"/>
            </w:tcBorders>
          </w:tcPr>
          <w:p w:rsidR="00D3310A" w:rsidRPr="00D3310A" w:rsidRDefault="00D3310A" w:rsidP="0043396C">
            <w:pPr>
              <w:kinsoku w:val="0"/>
              <w:overflowPunct w:val="0"/>
              <w:autoSpaceDE w:val="0"/>
              <w:autoSpaceDN w:val="0"/>
              <w:adjustRightInd w:val="0"/>
              <w:spacing w:before="4" w:line="240" w:lineRule="auto"/>
              <w:rPr>
                <w:b/>
                <w:bCs/>
                <w:lang w:val="en-US"/>
              </w:rPr>
            </w:pPr>
          </w:p>
        </w:tc>
        <w:tc>
          <w:tcPr>
            <w:tcW w:w="162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c>
          <w:tcPr>
            <w:tcW w:w="153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r>
      <w:tr w:rsidR="00D3310A" w:rsidRPr="00D3310A" w:rsidTr="0043396C">
        <w:tblPrEx>
          <w:tblCellMar>
            <w:top w:w="0" w:type="dxa"/>
            <w:left w:w="0" w:type="dxa"/>
            <w:bottom w:w="0" w:type="dxa"/>
            <w:right w:w="0" w:type="dxa"/>
          </w:tblCellMar>
        </w:tblPrEx>
        <w:trPr>
          <w:trHeight w:val="719"/>
        </w:trPr>
        <w:tc>
          <w:tcPr>
            <w:tcW w:w="4680" w:type="dxa"/>
            <w:vMerge/>
            <w:tcBorders>
              <w:top w:val="nil"/>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before="4" w:line="240" w:lineRule="auto"/>
              <w:rPr>
                <w:b/>
                <w:bCs/>
                <w:lang w:val="en-US"/>
              </w:rPr>
            </w:pPr>
          </w:p>
        </w:tc>
        <w:tc>
          <w:tcPr>
            <w:tcW w:w="270" w:type="dxa"/>
            <w:vMerge/>
            <w:tcBorders>
              <w:top w:val="nil"/>
              <w:left w:val="single" w:sz="4" w:space="0" w:color="000000"/>
              <w:bottom w:val="none" w:sz="6" w:space="0" w:color="auto"/>
              <w:right w:val="none" w:sz="6" w:space="0" w:color="auto"/>
            </w:tcBorders>
          </w:tcPr>
          <w:p w:rsidR="00D3310A" w:rsidRPr="00D3310A" w:rsidRDefault="00D3310A" w:rsidP="0043396C">
            <w:pPr>
              <w:kinsoku w:val="0"/>
              <w:overflowPunct w:val="0"/>
              <w:autoSpaceDE w:val="0"/>
              <w:autoSpaceDN w:val="0"/>
              <w:adjustRightInd w:val="0"/>
              <w:spacing w:before="4" w:line="240" w:lineRule="auto"/>
              <w:rPr>
                <w:b/>
                <w:bCs/>
                <w:lang w:val="en-US"/>
              </w:rPr>
            </w:pPr>
          </w:p>
        </w:tc>
        <w:tc>
          <w:tcPr>
            <w:tcW w:w="162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c>
          <w:tcPr>
            <w:tcW w:w="153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r>
      <w:tr w:rsidR="00D3310A" w:rsidRPr="00D3310A" w:rsidTr="0043396C">
        <w:tblPrEx>
          <w:tblCellMar>
            <w:top w:w="0" w:type="dxa"/>
            <w:left w:w="0" w:type="dxa"/>
            <w:bottom w:w="0" w:type="dxa"/>
            <w:right w:w="0" w:type="dxa"/>
          </w:tblCellMar>
        </w:tblPrEx>
        <w:trPr>
          <w:trHeight w:val="719"/>
        </w:trPr>
        <w:tc>
          <w:tcPr>
            <w:tcW w:w="4680" w:type="dxa"/>
            <w:vMerge/>
            <w:tcBorders>
              <w:top w:val="nil"/>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before="4" w:line="240" w:lineRule="auto"/>
              <w:rPr>
                <w:b/>
                <w:bCs/>
                <w:lang w:val="en-US"/>
              </w:rPr>
            </w:pPr>
          </w:p>
        </w:tc>
        <w:tc>
          <w:tcPr>
            <w:tcW w:w="270" w:type="dxa"/>
            <w:vMerge/>
            <w:tcBorders>
              <w:top w:val="nil"/>
              <w:left w:val="single" w:sz="4" w:space="0" w:color="000000"/>
              <w:bottom w:val="none" w:sz="6" w:space="0" w:color="auto"/>
              <w:right w:val="none" w:sz="6" w:space="0" w:color="auto"/>
            </w:tcBorders>
          </w:tcPr>
          <w:p w:rsidR="00D3310A" w:rsidRPr="00D3310A" w:rsidRDefault="00D3310A" w:rsidP="0043396C">
            <w:pPr>
              <w:kinsoku w:val="0"/>
              <w:overflowPunct w:val="0"/>
              <w:autoSpaceDE w:val="0"/>
              <w:autoSpaceDN w:val="0"/>
              <w:adjustRightInd w:val="0"/>
              <w:spacing w:before="4" w:line="240" w:lineRule="auto"/>
              <w:rPr>
                <w:b/>
                <w:bCs/>
                <w:lang w:val="en-US"/>
              </w:rPr>
            </w:pPr>
          </w:p>
        </w:tc>
        <w:tc>
          <w:tcPr>
            <w:tcW w:w="162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c>
          <w:tcPr>
            <w:tcW w:w="153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r>
      <w:tr w:rsidR="0043396C" w:rsidRPr="00D3310A" w:rsidTr="0043396C">
        <w:tblPrEx>
          <w:tblCellMar>
            <w:top w:w="0" w:type="dxa"/>
            <w:left w:w="0" w:type="dxa"/>
            <w:bottom w:w="0" w:type="dxa"/>
            <w:right w:w="0" w:type="dxa"/>
          </w:tblCellMar>
        </w:tblPrEx>
        <w:trPr>
          <w:trHeight w:val="720"/>
        </w:trPr>
        <w:tc>
          <w:tcPr>
            <w:tcW w:w="4680" w:type="dxa"/>
            <w:vMerge/>
            <w:tcBorders>
              <w:top w:val="nil"/>
              <w:left w:val="single" w:sz="4" w:space="0" w:color="000000"/>
              <w:bottom w:val="single" w:sz="4" w:space="0" w:color="000000"/>
              <w:right w:val="single" w:sz="4" w:space="0" w:color="000000"/>
            </w:tcBorders>
          </w:tcPr>
          <w:p w:rsidR="0043396C" w:rsidRPr="00D3310A" w:rsidRDefault="0043396C" w:rsidP="0043396C">
            <w:pPr>
              <w:kinsoku w:val="0"/>
              <w:overflowPunct w:val="0"/>
              <w:autoSpaceDE w:val="0"/>
              <w:autoSpaceDN w:val="0"/>
              <w:adjustRightInd w:val="0"/>
              <w:spacing w:before="4" w:line="240" w:lineRule="auto"/>
              <w:rPr>
                <w:b/>
                <w:bCs/>
                <w:lang w:val="en-US"/>
              </w:rPr>
            </w:pPr>
          </w:p>
        </w:tc>
        <w:tc>
          <w:tcPr>
            <w:tcW w:w="270" w:type="dxa"/>
            <w:vMerge/>
            <w:tcBorders>
              <w:top w:val="nil"/>
              <w:left w:val="single" w:sz="4" w:space="0" w:color="000000"/>
              <w:bottom w:val="none" w:sz="6" w:space="0" w:color="auto"/>
              <w:right w:val="none" w:sz="6" w:space="0" w:color="auto"/>
            </w:tcBorders>
          </w:tcPr>
          <w:p w:rsidR="0043396C" w:rsidRPr="00D3310A" w:rsidRDefault="0043396C" w:rsidP="0043396C">
            <w:pPr>
              <w:kinsoku w:val="0"/>
              <w:overflowPunct w:val="0"/>
              <w:autoSpaceDE w:val="0"/>
              <w:autoSpaceDN w:val="0"/>
              <w:adjustRightInd w:val="0"/>
              <w:spacing w:before="4" w:line="240" w:lineRule="auto"/>
              <w:rPr>
                <w:b/>
                <w:bCs/>
                <w:lang w:val="en-US"/>
              </w:rPr>
            </w:pPr>
          </w:p>
        </w:tc>
        <w:tc>
          <w:tcPr>
            <w:tcW w:w="1620" w:type="dxa"/>
            <w:tcBorders>
              <w:top w:val="single" w:sz="4" w:space="0" w:color="000000"/>
              <w:left w:val="single" w:sz="4" w:space="0" w:color="000000"/>
              <w:bottom w:val="single" w:sz="4" w:space="0" w:color="000000"/>
              <w:right w:val="single" w:sz="4" w:space="0" w:color="000000"/>
            </w:tcBorders>
          </w:tcPr>
          <w:p w:rsidR="0043396C" w:rsidRPr="00D3310A" w:rsidRDefault="0043396C" w:rsidP="0043396C">
            <w:pPr>
              <w:kinsoku w:val="0"/>
              <w:overflowPunct w:val="0"/>
              <w:autoSpaceDE w:val="0"/>
              <w:autoSpaceDN w:val="0"/>
              <w:adjustRightInd w:val="0"/>
              <w:spacing w:line="240" w:lineRule="auto"/>
              <w:rPr>
                <w:lang w:val="en-US"/>
              </w:rPr>
            </w:pPr>
          </w:p>
        </w:tc>
        <w:tc>
          <w:tcPr>
            <w:tcW w:w="1530" w:type="dxa"/>
            <w:tcBorders>
              <w:top w:val="single" w:sz="4" w:space="0" w:color="000000"/>
              <w:left w:val="single" w:sz="4" w:space="0" w:color="000000"/>
              <w:bottom w:val="single" w:sz="4" w:space="0" w:color="000000"/>
              <w:right w:val="single" w:sz="4" w:space="0" w:color="000000"/>
            </w:tcBorders>
          </w:tcPr>
          <w:p w:rsidR="0043396C" w:rsidRPr="00D3310A" w:rsidRDefault="0043396C" w:rsidP="0043396C">
            <w:pPr>
              <w:kinsoku w:val="0"/>
              <w:overflowPunct w:val="0"/>
              <w:autoSpaceDE w:val="0"/>
              <w:autoSpaceDN w:val="0"/>
              <w:adjustRightInd w:val="0"/>
              <w:spacing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tcPr>
          <w:p w:rsidR="0043396C" w:rsidRPr="00D3310A" w:rsidRDefault="0043396C" w:rsidP="0043396C">
            <w:pPr>
              <w:kinsoku w:val="0"/>
              <w:overflowPunct w:val="0"/>
              <w:autoSpaceDE w:val="0"/>
              <w:autoSpaceDN w:val="0"/>
              <w:adjustRightInd w:val="0"/>
              <w:spacing w:line="240" w:lineRule="auto"/>
              <w:rPr>
                <w:lang w:val="en-US"/>
              </w:rPr>
            </w:pPr>
          </w:p>
        </w:tc>
      </w:tr>
      <w:tr w:rsidR="00D3310A" w:rsidRPr="00D3310A" w:rsidTr="0043396C">
        <w:tblPrEx>
          <w:tblCellMar>
            <w:top w:w="0" w:type="dxa"/>
            <w:left w:w="0" w:type="dxa"/>
            <w:bottom w:w="0" w:type="dxa"/>
            <w:right w:w="0" w:type="dxa"/>
          </w:tblCellMar>
        </w:tblPrEx>
        <w:trPr>
          <w:trHeight w:val="720"/>
        </w:trPr>
        <w:tc>
          <w:tcPr>
            <w:tcW w:w="4680" w:type="dxa"/>
            <w:vMerge/>
            <w:tcBorders>
              <w:top w:val="nil"/>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before="4" w:line="240" w:lineRule="auto"/>
              <w:rPr>
                <w:b/>
                <w:bCs/>
                <w:lang w:val="en-US"/>
              </w:rPr>
            </w:pPr>
          </w:p>
        </w:tc>
        <w:tc>
          <w:tcPr>
            <w:tcW w:w="270" w:type="dxa"/>
            <w:vMerge/>
            <w:tcBorders>
              <w:top w:val="nil"/>
              <w:left w:val="single" w:sz="4" w:space="0" w:color="000000"/>
              <w:bottom w:val="none" w:sz="6" w:space="0" w:color="auto"/>
              <w:right w:val="none" w:sz="6" w:space="0" w:color="auto"/>
            </w:tcBorders>
          </w:tcPr>
          <w:p w:rsidR="00D3310A" w:rsidRPr="00D3310A" w:rsidRDefault="00D3310A" w:rsidP="0043396C">
            <w:pPr>
              <w:kinsoku w:val="0"/>
              <w:overflowPunct w:val="0"/>
              <w:autoSpaceDE w:val="0"/>
              <w:autoSpaceDN w:val="0"/>
              <w:adjustRightInd w:val="0"/>
              <w:spacing w:before="4" w:line="240" w:lineRule="auto"/>
              <w:rPr>
                <w:b/>
                <w:bCs/>
                <w:lang w:val="en-US"/>
              </w:rPr>
            </w:pPr>
          </w:p>
        </w:tc>
        <w:tc>
          <w:tcPr>
            <w:tcW w:w="162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c>
          <w:tcPr>
            <w:tcW w:w="153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r>
      <w:tr w:rsidR="00D3310A" w:rsidRPr="00D3310A" w:rsidTr="0043396C">
        <w:tblPrEx>
          <w:tblCellMar>
            <w:top w:w="0" w:type="dxa"/>
            <w:left w:w="0" w:type="dxa"/>
            <w:bottom w:w="0" w:type="dxa"/>
            <w:right w:w="0" w:type="dxa"/>
          </w:tblCellMar>
        </w:tblPrEx>
        <w:trPr>
          <w:trHeight w:val="719"/>
        </w:trPr>
        <w:tc>
          <w:tcPr>
            <w:tcW w:w="4680" w:type="dxa"/>
            <w:vMerge/>
            <w:tcBorders>
              <w:top w:val="nil"/>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before="4" w:line="240" w:lineRule="auto"/>
              <w:rPr>
                <w:b/>
                <w:bCs/>
                <w:lang w:val="en-US"/>
              </w:rPr>
            </w:pPr>
          </w:p>
        </w:tc>
        <w:tc>
          <w:tcPr>
            <w:tcW w:w="270" w:type="dxa"/>
            <w:vMerge/>
            <w:tcBorders>
              <w:top w:val="nil"/>
              <w:left w:val="single" w:sz="4" w:space="0" w:color="000000"/>
              <w:bottom w:val="none" w:sz="6" w:space="0" w:color="auto"/>
              <w:right w:val="none" w:sz="6" w:space="0" w:color="auto"/>
            </w:tcBorders>
          </w:tcPr>
          <w:p w:rsidR="00D3310A" w:rsidRPr="00D3310A" w:rsidRDefault="00D3310A" w:rsidP="0043396C">
            <w:pPr>
              <w:kinsoku w:val="0"/>
              <w:overflowPunct w:val="0"/>
              <w:autoSpaceDE w:val="0"/>
              <w:autoSpaceDN w:val="0"/>
              <w:adjustRightInd w:val="0"/>
              <w:spacing w:before="4" w:line="240" w:lineRule="auto"/>
              <w:rPr>
                <w:b/>
                <w:bCs/>
                <w:lang w:val="en-US"/>
              </w:rPr>
            </w:pPr>
          </w:p>
        </w:tc>
        <w:tc>
          <w:tcPr>
            <w:tcW w:w="162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c>
          <w:tcPr>
            <w:tcW w:w="153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r>
      <w:tr w:rsidR="00D3310A" w:rsidRPr="00D3310A" w:rsidTr="0043396C">
        <w:tblPrEx>
          <w:tblCellMar>
            <w:top w:w="0" w:type="dxa"/>
            <w:left w:w="0" w:type="dxa"/>
            <w:bottom w:w="0" w:type="dxa"/>
            <w:right w:w="0" w:type="dxa"/>
          </w:tblCellMar>
        </w:tblPrEx>
        <w:trPr>
          <w:trHeight w:val="719"/>
        </w:trPr>
        <w:tc>
          <w:tcPr>
            <w:tcW w:w="468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before="220" w:line="240" w:lineRule="auto"/>
              <w:ind w:left="107"/>
              <w:rPr>
                <w:bCs/>
                <w:lang w:val="en-US"/>
              </w:rPr>
            </w:pPr>
            <w:r w:rsidRPr="00D3310A">
              <w:rPr>
                <w:bCs/>
                <w:lang w:val="en-US"/>
              </w:rPr>
              <w:t>Jar 1 Description:</w:t>
            </w:r>
          </w:p>
        </w:tc>
        <w:tc>
          <w:tcPr>
            <w:tcW w:w="270" w:type="dxa"/>
            <w:vMerge/>
            <w:tcBorders>
              <w:top w:val="nil"/>
              <w:left w:val="single" w:sz="4" w:space="0" w:color="000000"/>
              <w:bottom w:val="none" w:sz="6" w:space="0" w:color="auto"/>
              <w:right w:val="none" w:sz="6" w:space="0" w:color="auto"/>
            </w:tcBorders>
          </w:tcPr>
          <w:p w:rsidR="00D3310A" w:rsidRPr="00D3310A" w:rsidRDefault="00D3310A" w:rsidP="0043396C">
            <w:pPr>
              <w:kinsoku w:val="0"/>
              <w:overflowPunct w:val="0"/>
              <w:autoSpaceDE w:val="0"/>
              <w:autoSpaceDN w:val="0"/>
              <w:adjustRightInd w:val="0"/>
              <w:spacing w:before="4" w:line="240" w:lineRule="auto"/>
              <w:rPr>
                <w:b/>
                <w:bCs/>
                <w:lang w:val="en-US"/>
              </w:rPr>
            </w:pPr>
          </w:p>
        </w:tc>
        <w:tc>
          <w:tcPr>
            <w:tcW w:w="162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c>
          <w:tcPr>
            <w:tcW w:w="153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c>
          <w:tcPr>
            <w:tcW w:w="144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lang w:val="en-US"/>
              </w:rPr>
            </w:pPr>
          </w:p>
        </w:tc>
      </w:tr>
      <w:tr w:rsidR="00D3310A" w:rsidRPr="00D3310A" w:rsidTr="0043396C">
        <w:tblPrEx>
          <w:tblCellMar>
            <w:top w:w="0" w:type="dxa"/>
            <w:left w:w="0" w:type="dxa"/>
            <w:bottom w:w="0" w:type="dxa"/>
            <w:right w:w="0" w:type="dxa"/>
          </w:tblCellMar>
        </w:tblPrEx>
        <w:trPr>
          <w:trHeight w:val="721"/>
        </w:trPr>
        <w:tc>
          <w:tcPr>
            <w:tcW w:w="468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before="220" w:line="240" w:lineRule="auto"/>
              <w:ind w:left="107"/>
              <w:rPr>
                <w:bCs/>
                <w:lang w:val="en-US"/>
              </w:rPr>
            </w:pPr>
            <w:r w:rsidRPr="00D3310A">
              <w:rPr>
                <w:bCs/>
                <w:lang w:val="en-US"/>
              </w:rPr>
              <w:t>Jar 2 Description:</w:t>
            </w:r>
          </w:p>
        </w:tc>
        <w:tc>
          <w:tcPr>
            <w:tcW w:w="270" w:type="dxa"/>
            <w:vMerge/>
            <w:tcBorders>
              <w:top w:val="nil"/>
              <w:left w:val="single" w:sz="4" w:space="0" w:color="000000"/>
              <w:bottom w:val="none" w:sz="6" w:space="0" w:color="auto"/>
              <w:right w:val="none" w:sz="6" w:space="0" w:color="auto"/>
            </w:tcBorders>
          </w:tcPr>
          <w:p w:rsidR="00D3310A" w:rsidRPr="00D3310A" w:rsidRDefault="00D3310A" w:rsidP="0043396C">
            <w:pPr>
              <w:kinsoku w:val="0"/>
              <w:overflowPunct w:val="0"/>
              <w:autoSpaceDE w:val="0"/>
              <w:autoSpaceDN w:val="0"/>
              <w:adjustRightInd w:val="0"/>
              <w:spacing w:before="4" w:line="240" w:lineRule="auto"/>
              <w:rPr>
                <w:b/>
                <w:bCs/>
                <w:sz w:val="2"/>
                <w:szCs w:val="2"/>
                <w:lang w:val="en-US"/>
              </w:rPr>
            </w:pPr>
          </w:p>
        </w:tc>
        <w:tc>
          <w:tcPr>
            <w:tcW w:w="162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tcPr>
          <w:p w:rsidR="00D3310A" w:rsidRPr="00D3310A" w:rsidRDefault="00D3310A" w:rsidP="0043396C">
            <w:pPr>
              <w:kinsoku w:val="0"/>
              <w:overflowPunct w:val="0"/>
              <w:autoSpaceDE w:val="0"/>
              <w:autoSpaceDN w:val="0"/>
              <w:adjustRightInd w:val="0"/>
              <w:spacing w:line="240" w:lineRule="auto"/>
              <w:rPr>
                <w:sz w:val="24"/>
                <w:szCs w:val="24"/>
                <w:lang w:val="en-US"/>
              </w:rPr>
            </w:pPr>
          </w:p>
        </w:tc>
      </w:tr>
    </w:tbl>
    <w:p w:rsidR="005C4DD6" w:rsidRDefault="00D3310A" w:rsidP="00D3310A">
      <w:pPr>
        <w:ind w:right="-720" w:hanging="720"/>
        <w:rPr>
          <w:rFonts w:ascii="Open Sans" w:eastAsia="Open Sans" w:hAnsi="Open Sans" w:cs="Open Sans"/>
        </w:rPr>
      </w:pPr>
      <w:r>
        <w:rPr>
          <w:rFonts w:eastAsia="Open Sans"/>
        </w:rPr>
        <w:t xml:space="preserve">            </w:t>
      </w:r>
      <w:r w:rsidRPr="00D3310A">
        <w:rPr>
          <w:rFonts w:eastAsia="Open Sans"/>
        </w:rPr>
        <w:t>Investigation # ___</w:t>
      </w:r>
    </w:p>
    <w:p w:rsidR="0043396C" w:rsidRPr="0043396C" w:rsidRDefault="0043396C" w:rsidP="0043396C">
      <w:pPr>
        <w:kinsoku w:val="0"/>
        <w:overflowPunct w:val="0"/>
        <w:autoSpaceDE w:val="0"/>
        <w:autoSpaceDN w:val="0"/>
        <w:adjustRightInd w:val="0"/>
        <w:spacing w:before="7" w:line="240" w:lineRule="auto"/>
        <w:rPr>
          <w:rFonts w:ascii="Times New Roman" w:hAnsi="Times New Roman" w:cs="Times New Roman"/>
          <w:sz w:val="10"/>
          <w:szCs w:val="10"/>
          <w:lang w:val="en-US"/>
        </w:rPr>
      </w:pPr>
    </w:p>
    <w:tbl>
      <w:tblPr>
        <w:tblpPr w:leftFromText="180" w:rightFromText="180" w:horzAnchor="margin" w:tblpY="465"/>
        <w:tblW w:w="9540" w:type="dxa"/>
        <w:tblLayout w:type="fixed"/>
        <w:tblCellMar>
          <w:left w:w="0" w:type="dxa"/>
          <w:right w:w="0" w:type="dxa"/>
        </w:tblCellMar>
        <w:tblLook w:val="0000" w:firstRow="0" w:lastRow="0" w:firstColumn="0" w:lastColumn="0" w:noHBand="0" w:noVBand="0"/>
      </w:tblPr>
      <w:tblGrid>
        <w:gridCol w:w="1716"/>
        <w:gridCol w:w="1266"/>
        <w:gridCol w:w="1698"/>
        <w:gridCol w:w="270"/>
        <w:gridCol w:w="1620"/>
        <w:gridCol w:w="1530"/>
        <w:gridCol w:w="1440"/>
      </w:tblGrid>
      <w:tr w:rsidR="0043396C" w:rsidRPr="0043396C" w:rsidTr="0043396C">
        <w:tblPrEx>
          <w:tblCellMar>
            <w:top w:w="0" w:type="dxa"/>
            <w:left w:w="0" w:type="dxa"/>
            <w:bottom w:w="0" w:type="dxa"/>
            <w:right w:w="0" w:type="dxa"/>
          </w:tblCellMar>
        </w:tblPrEx>
        <w:trPr>
          <w:trHeight w:val="361"/>
        </w:trPr>
        <w:tc>
          <w:tcPr>
            <w:tcW w:w="1716" w:type="dxa"/>
            <w:tcBorders>
              <w:top w:val="none" w:sz="6" w:space="0" w:color="auto"/>
              <w:left w:val="none" w:sz="6" w:space="0" w:color="auto"/>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2964" w:type="dxa"/>
            <w:gridSpan w:val="2"/>
            <w:tcBorders>
              <w:top w:val="single" w:sz="4" w:space="0" w:color="000000"/>
              <w:left w:val="single" w:sz="4" w:space="0" w:color="000000"/>
              <w:bottom w:val="single" w:sz="4" w:space="0" w:color="000000"/>
              <w:right w:val="single" w:sz="4" w:space="0" w:color="000000"/>
            </w:tcBorders>
            <w:shd w:val="clear" w:color="auto" w:fill="6091BA"/>
          </w:tcPr>
          <w:p w:rsidR="0043396C" w:rsidRPr="0043396C" w:rsidRDefault="0043396C" w:rsidP="0043396C">
            <w:pPr>
              <w:kinsoku w:val="0"/>
              <w:overflowPunct w:val="0"/>
              <w:autoSpaceDE w:val="0"/>
              <w:autoSpaceDN w:val="0"/>
              <w:adjustRightInd w:val="0"/>
              <w:spacing w:before="40" w:line="240" w:lineRule="auto"/>
              <w:ind w:left="754"/>
              <w:rPr>
                <w:b/>
                <w:bCs/>
                <w:color w:val="FFFFFF"/>
                <w:lang w:val="en-US"/>
              </w:rPr>
            </w:pPr>
            <w:r w:rsidRPr="0043396C">
              <w:rPr>
                <w:b/>
                <w:bCs/>
                <w:color w:val="FFFFFF"/>
                <w:lang w:val="en-US"/>
              </w:rPr>
              <w:t>Temperature</w:t>
            </w:r>
          </w:p>
        </w:tc>
        <w:tc>
          <w:tcPr>
            <w:tcW w:w="270" w:type="dxa"/>
            <w:vMerge w:val="restart"/>
            <w:tcBorders>
              <w:top w:val="none" w:sz="6" w:space="0" w:color="auto"/>
              <w:left w:val="single" w:sz="4" w:space="0" w:color="000000"/>
              <w:bottom w:val="none" w:sz="6" w:space="0" w:color="auto"/>
              <w:right w:val="none" w:sz="6" w:space="0" w:color="auto"/>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lang w:val="en-US"/>
              </w:rPr>
            </w:pPr>
          </w:p>
        </w:tc>
        <w:tc>
          <w:tcPr>
            <w:tcW w:w="1620" w:type="dxa"/>
            <w:tcBorders>
              <w:top w:val="none" w:sz="6" w:space="0" w:color="auto"/>
              <w:left w:val="none" w:sz="6" w:space="0" w:color="auto"/>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lang w:val="en-US"/>
              </w:rPr>
            </w:pPr>
          </w:p>
        </w:tc>
        <w:tc>
          <w:tcPr>
            <w:tcW w:w="2970" w:type="dxa"/>
            <w:gridSpan w:val="2"/>
            <w:tcBorders>
              <w:top w:val="single" w:sz="4" w:space="0" w:color="000000"/>
              <w:left w:val="single" w:sz="4" w:space="0" w:color="000000"/>
              <w:bottom w:val="single" w:sz="4" w:space="0" w:color="000000"/>
              <w:right w:val="single" w:sz="4" w:space="0" w:color="000000"/>
            </w:tcBorders>
            <w:shd w:val="clear" w:color="auto" w:fill="6091BA"/>
          </w:tcPr>
          <w:p w:rsidR="0043396C" w:rsidRPr="0043396C" w:rsidRDefault="0043396C" w:rsidP="0043396C">
            <w:pPr>
              <w:kinsoku w:val="0"/>
              <w:overflowPunct w:val="0"/>
              <w:autoSpaceDE w:val="0"/>
              <w:autoSpaceDN w:val="0"/>
              <w:adjustRightInd w:val="0"/>
              <w:spacing w:before="40" w:line="240" w:lineRule="auto"/>
              <w:ind w:left="758"/>
              <w:rPr>
                <w:b/>
                <w:bCs/>
                <w:color w:val="FFFFFF"/>
                <w:lang w:val="en-US"/>
              </w:rPr>
            </w:pPr>
            <w:r w:rsidRPr="0043396C">
              <w:rPr>
                <w:b/>
                <w:bCs/>
                <w:color w:val="FFFFFF"/>
                <w:lang w:val="en-US"/>
              </w:rPr>
              <w:t>Temperature</w:t>
            </w:r>
          </w:p>
        </w:tc>
      </w:tr>
      <w:tr w:rsidR="0043396C" w:rsidRPr="0043396C" w:rsidTr="0043396C">
        <w:tblPrEx>
          <w:tblCellMar>
            <w:top w:w="0" w:type="dxa"/>
            <w:left w:w="0" w:type="dxa"/>
            <w:bottom w:w="0" w:type="dxa"/>
            <w:right w:w="0" w:type="dxa"/>
          </w:tblCellMar>
        </w:tblPrEx>
        <w:trPr>
          <w:trHeight w:val="719"/>
        </w:trPr>
        <w:tc>
          <w:tcPr>
            <w:tcW w:w="1716" w:type="dxa"/>
            <w:tcBorders>
              <w:top w:val="single" w:sz="4" w:space="0" w:color="000000"/>
              <w:left w:val="single" w:sz="4" w:space="0" w:color="000000"/>
              <w:bottom w:val="single" w:sz="4" w:space="0" w:color="000000"/>
              <w:right w:val="single" w:sz="4" w:space="0" w:color="000000"/>
            </w:tcBorders>
            <w:shd w:val="clear" w:color="auto" w:fill="6091BA"/>
          </w:tcPr>
          <w:p w:rsidR="0043396C" w:rsidRPr="0043396C" w:rsidRDefault="0043396C" w:rsidP="0043396C">
            <w:pPr>
              <w:kinsoku w:val="0"/>
              <w:overflowPunct w:val="0"/>
              <w:autoSpaceDE w:val="0"/>
              <w:autoSpaceDN w:val="0"/>
              <w:adjustRightInd w:val="0"/>
              <w:spacing w:before="220" w:line="240" w:lineRule="auto"/>
              <w:ind w:left="576"/>
              <w:rPr>
                <w:b/>
                <w:bCs/>
                <w:color w:val="FFFFFF"/>
                <w:lang w:val="en-US"/>
              </w:rPr>
            </w:pPr>
            <w:r w:rsidRPr="0043396C">
              <w:rPr>
                <w:b/>
                <w:bCs/>
                <w:color w:val="FFFFFF"/>
                <w:lang w:val="en-US"/>
              </w:rPr>
              <w:t>Time</w:t>
            </w:r>
          </w:p>
        </w:tc>
        <w:tc>
          <w:tcPr>
            <w:tcW w:w="126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before="220" w:line="240" w:lineRule="auto"/>
              <w:ind w:left="352"/>
              <w:rPr>
                <w:bCs/>
                <w:lang w:val="en-US"/>
              </w:rPr>
            </w:pPr>
            <w:r w:rsidRPr="0043396C">
              <w:rPr>
                <w:bCs/>
                <w:lang w:val="en-US"/>
              </w:rPr>
              <w:t>Jar 1</w:t>
            </w:r>
          </w:p>
        </w:tc>
        <w:tc>
          <w:tcPr>
            <w:tcW w:w="1698"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before="220" w:line="240" w:lineRule="auto"/>
              <w:ind w:left="568"/>
              <w:rPr>
                <w:bCs/>
                <w:lang w:val="en-US"/>
              </w:rPr>
            </w:pPr>
            <w:r w:rsidRPr="0043396C">
              <w:rPr>
                <w:bCs/>
                <w:lang w:val="en-US"/>
              </w:rPr>
              <w:t>Jar 2</w:t>
            </w:r>
          </w:p>
        </w:tc>
        <w:tc>
          <w:tcPr>
            <w:tcW w:w="270" w:type="dxa"/>
            <w:vMerge/>
            <w:tcBorders>
              <w:top w:val="nil"/>
              <w:left w:val="single" w:sz="4" w:space="0" w:color="000000"/>
              <w:bottom w:val="none" w:sz="6" w:space="0" w:color="auto"/>
              <w:right w:val="none" w:sz="6" w:space="0" w:color="auto"/>
            </w:tcBorders>
          </w:tcPr>
          <w:p w:rsidR="0043396C" w:rsidRPr="0043396C" w:rsidRDefault="0043396C" w:rsidP="0043396C">
            <w:pPr>
              <w:kinsoku w:val="0"/>
              <w:overflowPunct w:val="0"/>
              <w:autoSpaceDE w:val="0"/>
              <w:autoSpaceDN w:val="0"/>
              <w:adjustRightInd w:val="0"/>
              <w:spacing w:before="7" w:line="240" w:lineRule="auto"/>
              <w:rPr>
                <w:rFonts w:ascii="Times New Roman" w:hAnsi="Times New Roman" w:cs="Times New Roman"/>
                <w:lang w:val="en-US"/>
              </w:rPr>
            </w:pPr>
          </w:p>
        </w:tc>
        <w:tc>
          <w:tcPr>
            <w:tcW w:w="1620" w:type="dxa"/>
            <w:tcBorders>
              <w:top w:val="single" w:sz="4" w:space="0" w:color="000000"/>
              <w:left w:val="single" w:sz="4" w:space="0" w:color="000000"/>
              <w:bottom w:val="single" w:sz="4" w:space="0" w:color="000000"/>
              <w:right w:val="single" w:sz="4" w:space="0" w:color="000000"/>
            </w:tcBorders>
            <w:shd w:val="clear" w:color="auto" w:fill="6091BA"/>
          </w:tcPr>
          <w:p w:rsidR="0043396C" w:rsidRPr="0043396C" w:rsidRDefault="0043396C" w:rsidP="0043396C">
            <w:pPr>
              <w:kinsoku w:val="0"/>
              <w:overflowPunct w:val="0"/>
              <w:autoSpaceDE w:val="0"/>
              <w:autoSpaceDN w:val="0"/>
              <w:adjustRightInd w:val="0"/>
              <w:spacing w:before="220" w:line="240" w:lineRule="auto"/>
              <w:ind w:left="528"/>
              <w:rPr>
                <w:b/>
                <w:bCs/>
                <w:color w:val="FFFFFF"/>
                <w:lang w:val="en-US"/>
              </w:rPr>
            </w:pPr>
            <w:r w:rsidRPr="0043396C">
              <w:rPr>
                <w:b/>
                <w:bCs/>
                <w:color w:val="FFFFFF"/>
                <w:lang w:val="en-US"/>
              </w:rPr>
              <w:t>Time</w:t>
            </w:r>
          </w:p>
        </w:tc>
        <w:tc>
          <w:tcPr>
            <w:tcW w:w="153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before="220" w:line="240" w:lineRule="auto"/>
              <w:ind w:left="484"/>
              <w:rPr>
                <w:bCs/>
                <w:lang w:val="en-US"/>
              </w:rPr>
            </w:pPr>
            <w:r w:rsidRPr="0043396C">
              <w:rPr>
                <w:bCs/>
                <w:lang w:val="en-US"/>
              </w:rPr>
              <w:t>Jar 1</w:t>
            </w:r>
          </w:p>
        </w:tc>
        <w:tc>
          <w:tcPr>
            <w:tcW w:w="144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before="220" w:line="240" w:lineRule="auto"/>
              <w:ind w:left="439"/>
              <w:rPr>
                <w:bCs/>
                <w:lang w:val="en-US"/>
              </w:rPr>
            </w:pPr>
            <w:r w:rsidRPr="0043396C">
              <w:rPr>
                <w:bCs/>
                <w:lang w:val="en-US"/>
              </w:rPr>
              <w:t>Jar 2</w:t>
            </w:r>
          </w:p>
        </w:tc>
      </w:tr>
      <w:tr w:rsidR="0043396C" w:rsidRPr="0043396C" w:rsidTr="0043396C">
        <w:tblPrEx>
          <w:tblCellMar>
            <w:top w:w="0" w:type="dxa"/>
            <w:left w:w="0" w:type="dxa"/>
            <w:bottom w:w="0" w:type="dxa"/>
            <w:right w:w="0" w:type="dxa"/>
          </w:tblCellMar>
        </w:tblPrEx>
        <w:trPr>
          <w:trHeight w:val="719"/>
        </w:trPr>
        <w:tc>
          <w:tcPr>
            <w:tcW w:w="171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26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698"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270" w:type="dxa"/>
            <w:vMerge/>
            <w:tcBorders>
              <w:top w:val="nil"/>
              <w:left w:val="single" w:sz="4" w:space="0" w:color="000000"/>
              <w:bottom w:val="none" w:sz="6" w:space="0" w:color="auto"/>
              <w:right w:val="none" w:sz="6" w:space="0" w:color="auto"/>
            </w:tcBorders>
          </w:tcPr>
          <w:p w:rsidR="0043396C" w:rsidRPr="0043396C" w:rsidRDefault="0043396C" w:rsidP="0043396C">
            <w:pPr>
              <w:kinsoku w:val="0"/>
              <w:overflowPunct w:val="0"/>
              <w:autoSpaceDE w:val="0"/>
              <w:autoSpaceDN w:val="0"/>
              <w:adjustRightInd w:val="0"/>
              <w:spacing w:before="7" w:line="240" w:lineRule="auto"/>
              <w:rPr>
                <w:rFonts w:ascii="Times New Roman" w:hAnsi="Times New Roman" w:cs="Times New Roman"/>
                <w:sz w:val="2"/>
                <w:szCs w:val="2"/>
                <w:lang w:val="en-US"/>
              </w:rPr>
            </w:pPr>
          </w:p>
        </w:tc>
        <w:tc>
          <w:tcPr>
            <w:tcW w:w="162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r>
      <w:tr w:rsidR="0043396C" w:rsidRPr="0043396C" w:rsidTr="0043396C">
        <w:tblPrEx>
          <w:tblCellMar>
            <w:top w:w="0" w:type="dxa"/>
            <w:left w:w="0" w:type="dxa"/>
            <w:bottom w:w="0" w:type="dxa"/>
            <w:right w:w="0" w:type="dxa"/>
          </w:tblCellMar>
        </w:tblPrEx>
        <w:trPr>
          <w:trHeight w:val="720"/>
        </w:trPr>
        <w:tc>
          <w:tcPr>
            <w:tcW w:w="171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26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698"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270" w:type="dxa"/>
            <w:vMerge/>
            <w:tcBorders>
              <w:top w:val="nil"/>
              <w:left w:val="single" w:sz="4" w:space="0" w:color="000000"/>
              <w:bottom w:val="none" w:sz="6" w:space="0" w:color="auto"/>
              <w:right w:val="none" w:sz="6" w:space="0" w:color="auto"/>
            </w:tcBorders>
          </w:tcPr>
          <w:p w:rsidR="0043396C" w:rsidRPr="0043396C" w:rsidRDefault="0043396C" w:rsidP="0043396C">
            <w:pPr>
              <w:kinsoku w:val="0"/>
              <w:overflowPunct w:val="0"/>
              <w:autoSpaceDE w:val="0"/>
              <w:autoSpaceDN w:val="0"/>
              <w:adjustRightInd w:val="0"/>
              <w:spacing w:before="7" w:line="240" w:lineRule="auto"/>
              <w:rPr>
                <w:rFonts w:ascii="Times New Roman" w:hAnsi="Times New Roman" w:cs="Times New Roman"/>
                <w:sz w:val="2"/>
                <w:szCs w:val="2"/>
                <w:lang w:val="en-US"/>
              </w:rPr>
            </w:pPr>
          </w:p>
        </w:tc>
        <w:tc>
          <w:tcPr>
            <w:tcW w:w="162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r>
      <w:tr w:rsidR="0043396C" w:rsidRPr="0043396C" w:rsidTr="0043396C">
        <w:tblPrEx>
          <w:tblCellMar>
            <w:top w:w="0" w:type="dxa"/>
            <w:left w:w="0" w:type="dxa"/>
            <w:bottom w:w="0" w:type="dxa"/>
            <w:right w:w="0" w:type="dxa"/>
          </w:tblCellMar>
        </w:tblPrEx>
        <w:trPr>
          <w:trHeight w:val="719"/>
        </w:trPr>
        <w:tc>
          <w:tcPr>
            <w:tcW w:w="171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26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698"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270" w:type="dxa"/>
            <w:vMerge/>
            <w:tcBorders>
              <w:top w:val="nil"/>
              <w:left w:val="single" w:sz="4" w:space="0" w:color="000000"/>
              <w:bottom w:val="none" w:sz="6" w:space="0" w:color="auto"/>
              <w:right w:val="none" w:sz="6" w:space="0" w:color="auto"/>
            </w:tcBorders>
          </w:tcPr>
          <w:p w:rsidR="0043396C" w:rsidRPr="0043396C" w:rsidRDefault="0043396C" w:rsidP="0043396C">
            <w:pPr>
              <w:kinsoku w:val="0"/>
              <w:overflowPunct w:val="0"/>
              <w:autoSpaceDE w:val="0"/>
              <w:autoSpaceDN w:val="0"/>
              <w:adjustRightInd w:val="0"/>
              <w:spacing w:before="7" w:line="240" w:lineRule="auto"/>
              <w:rPr>
                <w:rFonts w:ascii="Times New Roman" w:hAnsi="Times New Roman" w:cs="Times New Roman"/>
                <w:sz w:val="2"/>
                <w:szCs w:val="2"/>
                <w:lang w:val="en-US"/>
              </w:rPr>
            </w:pPr>
          </w:p>
        </w:tc>
        <w:tc>
          <w:tcPr>
            <w:tcW w:w="162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r>
      <w:tr w:rsidR="0043396C" w:rsidRPr="0043396C" w:rsidTr="0043396C">
        <w:tblPrEx>
          <w:tblCellMar>
            <w:top w:w="0" w:type="dxa"/>
            <w:left w:w="0" w:type="dxa"/>
            <w:bottom w:w="0" w:type="dxa"/>
            <w:right w:w="0" w:type="dxa"/>
          </w:tblCellMar>
        </w:tblPrEx>
        <w:trPr>
          <w:trHeight w:val="719"/>
        </w:trPr>
        <w:tc>
          <w:tcPr>
            <w:tcW w:w="171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26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698"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270" w:type="dxa"/>
            <w:vMerge/>
            <w:tcBorders>
              <w:top w:val="nil"/>
              <w:left w:val="single" w:sz="4" w:space="0" w:color="000000"/>
              <w:bottom w:val="none" w:sz="6" w:space="0" w:color="auto"/>
              <w:right w:val="none" w:sz="6" w:space="0" w:color="auto"/>
            </w:tcBorders>
          </w:tcPr>
          <w:p w:rsidR="0043396C" w:rsidRPr="0043396C" w:rsidRDefault="0043396C" w:rsidP="0043396C">
            <w:pPr>
              <w:kinsoku w:val="0"/>
              <w:overflowPunct w:val="0"/>
              <w:autoSpaceDE w:val="0"/>
              <w:autoSpaceDN w:val="0"/>
              <w:adjustRightInd w:val="0"/>
              <w:spacing w:before="7" w:line="240" w:lineRule="auto"/>
              <w:rPr>
                <w:rFonts w:ascii="Times New Roman" w:hAnsi="Times New Roman" w:cs="Times New Roman"/>
                <w:sz w:val="2"/>
                <w:szCs w:val="2"/>
                <w:lang w:val="en-US"/>
              </w:rPr>
            </w:pPr>
          </w:p>
        </w:tc>
        <w:tc>
          <w:tcPr>
            <w:tcW w:w="162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r>
      <w:tr w:rsidR="0043396C" w:rsidRPr="0043396C" w:rsidTr="0043396C">
        <w:tblPrEx>
          <w:tblCellMar>
            <w:top w:w="0" w:type="dxa"/>
            <w:left w:w="0" w:type="dxa"/>
            <w:bottom w:w="0" w:type="dxa"/>
            <w:right w:w="0" w:type="dxa"/>
          </w:tblCellMar>
        </w:tblPrEx>
        <w:trPr>
          <w:trHeight w:val="720"/>
        </w:trPr>
        <w:tc>
          <w:tcPr>
            <w:tcW w:w="171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26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698"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270" w:type="dxa"/>
            <w:vMerge/>
            <w:tcBorders>
              <w:top w:val="nil"/>
              <w:left w:val="single" w:sz="4" w:space="0" w:color="000000"/>
              <w:bottom w:val="none" w:sz="6" w:space="0" w:color="auto"/>
              <w:right w:val="none" w:sz="6" w:space="0" w:color="auto"/>
            </w:tcBorders>
          </w:tcPr>
          <w:p w:rsidR="0043396C" w:rsidRPr="0043396C" w:rsidRDefault="0043396C" w:rsidP="0043396C">
            <w:pPr>
              <w:kinsoku w:val="0"/>
              <w:overflowPunct w:val="0"/>
              <w:autoSpaceDE w:val="0"/>
              <w:autoSpaceDN w:val="0"/>
              <w:adjustRightInd w:val="0"/>
              <w:spacing w:before="7" w:line="240" w:lineRule="auto"/>
              <w:rPr>
                <w:rFonts w:ascii="Times New Roman" w:hAnsi="Times New Roman" w:cs="Times New Roman"/>
                <w:sz w:val="2"/>
                <w:szCs w:val="2"/>
                <w:lang w:val="en-US"/>
              </w:rPr>
            </w:pPr>
          </w:p>
        </w:tc>
        <w:tc>
          <w:tcPr>
            <w:tcW w:w="162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r>
      <w:tr w:rsidR="0043396C" w:rsidRPr="0043396C" w:rsidTr="0043396C">
        <w:tblPrEx>
          <w:tblCellMar>
            <w:top w:w="0" w:type="dxa"/>
            <w:left w:w="0" w:type="dxa"/>
            <w:bottom w:w="0" w:type="dxa"/>
            <w:right w:w="0" w:type="dxa"/>
          </w:tblCellMar>
        </w:tblPrEx>
        <w:trPr>
          <w:trHeight w:val="719"/>
        </w:trPr>
        <w:tc>
          <w:tcPr>
            <w:tcW w:w="171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26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698"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270" w:type="dxa"/>
            <w:vMerge/>
            <w:tcBorders>
              <w:top w:val="nil"/>
              <w:left w:val="single" w:sz="4" w:space="0" w:color="000000"/>
              <w:bottom w:val="none" w:sz="6" w:space="0" w:color="auto"/>
              <w:right w:val="none" w:sz="6" w:space="0" w:color="auto"/>
            </w:tcBorders>
          </w:tcPr>
          <w:p w:rsidR="0043396C" w:rsidRPr="0043396C" w:rsidRDefault="0043396C" w:rsidP="0043396C">
            <w:pPr>
              <w:kinsoku w:val="0"/>
              <w:overflowPunct w:val="0"/>
              <w:autoSpaceDE w:val="0"/>
              <w:autoSpaceDN w:val="0"/>
              <w:adjustRightInd w:val="0"/>
              <w:spacing w:before="7" w:line="240" w:lineRule="auto"/>
              <w:rPr>
                <w:rFonts w:ascii="Times New Roman" w:hAnsi="Times New Roman" w:cs="Times New Roman"/>
                <w:sz w:val="2"/>
                <w:szCs w:val="2"/>
                <w:lang w:val="en-US"/>
              </w:rPr>
            </w:pPr>
          </w:p>
        </w:tc>
        <w:tc>
          <w:tcPr>
            <w:tcW w:w="162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r>
      <w:tr w:rsidR="0043396C" w:rsidRPr="0043396C" w:rsidTr="0043396C">
        <w:tblPrEx>
          <w:tblCellMar>
            <w:top w:w="0" w:type="dxa"/>
            <w:left w:w="0" w:type="dxa"/>
            <w:bottom w:w="0" w:type="dxa"/>
            <w:right w:w="0" w:type="dxa"/>
          </w:tblCellMar>
        </w:tblPrEx>
        <w:trPr>
          <w:trHeight w:val="719"/>
        </w:trPr>
        <w:tc>
          <w:tcPr>
            <w:tcW w:w="171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26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698"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270" w:type="dxa"/>
            <w:vMerge/>
            <w:tcBorders>
              <w:top w:val="nil"/>
              <w:left w:val="single" w:sz="4" w:space="0" w:color="000000"/>
              <w:bottom w:val="none" w:sz="6" w:space="0" w:color="auto"/>
              <w:right w:val="none" w:sz="6" w:space="0" w:color="auto"/>
            </w:tcBorders>
          </w:tcPr>
          <w:p w:rsidR="0043396C" w:rsidRPr="0043396C" w:rsidRDefault="0043396C" w:rsidP="0043396C">
            <w:pPr>
              <w:kinsoku w:val="0"/>
              <w:overflowPunct w:val="0"/>
              <w:autoSpaceDE w:val="0"/>
              <w:autoSpaceDN w:val="0"/>
              <w:adjustRightInd w:val="0"/>
              <w:spacing w:before="7" w:line="240" w:lineRule="auto"/>
              <w:rPr>
                <w:rFonts w:ascii="Times New Roman" w:hAnsi="Times New Roman" w:cs="Times New Roman"/>
                <w:sz w:val="2"/>
                <w:szCs w:val="2"/>
                <w:lang w:val="en-US"/>
              </w:rPr>
            </w:pPr>
          </w:p>
        </w:tc>
        <w:tc>
          <w:tcPr>
            <w:tcW w:w="162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r>
      <w:tr w:rsidR="0043396C" w:rsidRPr="0043396C" w:rsidTr="0043396C">
        <w:tblPrEx>
          <w:tblCellMar>
            <w:top w:w="0" w:type="dxa"/>
            <w:left w:w="0" w:type="dxa"/>
            <w:bottom w:w="0" w:type="dxa"/>
            <w:right w:w="0" w:type="dxa"/>
          </w:tblCellMar>
        </w:tblPrEx>
        <w:trPr>
          <w:trHeight w:val="720"/>
        </w:trPr>
        <w:tc>
          <w:tcPr>
            <w:tcW w:w="171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26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698"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270" w:type="dxa"/>
            <w:vMerge/>
            <w:tcBorders>
              <w:top w:val="nil"/>
              <w:left w:val="single" w:sz="4" w:space="0" w:color="000000"/>
              <w:bottom w:val="none" w:sz="6" w:space="0" w:color="auto"/>
              <w:right w:val="none" w:sz="6" w:space="0" w:color="auto"/>
            </w:tcBorders>
          </w:tcPr>
          <w:p w:rsidR="0043396C" w:rsidRPr="0043396C" w:rsidRDefault="0043396C" w:rsidP="0043396C">
            <w:pPr>
              <w:kinsoku w:val="0"/>
              <w:overflowPunct w:val="0"/>
              <w:autoSpaceDE w:val="0"/>
              <w:autoSpaceDN w:val="0"/>
              <w:adjustRightInd w:val="0"/>
              <w:spacing w:before="7" w:line="240" w:lineRule="auto"/>
              <w:rPr>
                <w:rFonts w:ascii="Times New Roman" w:hAnsi="Times New Roman" w:cs="Times New Roman"/>
                <w:sz w:val="2"/>
                <w:szCs w:val="2"/>
                <w:lang w:val="en-US"/>
              </w:rPr>
            </w:pPr>
          </w:p>
        </w:tc>
        <w:tc>
          <w:tcPr>
            <w:tcW w:w="162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r>
      <w:tr w:rsidR="0043396C" w:rsidRPr="0043396C" w:rsidTr="0043396C">
        <w:tblPrEx>
          <w:tblCellMar>
            <w:top w:w="0" w:type="dxa"/>
            <w:left w:w="0" w:type="dxa"/>
            <w:bottom w:w="0" w:type="dxa"/>
            <w:right w:w="0" w:type="dxa"/>
          </w:tblCellMar>
        </w:tblPrEx>
        <w:trPr>
          <w:trHeight w:val="719"/>
        </w:trPr>
        <w:tc>
          <w:tcPr>
            <w:tcW w:w="171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26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698"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270" w:type="dxa"/>
            <w:vMerge/>
            <w:tcBorders>
              <w:top w:val="nil"/>
              <w:left w:val="single" w:sz="4" w:space="0" w:color="000000"/>
              <w:bottom w:val="none" w:sz="6" w:space="0" w:color="auto"/>
              <w:right w:val="none" w:sz="6" w:space="0" w:color="auto"/>
            </w:tcBorders>
          </w:tcPr>
          <w:p w:rsidR="0043396C" w:rsidRPr="0043396C" w:rsidRDefault="0043396C" w:rsidP="0043396C">
            <w:pPr>
              <w:kinsoku w:val="0"/>
              <w:overflowPunct w:val="0"/>
              <w:autoSpaceDE w:val="0"/>
              <w:autoSpaceDN w:val="0"/>
              <w:adjustRightInd w:val="0"/>
              <w:spacing w:before="7" w:line="240" w:lineRule="auto"/>
              <w:rPr>
                <w:rFonts w:ascii="Times New Roman" w:hAnsi="Times New Roman" w:cs="Times New Roman"/>
                <w:sz w:val="2"/>
                <w:szCs w:val="2"/>
                <w:lang w:val="en-US"/>
              </w:rPr>
            </w:pPr>
          </w:p>
        </w:tc>
        <w:tc>
          <w:tcPr>
            <w:tcW w:w="162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r>
      <w:tr w:rsidR="0043396C" w:rsidRPr="0043396C" w:rsidTr="0043396C">
        <w:tblPrEx>
          <w:tblCellMar>
            <w:top w:w="0" w:type="dxa"/>
            <w:left w:w="0" w:type="dxa"/>
            <w:bottom w:w="0" w:type="dxa"/>
            <w:right w:w="0" w:type="dxa"/>
          </w:tblCellMar>
        </w:tblPrEx>
        <w:trPr>
          <w:trHeight w:val="719"/>
        </w:trPr>
        <w:tc>
          <w:tcPr>
            <w:tcW w:w="171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26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698"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270" w:type="dxa"/>
            <w:vMerge/>
            <w:tcBorders>
              <w:top w:val="nil"/>
              <w:left w:val="single" w:sz="4" w:space="0" w:color="000000"/>
              <w:bottom w:val="none" w:sz="6" w:space="0" w:color="auto"/>
              <w:right w:val="none" w:sz="6" w:space="0" w:color="auto"/>
            </w:tcBorders>
          </w:tcPr>
          <w:p w:rsidR="0043396C" w:rsidRPr="0043396C" w:rsidRDefault="0043396C" w:rsidP="0043396C">
            <w:pPr>
              <w:kinsoku w:val="0"/>
              <w:overflowPunct w:val="0"/>
              <w:autoSpaceDE w:val="0"/>
              <w:autoSpaceDN w:val="0"/>
              <w:adjustRightInd w:val="0"/>
              <w:spacing w:before="7" w:line="240" w:lineRule="auto"/>
              <w:rPr>
                <w:rFonts w:ascii="Times New Roman" w:hAnsi="Times New Roman" w:cs="Times New Roman"/>
                <w:sz w:val="2"/>
                <w:szCs w:val="2"/>
                <w:lang w:val="en-US"/>
              </w:rPr>
            </w:pPr>
          </w:p>
        </w:tc>
        <w:tc>
          <w:tcPr>
            <w:tcW w:w="162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r>
      <w:tr w:rsidR="0043396C" w:rsidRPr="0043396C" w:rsidTr="0043396C">
        <w:tblPrEx>
          <w:tblCellMar>
            <w:top w:w="0" w:type="dxa"/>
            <w:left w:w="0" w:type="dxa"/>
            <w:bottom w:w="0" w:type="dxa"/>
            <w:right w:w="0" w:type="dxa"/>
          </w:tblCellMar>
        </w:tblPrEx>
        <w:trPr>
          <w:trHeight w:val="720"/>
        </w:trPr>
        <w:tc>
          <w:tcPr>
            <w:tcW w:w="171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26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698"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270" w:type="dxa"/>
            <w:vMerge/>
            <w:tcBorders>
              <w:top w:val="nil"/>
              <w:left w:val="single" w:sz="4" w:space="0" w:color="000000"/>
              <w:bottom w:val="none" w:sz="6" w:space="0" w:color="auto"/>
              <w:right w:val="none" w:sz="6" w:space="0" w:color="auto"/>
            </w:tcBorders>
          </w:tcPr>
          <w:p w:rsidR="0043396C" w:rsidRPr="0043396C" w:rsidRDefault="0043396C" w:rsidP="0043396C">
            <w:pPr>
              <w:kinsoku w:val="0"/>
              <w:overflowPunct w:val="0"/>
              <w:autoSpaceDE w:val="0"/>
              <w:autoSpaceDN w:val="0"/>
              <w:adjustRightInd w:val="0"/>
              <w:spacing w:before="7" w:line="240" w:lineRule="auto"/>
              <w:rPr>
                <w:rFonts w:ascii="Times New Roman" w:hAnsi="Times New Roman" w:cs="Times New Roman"/>
                <w:sz w:val="2"/>
                <w:szCs w:val="2"/>
                <w:lang w:val="en-US"/>
              </w:rPr>
            </w:pPr>
          </w:p>
        </w:tc>
        <w:tc>
          <w:tcPr>
            <w:tcW w:w="162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r>
      <w:tr w:rsidR="0043396C" w:rsidRPr="0043396C" w:rsidTr="0043396C">
        <w:tblPrEx>
          <w:tblCellMar>
            <w:top w:w="0" w:type="dxa"/>
            <w:left w:w="0" w:type="dxa"/>
            <w:bottom w:w="0" w:type="dxa"/>
            <w:right w:w="0" w:type="dxa"/>
          </w:tblCellMar>
        </w:tblPrEx>
        <w:trPr>
          <w:trHeight w:val="719"/>
        </w:trPr>
        <w:tc>
          <w:tcPr>
            <w:tcW w:w="171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26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698"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270" w:type="dxa"/>
            <w:vMerge/>
            <w:tcBorders>
              <w:top w:val="nil"/>
              <w:left w:val="single" w:sz="4" w:space="0" w:color="000000"/>
              <w:bottom w:val="none" w:sz="6" w:space="0" w:color="auto"/>
              <w:right w:val="none" w:sz="6" w:space="0" w:color="auto"/>
            </w:tcBorders>
          </w:tcPr>
          <w:p w:rsidR="0043396C" w:rsidRPr="0043396C" w:rsidRDefault="0043396C" w:rsidP="0043396C">
            <w:pPr>
              <w:kinsoku w:val="0"/>
              <w:overflowPunct w:val="0"/>
              <w:autoSpaceDE w:val="0"/>
              <w:autoSpaceDN w:val="0"/>
              <w:adjustRightInd w:val="0"/>
              <w:spacing w:before="7" w:line="240" w:lineRule="auto"/>
              <w:rPr>
                <w:rFonts w:ascii="Times New Roman" w:hAnsi="Times New Roman" w:cs="Times New Roman"/>
                <w:sz w:val="2"/>
                <w:szCs w:val="2"/>
                <w:lang w:val="en-US"/>
              </w:rPr>
            </w:pPr>
          </w:p>
        </w:tc>
        <w:tc>
          <w:tcPr>
            <w:tcW w:w="162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r>
      <w:tr w:rsidR="0043396C" w:rsidRPr="0043396C" w:rsidTr="0043396C">
        <w:tblPrEx>
          <w:tblCellMar>
            <w:top w:w="0" w:type="dxa"/>
            <w:left w:w="0" w:type="dxa"/>
            <w:bottom w:w="0" w:type="dxa"/>
            <w:right w:w="0" w:type="dxa"/>
          </w:tblCellMar>
        </w:tblPrEx>
        <w:trPr>
          <w:trHeight w:val="719"/>
        </w:trPr>
        <w:tc>
          <w:tcPr>
            <w:tcW w:w="171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26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698"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270" w:type="dxa"/>
            <w:vMerge/>
            <w:tcBorders>
              <w:top w:val="nil"/>
              <w:left w:val="single" w:sz="4" w:space="0" w:color="000000"/>
              <w:bottom w:val="none" w:sz="6" w:space="0" w:color="auto"/>
              <w:right w:val="none" w:sz="6" w:space="0" w:color="auto"/>
            </w:tcBorders>
          </w:tcPr>
          <w:p w:rsidR="0043396C" w:rsidRPr="0043396C" w:rsidRDefault="0043396C" w:rsidP="0043396C">
            <w:pPr>
              <w:kinsoku w:val="0"/>
              <w:overflowPunct w:val="0"/>
              <w:autoSpaceDE w:val="0"/>
              <w:autoSpaceDN w:val="0"/>
              <w:adjustRightInd w:val="0"/>
              <w:spacing w:before="7" w:line="240" w:lineRule="auto"/>
              <w:rPr>
                <w:rFonts w:ascii="Times New Roman" w:hAnsi="Times New Roman" w:cs="Times New Roman"/>
                <w:sz w:val="2"/>
                <w:szCs w:val="2"/>
                <w:lang w:val="en-US"/>
              </w:rPr>
            </w:pPr>
          </w:p>
        </w:tc>
        <w:tc>
          <w:tcPr>
            <w:tcW w:w="162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r>
      <w:tr w:rsidR="0043396C" w:rsidRPr="0043396C" w:rsidTr="0043396C">
        <w:tblPrEx>
          <w:tblCellMar>
            <w:top w:w="0" w:type="dxa"/>
            <w:left w:w="0" w:type="dxa"/>
            <w:bottom w:w="0" w:type="dxa"/>
            <w:right w:w="0" w:type="dxa"/>
          </w:tblCellMar>
        </w:tblPrEx>
        <w:trPr>
          <w:trHeight w:val="720"/>
        </w:trPr>
        <w:tc>
          <w:tcPr>
            <w:tcW w:w="171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26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698"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270" w:type="dxa"/>
            <w:vMerge/>
            <w:tcBorders>
              <w:top w:val="nil"/>
              <w:left w:val="single" w:sz="4" w:space="0" w:color="000000"/>
              <w:bottom w:val="none" w:sz="6" w:space="0" w:color="auto"/>
              <w:right w:val="none" w:sz="6" w:space="0" w:color="auto"/>
            </w:tcBorders>
          </w:tcPr>
          <w:p w:rsidR="0043396C" w:rsidRPr="0043396C" w:rsidRDefault="0043396C" w:rsidP="0043396C">
            <w:pPr>
              <w:kinsoku w:val="0"/>
              <w:overflowPunct w:val="0"/>
              <w:autoSpaceDE w:val="0"/>
              <w:autoSpaceDN w:val="0"/>
              <w:adjustRightInd w:val="0"/>
              <w:spacing w:before="7" w:line="240" w:lineRule="auto"/>
              <w:rPr>
                <w:rFonts w:ascii="Times New Roman" w:hAnsi="Times New Roman" w:cs="Times New Roman"/>
                <w:sz w:val="2"/>
                <w:szCs w:val="2"/>
                <w:lang w:val="en-US"/>
              </w:rPr>
            </w:pPr>
          </w:p>
        </w:tc>
        <w:tc>
          <w:tcPr>
            <w:tcW w:w="162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r>
      <w:tr w:rsidR="0043396C" w:rsidRPr="0043396C" w:rsidTr="0043396C">
        <w:tblPrEx>
          <w:tblCellMar>
            <w:top w:w="0" w:type="dxa"/>
            <w:left w:w="0" w:type="dxa"/>
            <w:bottom w:w="0" w:type="dxa"/>
            <w:right w:w="0" w:type="dxa"/>
          </w:tblCellMar>
        </w:tblPrEx>
        <w:trPr>
          <w:trHeight w:val="548"/>
        </w:trPr>
        <w:tc>
          <w:tcPr>
            <w:tcW w:w="171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26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698"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270" w:type="dxa"/>
            <w:vMerge/>
            <w:tcBorders>
              <w:top w:val="nil"/>
              <w:left w:val="single" w:sz="4" w:space="0" w:color="000000"/>
              <w:bottom w:val="none" w:sz="6" w:space="0" w:color="auto"/>
              <w:right w:val="none" w:sz="6" w:space="0" w:color="auto"/>
            </w:tcBorders>
          </w:tcPr>
          <w:p w:rsidR="0043396C" w:rsidRPr="0043396C" w:rsidRDefault="0043396C" w:rsidP="0043396C">
            <w:pPr>
              <w:kinsoku w:val="0"/>
              <w:overflowPunct w:val="0"/>
              <w:autoSpaceDE w:val="0"/>
              <w:autoSpaceDN w:val="0"/>
              <w:adjustRightInd w:val="0"/>
              <w:spacing w:before="7" w:line="240" w:lineRule="auto"/>
              <w:rPr>
                <w:rFonts w:ascii="Times New Roman" w:hAnsi="Times New Roman" w:cs="Times New Roman"/>
                <w:sz w:val="2"/>
                <w:szCs w:val="2"/>
                <w:lang w:val="en-US"/>
              </w:rPr>
            </w:pPr>
          </w:p>
        </w:tc>
        <w:tc>
          <w:tcPr>
            <w:tcW w:w="162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r>
      <w:tr w:rsidR="0043396C" w:rsidRPr="0043396C" w:rsidTr="0043396C">
        <w:tblPrEx>
          <w:tblCellMar>
            <w:top w:w="0" w:type="dxa"/>
            <w:left w:w="0" w:type="dxa"/>
            <w:bottom w:w="0" w:type="dxa"/>
            <w:right w:w="0" w:type="dxa"/>
          </w:tblCellMar>
        </w:tblPrEx>
        <w:trPr>
          <w:trHeight w:val="530"/>
        </w:trPr>
        <w:tc>
          <w:tcPr>
            <w:tcW w:w="171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266"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698"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270" w:type="dxa"/>
            <w:vMerge/>
            <w:tcBorders>
              <w:top w:val="nil"/>
              <w:left w:val="single" w:sz="4" w:space="0" w:color="000000"/>
              <w:bottom w:val="none" w:sz="6" w:space="0" w:color="auto"/>
              <w:right w:val="none" w:sz="6" w:space="0" w:color="auto"/>
            </w:tcBorders>
          </w:tcPr>
          <w:p w:rsidR="0043396C" w:rsidRPr="0043396C" w:rsidRDefault="0043396C" w:rsidP="0043396C">
            <w:pPr>
              <w:kinsoku w:val="0"/>
              <w:overflowPunct w:val="0"/>
              <w:autoSpaceDE w:val="0"/>
              <w:autoSpaceDN w:val="0"/>
              <w:adjustRightInd w:val="0"/>
              <w:spacing w:before="7" w:line="240" w:lineRule="auto"/>
              <w:rPr>
                <w:rFonts w:ascii="Times New Roman" w:hAnsi="Times New Roman" w:cs="Times New Roman"/>
                <w:sz w:val="2"/>
                <w:szCs w:val="2"/>
                <w:lang w:val="en-US"/>
              </w:rPr>
            </w:pPr>
          </w:p>
        </w:tc>
        <w:tc>
          <w:tcPr>
            <w:tcW w:w="162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53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c>
          <w:tcPr>
            <w:tcW w:w="1440" w:type="dxa"/>
            <w:tcBorders>
              <w:top w:val="single" w:sz="4" w:space="0" w:color="000000"/>
              <w:left w:val="single" w:sz="4" w:space="0" w:color="000000"/>
              <w:bottom w:val="single" w:sz="4" w:space="0" w:color="000000"/>
              <w:right w:val="single" w:sz="4" w:space="0" w:color="000000"/>
            </w:tcBorders>
          </w:tcPr>
          <w:p w:rsidR="0043396C" w:rsidRPr="0043396C" w:rsidRDefault="0043396C" w:rsidP="0043396C">
            <w:pPr>
              <w:kinsoku w:val="0"/>
              <w:overflowPunct w:val="0"/>
              <w:autoSpaceDE w:val="0"/>
              <w:autoSpaceDN w:val="0"/>
              <w:adjustRightInd w:val="0"/>
              <w:spacing w:line="240" w:lineRule="auto"/>
              <w:rPr>
                <w:rFonts w:ascii="Times New Roman" w:hAnsi="Times New Roman" w:cs="Times New Roman"/>
                <w:sz w:val="24"/>
                <w:szCs w:val="24"/>
                <w:lang w:val="en-US"/>
              </w:rPr>
            </w:pPr>
          </w:p>
        </w:tc>
      </w:tr>
    </w:tbl>
    <w:p w:rsidR="005C4DD6" w:rsidRDefault="005C4DD6">
      <w:pPr>
        <w:ind w:right="-720" w:hanging="720"/>
        <w:rPr>
          <w:rFonts w:ascii="Open Sans" w:eastAsia="Open Sans" w:hAnsi="Open Sans" w:cs="Open Sans"/>
        </w:rPr>
      </w:pPr>
    </w:p>
    <w:p w:rsidR="0043396C" w:rsidRDefault="0043396C" w:rsidP="0043396C">
      <w:pPr>
        <w:ind w:right="-720" w:hanging="720"/>
        <w:rPr>
          <w:rFonts w:eastAsia="Open Sans"/>
          <w:b/>
          <w:sz w:val="36"/>
          <w:szCs w:val="36"/>
        </w:rPr>
      </w:pPr>
      <w:r>
        <w:rPr>
          <w:rFonts w:eastAsia="Open Sans"/>
          <w:b/>
          <w:sz w:val="36"/>
          <w:szCs w:val="36"/>
        </w:rPr>
        <w:lastRenderedPageBreak/>
        <w:t>Hot Stuff! Activity 2 Worksheet</w:t>
      </w:r>
    </w:p>
    <w:p w:rsidR="005C4DD6" w:rsidRDefault="005C4DD6">
      <w:pPr>
        <w:ind w:right="-720" w:hanging="720"/>
        <w:rPr>
          <w:rFonts w:ascii="Open Sans" w:eastAsia="Open Sans" w:hAnsi="Open Sans" w:cs="Open Sans"/>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3396C" w:rsidTr="000C0DA5">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rsidR="0043396C" w:rsidRPr="0088534A" w:rsidRDefault="0043396C" w:rsidP="000C0DA5">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Investigation # 1</w:t>
            </w:r>
          </w:p>
        </w:tc>
      </w:tr>
      <w:tr w:rsidR="0043396C" w:rsidTr="00E643B5">
        <w:trPr>
          <w:trHeight w:val="10518"/>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rsidR="0043396C" w:rsidRPr="00E643B5" w:rsidRDefault="0043396C" w:rsidP="0043396C">
            <w:pPr>
              <w:widowControl w:val="0"/>
              <w:pBdr>
                <w:top w:val="nil"/>
                <w:left w:val="nil"/>
                <w:bottom w:val="nil"/>
                <w:right w:val="nil"/>
                <w:between w:val="nil"/>
              </w:pBdr>
              <w:spacing w:line="360" w:lineRule="auto"/>
              <w:ind w:right="-795"/>
              <w:rPr>
                <w:rFonts w:eastAsia="Open Sans"/>
                <w:b/>
              </w:rPr>
            </w:pPr>
            <w:r w:rsidRPr="00E643B5">
              <w:rPr>
                <w:rFonts w:eastAsia="Open Sans"/>
                <w:b/>
              </w:rPr>
              <w:t>Materials List</w:t>
            </w:r>
          </w:p>
          <w:p w:rsidR="0043396C" w:rsidRPr="0043396C" w:rsidRDefault="0043396C" w:rsidP="0043396C">
            <w:pPr>
              <w:widowControl w:val="0"/>
              <w:pBdr>
                <w:top w:val="nil"/>
                <w:left w:val="nil"/>
                <w:bottom w:val="nil"/>
                <w:right w:val="nil"/>
                <w:between w:val="nil"/>
              </w:pBdr>
              <w:spacing w:line="360" w:lineRule="auto"/>
              <w:ind w:right="-795"/>
              <w:rPr>
                <w:rFonts w:eastAsia="Open Sans"/>
              </w:rPr>
            </w:pPr>
            <w:r w:rsidRPr="0043396C">
              <w:rPr>
                <w:rFonts w:eastAsia="Open Sans"/>
              </w:rPr>
              <w:t xml:space="preserve">• </w:t>
            </w:r>
            <w:r w:rsidR="00E643B5">
              <w:rPr>
                <w:rFonts w:eastAsia="Open Sans"/>
              </w:rPr>
              <w:t xml:space="preserve"> </w:t>
            </w:r>
            <w:r w:rsidRPr="0043396C">
              <w:rPr>
                <w:rFonts w:eastAsia="Open Sans"/>
              </w:rPr>
              <w:t>2 identical, large plastic jars with lids</w:t>
            </w:r>
          </w:p>
          <w:p w:rsidR="0043396C" w:rsidRPr="0043396C" w:rsidRDefault="0043396C" w:rsidP="0043396C">
            <w:pPr>
              <w:widowControl w:val="0"/>
              <w:pBdr>
                <w:top w:val="nil"/>
                <w:left w:val="nil"/>
                <w:bottom w:val="nil"/>
                <w:right w:val="nil"/>
                <w:between w:val="nil"/>
              </w:pBdr>
              <w:spacing w:line="360" w:lineRule="auto"/>
              <w:ind w:right="-795"/>
              <w:rPr>
                <w:rFonts w:eastAsia="Open Sans"/>
              </w:rPr>
            </w:pPr>
            <w:r w:rsidRPr="0043396C">
              <w:rPr>
                <w:rFonts w:eastAsia="Open Sans"/>
              </w:rPr>
              <w:t xml:space="preserve">• </w:t>
            </w:r>
            <w:r w:rsidR="00E643B5">
              <w:rPr>
                <w:rFonts w:eastAsia="Open Sans"/>
              </w:rPr>
              <w:t xml:space="preserve"> </w:t>
            </w:r>
            <w:r w:rsidRPr="0043396C">
              <w:rPr>
                <w:rFonts w:eastAsia="Open Sans"/>
              </w:rPr>
              <w:t>2 outdoor thermometers (must fit in jar with lid on)</w:t>
            </w:r>
          </w:p>
          <w:p w:rsidR="0043396C" w:rsidRPr="0043396C" w:rsidRDefault="0043396C" w:rsidP="0043396C">
            <w:pPr>
              <w:widowControl w:val="0"/>
              <w:pBdr>
                <w:top w:val="nil"/>
                <w:left w:val="nil"/>
                <w:bottom w:val="nil"/>
                <w:right w:val="nil"/>
                <w:between w:val="nil"/>
              </w:pBdr>
              <w:spacing w:line="360" w:lineRule="auto"/>
              <w:ind w:right="-795"/>
              <w:rPr>
                <w:rFonts w:eastAsia="Open Sans"/>
              </w:rPr>
            </w:pPr>
            <w:r w:rsidRPr="0043396C">
              <w:rPr>
                <w:rFonts w:eastAsia="Open Sans"/>
              </w:rPr>
              <w:t xml:space="preserve">• </w:t>
            </w:r>
            <w:r w:rsidR="00E643B5">
              <w:rPr>
                <w:rFonts w:eastAsia="Open Sans"/>
              </w:rPr>
              <w:t xml:space="preserve"> </w:t>
            </w:r>
            <w:r w:rsidRPr="0043396C">
              <w:rPr>
                <w:rFonts w:eastAsia="Open Sans"/>
              </w:rPr>
              <w:t>25g baking soda</w:t>
            </w:r>
          </w:p>
          <w:p w:rsidR="0043396C" w:rsidRPr="0043396C" w:rsidRDefault="0043396C" w:rsidP="0043396C">
            <w:pPr>
              <w:widowControl w:val="0"/>
              <w:pBdr>
                <w:top w:val="nil"/>
                <w:left w:val="nil"/>
                <w:bottom w:val="nil"/>
                <w:right w:val="nil"/>
                <w:between w:val="nil"/>
              </w:pBdr>
              <w:spacing w:line="360" w:lineRule="auto"/>
              <w:ind w:right="-795"/>
              <w:rPr>
                <w:rFonts w:eastAsia="Open Sans"/>
              </w:rPr>
            </w:pPr>
            <w:r w:rsidRPr="0043396C">
              <w:rPr>
                <w:rFonts w:eastAsia="Open Sans"/>
              </w:rPr>
              <w:t xml:space="preserve">• </w:t>
            </w:r>
            <w:r w:rsidR="00E643B5">
              <w:rPr>
                <w:rFonts w:eastAsia="Open Sans"/>
              </w:rPr>
              <w:t xml:space="preserve"> </w:t>
            </w:r>
            <w:r w:rsidRPr="0043396C">
              <w:rPr>
                <w:rFonts w:eastAsia="Open Sans"/>
              </w:rPr>
              <w:t>1 cup vinegar</w:t>
            </w:r>
          </w:p>
          <w:p w:rsidR="0043396C" w:rsidRPr="0043396C" w:rsidRDefault="0043396C" w:rsidP="0043396C">
            <w:pPr>
              <w:widowControl w:val="0"/>
              <w:pBdr>
                <w:top w:val="nil"/>
                <w:left w:val="nil"/>
                <w:bottom w:val="nil"/>
                <w:right w:val="nil"/>
                <w:between w:val="nil"/>
              </w:pBdr>
              <w:spacing w:line="360" w:lineRule="auto"/>
              <w:ind w:right="-795"/>
              <w:rPr>
                <w:rFonts w:eastAsia="Open Sans"/>
              </w:rPr>
            </w:pPr>
            <w:r w:rsidRPr="0043396C">
              <w:rPr>
                <w:rFonts w:eastAsia="Open Sans"/>
              </w:rPr>
              <w:t>•</w:t>
            </w:r>
            <w:r w:rsidR="00E643B5">
              <w:rPr>
                <w:rFonts w:eastAsia="Open Sans"/>
              </w:rPr>
              <w:t xml:space="preserve"> </w:t>
            </w:r>
            <w:r w:rsidRPr="0043396C">
              <w:rPr>
                <w:rFonts w:eastAsia="Open Sans"/>
              </w:rPr>
              <w:t xml:space="preserve"> Plastic wrap (2 large squares to fit over jar openings)</w:t>
            </w:r>
          </w:p>
          <w:p w:rsidR="0043396C" w:rsidRPr="0043396C" w:rsidRDefault="0043396C" w:rsidP="0043396C">
            <w:pPr>
              <w:widowControl w:val="0"/>
              <w:pBdr>
                <w:top w:val="nil"/>
                <w:left w:val="nil"/>
                <w:bottom w:val="nil"/>
                <w:right w:val="nil"/>
                <w:between w:val="nil"/>
              </w:pBdr>
              <w:spacing w:line="360" w:lineRule="auto"/>
              <w:ind w:right="-795"/>
              <w:rPr>
                <w:rFonts w:eastAsia="Open Sans"/>
              </w:rPr>
            </w:pPr>
            <w:r w:rsidRPr="0043396C">
              <w:rPr>
                <w:rFonts w:eastAsia="Open Sans"/>
              </w:rPr>
              <w:t xml:space="preserve">• </w:t>
            </w:r>
            <w:r w:rsidR="00E643B5">
              <w:rPr>
                <w:rFonts w:eastAsia="Open Sans"/>
              </w:rPr>
              <w:t xml:space="preserve"> </w:t>
            </w:r>
            <w:r w:rsidRPr="0043396C">
              <w:rPr>
                <w:rFonts w:eastAsia="Open Sans"/>
              </w:rPr>
              <w:t>2 rubber bands</w:t>
            </w:r>
          </w:p>
          <w:p w:rsidR="0043396C" w:rsidRDefault="0043396C" w:rsidP="0043396C">
            <w:pPr>
              <w:widowControl w:val="0"/>
              <w:pBdr>
                <w:top w:val="nil"/>
                <w:left w:val="nil"/>
                <w:bottom w:val="nil"/>
                <w:right w:val="nil"/>
                <w:between w:val="nil"/>
              </w:pBdr>
              <w:spacing w:line="360" w:lineRule="auto"/>
              <w:ind w:right="-795"/>
              <w:rPr>
                <w:rFonts w:eastAsia="Open Sans"/>
              </w:rPr>
            </w:pPr>
            <w:r w:rsidRPr="0043396C">
              <w:rPr>
                <w:rFonts w:eastAsia="Open Sans"/>
              </w:rPr>
              <w:t xml:space="preserve">• </w:t>
            </w:r>
            <w:r w:rsidR="00E643B5">
              <w:rPr>
                <w:rFonts w:eastAsia="Open Sans"/>
              </w:rPr>
              <w:t xml:space="preserve"> </w:t>
            </w:r>
            <w:r w:rsidRPr="0043396C">
              <w:rPr>
                <w:rFonts w:eastAsia="Open Sans"/>
              </w:rPr>
              <w:t>Masking tape and pen</w:t>
            </w:r>
          </w:p>
          <w:p w:rsidR="00E643B5" w:rsidRPr="00E643B5" w:rsidRDefault="00E643B5" w:rsidP="00E643B5">
            <w:pPr>
              <w:autoSpaceDE w:val="0"/>
              <w:autoSpaceDN w:val="0"/>
              <w:adjustRightInd w:val="0"/>
              <w:spacing w:before="240" w:line="360" w:lineRule="auto"/>
              <w:rPr>
                <w:color w:val="000000"/>
                <w:lang w:val="en-US"/>
              </w:rPr>
            </w:pPr>
            <w:r w:rsidRPr="00E643B5">
              <w:rPr>
                <w:b/>
                <w:bCs/>
                <w:color w:val="000000"/>
                <w:lang w:val="en-US"/>
              </w:rPr>
              <w:t xml:space="preserve">Procedure </w:t>
            </w:r>
          </w:p>
          <w:p w:rsidR="00E643B5" w:rsidRPr="00E643B5" w:rsidRDefault="00E643B5" w:rsidP="00E643B5">
            <w:pPr>
              <w:autoSpaceDE w:val="0"/>
              <w:autoSpaceDN w:val="0"/>
              <w:adjustRightInd w:val="0"/>
              <w:spacing w:line="360" w:lineRule="auto"/>
              <w:ind w:left="360" w:hanging="360"/>
              <w:rPr>
                <w:color w:val="000000"/>
                <w:lang w:val="en-US"/>
              </w:rPr>
            </w:pPr>
            <w:r w:rsidRPr="00E643B5">
              <w:rPr>
                <w:color w:val="000000"/>
                <w:lang w:val="en-US"/>
              </w:rPr>
              <w:t xml:space="preserve">1. Using the masking tape, label one jar “vinegar” and the other “vinegar + baking soda.” </w:t>
            </w:r>
          </w:p>
          <w:p w:rsidR="00E643B5" w:rsidRPr="00E643B5" w:rsidRDefault="00E643B5" w:rsidP="00E643B5">
            <w:pPr>
              <w:autoSpaceDE w:val="0"/>
              <w:autoSpaceDN w:val="0"/>
              <w:adjustRightInd w:val="0"/>
              <w:spacing w:line="360" w:lineRule="auto"/>
              <w:ind w:left="360" w:hanging="360"/>
              <w:rPr>
                <w:color w:val="000000"/>
                <w:lang w:val="en-US"/>
              </w:rPr>
            </w:pPr>
            <w:r w:rsidRPr="00E643B5">
              <w:rPr>
                <w:color w:val="000000"/>
                <w:lang w:val="en-US"/>
              </w:rPr>
              <w:t xml:space="preserve">2. Place a thermometer in each jar. </w:t>
            </w:r>
          </w:p>
          <w:p w:rsidR="00E643B5" w:rsidRPr="00E643B5" w:rsidRDefault="00E643B5" w:rsidP="00E643B5">
            <w:pPr>
              <w:autoSpaceDE w:val="0"/>
              <w:autoSpaceDN w:val="0"/>
              <w:adjustRightInd w:val="0"/>
              <w:spacing w:line="360" w:lineRule="auto"/>
              <w:ind w:left="360" w:hanging="360"/>
              <w:rPr>
                <w:color w:val="000000"/>
                <w:lang w:val="en-US"/>
              </w:rPr>
            </w:pPr>
            <w:r w:rsidRPr="00E643B5">
              <w:rPr>
                <w:color w:val="000000"/>
                <w:lang w:val="en-US"/>
              </w:rPr>
              <w:t xml:space="preserve">3. Place ½ cup of vinegar in each jar. </w:t>
            </w:r>
          </w:p>
          <w:p w:rsidR="00E643B5" w:rsidRPr="00E643B5" w:rsidRDefault="00E643B5" w:rsidP="00E643B5">
            <w:pPr>
              <w:autoSpaceDE w:val="0"/>
              <w:autoSpaceDN w:val="0"/>
              <w:adjustRightInd w:val="0"/>
              <w:spacing w:line="360" w:lineRule="auto"/>
              <w:ind w:left="360" w:hanging="360"/>
              <w:rPr>
                <w:color w:val="000000"/>
                <w:lang w:val="en-US"/>
              </w:rPr>
            </w:pPr>
            <w:r w:rsidRPr="00E643B5">
              <w:rPr>
                <w:color w:val="000000"/>
                <w:lang w:val="en-US"/>
              </w:rPr>
              <w:t xml:space="preserve">4. Securely seal the “vinegar” jar with plastic wrap and a rubber band. </w:t>
            </w:r>
          </w:p>
          <w:p w:rsidR="00E643B5" w:rsidRPr="00E643B5" w:rsidRDefault="00E643B5" w:rsidP="00E643B5">
            <w:pPr>
              <w:autoSpaceDE w:val="0"/>
              <w:autoSpaceDN w:val="0"/>
              <w:adjustRightInd w:val="0"/>
              <w:spacing w:line="360" w:lineRule="auto"/>
              <w:ind w:left="360" w:hanging="360"/>
              <w:rPr>
                <w:color w:val="000000"/>
                <w:lang w:val="en-US"/>
              </w:rPr>
            </w:pPr>
            <w:r w:rsidRPr="00E643B5">
              <w:rPr>
                <w:color w:val="000000"/>
                <w:lang w:val="en-US"/>
              </w:rPr>
              <w:t xml:space="preserve">5. Put 25g of baking soda in the “vinegar + baking soda” jar and securely seal it with plastic wrap and a rubber band. </w:t>
            </w:r>
          </w:p>
          <w:p w:rsidR="00E643B5" w:rsidRPr="00E643B5" w:rsidRDefault="00E643B5" w:rsidP="00E643B5">
            <w:pPr>
              <w:autoSpaceDE w:val="0"/>
              <w:autoSpaceDN w:val="0"/>
              <w:adjustRightInd w:val="0"/>
              <w:spacing w:line="360" w:lineRule="auto"/>
              <w:ind w:left="360" w:hanging="360"/>
              <w:rPr>
                <w:color w:val="000000"/>
                <w:lang w:val="en-US"/>
              </w:rPr>
            </w:pPr>
            <w:r w:rsidRPr="00E643B5">
              <w:rPr>
                <w:color w:val="000000"/>
                <w:lang w:val="en-US"/>
              </w:rPr>
              <w:t xml:space="preserve">6. Put the jars in bright sunlight and record the temperatures every minute for about 30 minutes. </w:t>
            </w:r>
          </w:p>
          <w:p w:rsidR="00E643B5" w:rsidRDefault="00E643B5" w:rsidP="00E643B5">
            <w:pPr>
              <w:autoSpaceDE w:val="0"/>
              <w:autoSpaceDN w:val="0"/>
              <w:adjustRightInd w:val="0"/>
              <w:spacing w:line="360" w:lineRule="auto"/>
              <w:ind w:left="360" w:hanging="360"/>
              <w:rPr>
                <w:color w:val="000000"/>
                <w:lang w:val="en-US"/>
              </w:rPr>
            </w:pPr>
            <w:r w:rsidRPr="00E643B5">
              <w:rPr>
                <w:color w:val="000000"/>
                <w:lang w:val="en-US"/>
              </w:rPr>
              <w:t xml:space="preserve">7. Place the jars in the shade (out of direct sunlight) and continue to record the temperature every minute for about 15-20 more minutes. </w:t>
            </w:r>
          </w:p>
          <w:p w:rsidR="00E643B5" w:rsidRPr="00E643B5" w:rsidRDefault="00E643B5" w:rsidP="00E643B5">
            <w:pPr>
              <w:autoSpaceDE w:val="0"/>
              <w:autoSpaceDN w:val="0"/>
              <w:adjustRightInd w:val="0"/>
              <w:spacing w:before="240" w:line="240" w:lineRule="auto"/>
              <w:rPr>
                <w:color w:val="000000"/>
                <w:lang w:val="en-US"/>
              </w:rPr>
            </w:pPr>
            <w:r w:rsidRPr="00E643B5">
              <w:rPr>
                <w:b/>
                <w:bCs/>
                <w:color w:val="000000"/>
                <w:lang w:val="en-US"/>
              </w:rPr>
              <w:t xml:space="preserve">Analysis </w:t>
            </w:r>
          </w:p>
          <w:p w:rsidR="00E643B5" w:rsidRPr="00E643B5" w:rsidRDefault="00E643B5" w:rsidP="00E643B5">
            <w:pPr>
              <w:autoSpaceDE w:val="0"/>
              <w:autoSpaceDN w:val="0"/>
              <w:adjustRightInd w:val="0"/>
              <w:spacing w:after="120" w:line="240" w:lineRule="auto"/>
              <w:rPr>
                <w:color w:val="000000"/>
                <w:lang w:val="en-US"/>
              </w:rPr>
            </w:pPr>
            <w:r w:rsidRPr="00E643B5">
              <w:rPr>
                <w:b/>
                <w:bCs/>
                <w:color w:val="000000"/>
                <w:lang w:val="en-US"/>
              </w:rPr>
              <w:t xml:space="preserve">Prepare the following items for a class presentation. </w:t>
            </w:r>
          </w:p>
          <w:p w:rsidR="00E643B5" w:rsidRPr="00E643B5" w:rsidRDefault="00E643B5" w:rsidP="00E643B5">
            <w:pPr>
              <w:autoSpaceDE w:val="0"/>
              <w:autoSpaceDN w:val="0"/>
              <w:adjustRightInd w:val="0"/>
              <w:spacing w:line="360" w:lineRule="auto"/>
              <w:ind w:left="360" w:hanging="360"/>
              <w:rPr>
                <w:color w:val="000000"/>
                <w:lang w:val="en-US"/>
              </w:rPr>
            </w:pPr>
            <w:r w:rsidRPr="00E643B5">
              <w:rPr>
                <w:color w:val="000000"/>
                <w:lang w:val="en-US"/>
              </w:rPr>
              <w:t>1.</w:t>
            </w:r>
            <w:r>
              <w:rPr>
                <w:color w:val="000000"/>
                <w:lang w:val="en-US"/>
              </w:rPr>
              <w:t xml:space="preserve"> </w:t>
            </w:r>
            <w:r w:rsidRPr="00E643B5">
              <w:rPr>
                <w:color w:val="000000"/>
                <w:lang w:val="en-US"/>
              </w:rPr>
              <w:t xml:space="preserve">Make a graph showing the temperature in each jar during the entire observation period. Be sure to indicate on the graph when you moved the jars from the sun to the shade. On the graph, remember to label each axis, and provide a key and title. </w:t>
            </w:r>
          </w:p>
          <w:p w:rsidR="00E643B5" w:rsidRPr="00E643B5" w:rsidRDefault="00E643B5" w:rsidP="00E643B5">
            <w:pPr>
              <w:autoSpaceDE w:val="0"/>
              <w:autoSpaceDN w:val="0"/>
              <w:adjustRightInd w:val="0"/>
              <w:spacing w:line="360" w:lineRule="auto"/>
              <w:ind w:left="360" w:hanging="360"/>
              <w:rPr>
                <w:color w:val="000000"/>
                <w:lang w:val="en-US"/>
              </w:rPr>
            </w:pPr>
            <w:r w:rsidRPr="00E643B5">
              <w:rPr>
                <w:color w:val="000000"/>
                <w:lang w:val="en-US"/>
              </w:rPr>
              <w:t xml:space="preserve">2. Describe how your experiment modeled how air pollution affects global warming. Was there a greenhouse gas present? How fast did the jars heat up? How fast did they cool down? Think about the other class demonstrations you have seen, and incorporate what you learned from them. </w:t>
            </w:r>
          </w:p>
          <w:p w:rsidR="0043396C" w:rsidRPr="00677F12" w:rsidRDefault="0043396C" w:rsidP="0043396C">
            <w:pPr>
              <w:widowControl w:val="0"/>
              <w:pBdr>
                <w:top w:val="nil"/>
                <w:left w:val="nil"/>
                <w:bottom w:val="nil"/>
                <w:right w:val="nil"/>
                <w:between w:val="nil"/>
              </w:pBdr>
              <w:spacing w:line="360" w:lineRule="auto"/>
              <w:ind w:right="-795"/>
              <w:rPr>
                <w:rFonts w:eastAsia="Open Sans"/>
              </w:rPr>
            </w:pPr>
          </w:p>
        </w:tc>
      </w:tr>
    </w:tbl>
    <w:p w:rsidR="0043396C" w:rsidRDefault="0043396C">
      <w:pPr>
        <w:ind w:right="-720" w:hanging="720"/>
        <w:rPr>
          <w:rFonts w:ascii="Open Sans" w:eastAsia="Open Sans" w:hAnsi="Open Sans" w:cs="Open Sans"/>
        </w:rPr>
      </w:pPr>
    </w:p>
    <w:p w:rsidR="00E643B5" w:rsidRDefault="00E643B5">
      <w:pPr>
        <w:ind w:right="-720" w:hanging="720"/>
        <w:rPr>
          <w:rFonts w:ascii="Open Sans" w:eastAsia="Open Sans" w:hAnsi="Open Sans" w:cs="Open Sans"/>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643B5" w:rsidTr="000C0DA5">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rsidR="00E643B5" w:rsidRPr="0088534A" w:rsidRDefault="00E643B5" w:rsidP="000C0DA5">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Investigation # 2</w:t>
            </w:r>
          </w:p>
        </w:tc>
      </w:tr>
      <w:tr w:rsidR="00E643B5" w:rsidTr="00E643B5">
        <w:trPr>
          <w:trHeight w:val="9618"/>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rsidR="00E643B5" w:rsidRPr="00E643B5" w:rsidRDefault="00E643B5" w:rsidP="000C0DA5">
            <w:pPr>
              <w:widowControl w:val="0"/>
              <w:pBdr>
                <w:top w:val="nil"/>
                <w:left w:val="nil"/>
                <w:bottom w:val="nil"/>
                <w:right w:val="nil"/>
                <w:between w:val="nil"/>
              </w:pBdr>
              <w:spacing w:line="360" w:lineRule="auto"/>
              <w:ind w:right="-795"/>
              <w:rPr>
                <w:rFonts w:eastAsia="Open Sans"/>
                <w:b/>
              </w:rPr>
            </w:pPr>
            <w:r w:rsidRPr="00E643B5">
              <w:rPr>
                <w:rFonts w:eastAsia="Open Sans"/>
                <w:b/>
              </w:rPr>
              <w:t>Materials List</w:t>
            </w:r>
          </w:p>
          <w:p w:rsidR="00E643B5" w:rsidRPr="00E643B5" w:rsidRDefault="00E643B5" w:rsidP="00E643B5">
            <w:pPr>
              <w:widowControl w:val="0"/>
              <w:pBdr>
                <w:top w:val="nil"/>
                <w:left w:val="nil"/>
                <w:bottom w:val="nil"/>
                <w:right w:val="nil"/>
                <w:between w:val="nil"/>
              </w:pBdr>
              <w:spacing w:line="360" w:lineRule="auto"/>
              <w:ind w:right="-795"/>
              <w:rPr>
                <w:rFonts w:eastAsia="Open Sans"/>
              </w:rPr>
            </w:pPr>
            <w:r w:rsidRPr="00E643B5">
              <w:rPr>
                <w:rFonts w:eastAsia="Open Sans"/>
              </w:rPr>
              <w:t xml:space="preserve">• </w:t>
            </w:r>
            <w:r>
              <w:rPr>
                <w:rFonts w:eastAsia="Open Sans"/>
              </w:rPr>
              <w:t xml:space="preserve"> </w:t>
            </w:r>
            <w:r w:rsidRPr="00E643B5">
              <w:rPr>
                <w:rFonts w:eastAsia="Open Sans"/>
              </w:rPr>
              <w:t>2 identical, large jars</w:t>
            </w:r>
          </w:p>
          <w:p w:rsidR="00E643B5" w:rsidRPr="00E643B5" w:rsidRDefault="00E643B5" w:rsidP="00E643B5">
            <w:pPr>
              <w:widowControl w:val="0"/>
              <w:pBdr>
                <w:top w:val="nil"/>
                <w:left w:val="nil"/>
                <w:bottom w:val="nil"/>
                <w:right w:val="nil"/>
                <w:between w:val="nil"/>
              </w:pBdr>
              <w:spacing w:line="360" w:lineRule="auto"/>
              <w:ind w:right="-795"/>
              <w:rPr>
                <w:rFonts w:eastAsia="Open Sans"/>
              </w:rPr>
            </w:pPr>
            <w:r w:rsidRPr="00E643B5">
              <w:rPr>
                <w:rFonts w:eastAsia="Open Sans"/>
              </w:rPr>
              <w:t>•</w:t>
            </w:r>
            <w:r>
              <w:rPr>
                <w:rFonts w:eastAsia="Open Sans"/>
              </w:rPr>
              <w:t xml:space="preserve"> </w:t>
            </w:r>
            <w:r w:rsidRPr="00E643B5">
              <w:rPr>
                <w:rFonts w:eastAsia="Open Sans"/>
              </w:rPr>
              <w:t xml:space="preserve"> 2 outdoor thermometers (must fit in jar, below rim)</w:t>
            </w:r>
          </w:p>
          <w:p w:rsidR="00E643B5" w:rsidRPr="00E643B5" w:rsidRDefault="00E643B5" w:rsidP="00E643B5">
            <w:pPr>
              <w:widowControl w:val="0"/>
              <w:pBdr>
                <w:top w:val="nil"/>
                <w:left w:val="nil"/>
                <w:bottom w:val="nil"/>
                <w:right w:val="nil"/>
                <w:between w:val="nil"/>
              </w:pBdr>
              <w:spacing w:line="360" w:lineRule="auto"/>
              <w:ind w:right="-795"/>
              <w:rPr>
                <w:rFonts w:eastAsia="Open Sans"/>
              </w:rPr>
            </w:pPr>
            <w:r w:rsidRPr="00E643B5">
              <w:rPr>
                <w:rFonts w:eastAsia="Open Sans"/>
              </w:rPr>
              <w:t xml:space="preserve">• </w:t>
            </w:r>
            <w:r>
              <w:rPr>
                <w:rFonts w:eastAsia="Open Sans"/>
              </w:rPr>
              <w:t xml:space="preserve"> </w:t>
            </w:r>
            <w:r w:rsidRPr="00E643B5">
              <w:rPr>
                <w:rFonts w:eastAsia="Open Sans"/>
              </w:rPr>
              <w:t>Hot water</w:t>
            </w:r>
          </w:p>
          <w:p w:rsidR="00E643B5" w:rsidRPr="00E643B5" w:rsidRDefault="00E643B5" w:rsidP="00E643B5">
            <w:pPr>
              <w:widowControl w:val="0"/>
              <w:pBdr>
                <w:top w:val="nil"/>
                <w:left w:val="nil"/>
                <w:bottom w:val="nil"/>
                <w:right w:val="nil"/>
                <w:between w:val="nil"/>
              </w:pBdr>
              <w:spacing w:line="360" w:lineRule="auto"/>
              <w:ind w:right="-795"/>
              <w:rPr>
                <w:rFonts w:eastAsia="Open Sans"/>
              </w:rPr>
            </w:pPr>
            <w:r w:rsidRPr="00E643B5">
              <w:rPr>
                <w:rFonts w:eastAsia="Open Sans"/>
              </w:rPr>
              <w:t xml:space="preserve">• </w:t>
            </w:r>
            <w:r>
              <w:rPr>
                <w:rFonts w:eastAsia="Open Sans"/>
              </w:rPr>
              <w:t xml:space="preserve"> </w:t>
            </w:r>
            <w:r w:rsidRPr="00E643B5">
              <w:rPr>
                <w:rFonts w:eastAsia="Open Sans"/>
              </w:rPr>
              <w:t>Hot mitt</w:t>
            </w:r>
          </w:p>
          <w:p w:rsidR="00E643B5" w:rsidRPr="00E643B5" w:rsidRDefault="00E643B5" w:rsidP="00E643B5">
            <w:pPr>
              <w:widowControl w:val="0"/>
              <w:pBdr>
                <w:top w:val="nil"/>
                <w:left w:val="nil"/>
                <w:bottom w:val="nil"/>
                <w:right w:val="nil"/>
                <w:between w:val="nil"/>
              </w:pBdr>
              <w:spacing w:line="360" w:lineRule="auto"/>
              <w:ind w:right="-795"/>
              <w:rPr>
                <w:rFonts w:eastAsia="Open Sans"/>
              </w:rPr>
            </w:pPr>
            <w:r w:rsidRPr="00E643B5">
              <w:rPr>
                <w:rFonts w:eastAsia="Open Sans"/>
              </w:rPr>
              <w:t xml:space="preserve">• </w:t>
            </w:r>
            <w:r>
              <w:rPr>
                <w:rFonts w:eastAsia="Open Sans"/>
              </w:rPr>
              <w:t xml:space="preserve"> </w:t>
            </w:r>
            <w:r w:rsidRPr="00E643B5">
              <w:rPr>
                <w:rFonts w:eastAsia="Open Sans"/>
              </w:rPr>
              <w:t>Plastic wrap (1 large square to fit over jar opening)</w:t>
            </w:r>
          </w:p>
          <w:p w:rsidR="00E643B5" w:rsidRDefault="00E643B5" w:rsidP="00E643B5">
            <w:pPr>
              <w:widowControl w:val="0"/>
              <w:pBdr>
                <w:top w:val="nil"/>
                <w:left w:val="nil"/>
                <w:bottom w:val="nil"/>
                <w:right w:val="nil"/>
                <w:between w:val="nil"/>
              </w:pBdr>
              <w:spacing w:line="360" w:lineRule="auto"/>
              <w:ind w:right="-795"/>
              <w:rPr>
                <w:rFonts w:eastAsia="Open Sans"/>
              </w:rPr>
            </w:pPr>
            <w:r>
              <w:rPr>
                <w:rFonts w:eastAsia="Open Sans"/>
              </w:rPr>
              <w:t>•  1 rubber band</w:t>
            </w:r>
          </w:p>
          <w:p w:rsidR="00E643B5" w:rsidRDefault="00E643B5" w:rsidP="00E643B5">
            <w:pPr>
              <w:widowControl w:val="0"/>
              <w:pBdr>
                <w:top w:val="nil"/>
                <w:left w:val="nil"/>
                <w:bottom w:val="nil"/>
                <w:right w:val="nil"/>
                <w:between w:val="nil"/>
              </w:pBdr>
              <w:spacing w:line="360" w:lineRule="auto"/>
              <w:ind w:right="-795"/>
              <w:rPr>
                <w:rFonts w:eastAsia="Open Sans"/>
              </w:rPr>
            </w:pPr>
            <w:r w:rsidRPr="00E643B5">
              <w:rPr>
                <w:rFonts w:eastAsia="Open Sans"/>
              </w:rPr>
              <w:t xml:space="preserve">• </w:t>
            </w:r>
            <w:r>
              <w:rPr>
                <w:rFonts w:eastAsia="Open Sans"/>
              </w:rPr>
              <w:t xml:space="preserve"> </w:t>
            </w:r>
            <w:r w:rsidRPr="00E643B5">
              <w:rPr>
                <w:rFonts w:eastAsia="Open Sans"/>
              </w:rPr>
              <w:t>Masking tape and pen</w:t>
            </w:r>
          </w:p>
          <w:p w:rsidR="00E643B5" w:rsidRPr="00E643B5" w:rsidRDefault="00E643B5" w:rsidP="00E643B5">
            <w:pPr>
              <w:widowControl w:val="0"/>
              <w:pBdr>
                <w:top w:val="nil"/>
                <w:left w:val="nil"/>
                <w:bottom w:val="nil"/>
                <w:right w:val="nil"/>
                <w:between w:val="nil"/>
              </w:pBdr>
              <w:spacing w:line="360" w:lineRule="auto"/>
              <w:ind w:right="-795"/>
              <w:rPr>
                <w:rFonts w:eastAsia="Open Sans"/>
                <w:sz w:val="10"/>
                <w:szCs w:val="10"/>
              </w:rPr>
            </w:pPr>
          </w:p>
          <w:p w:rsidR="00E643B5" w:rsidRPr="00E643B5" w:rsidRDefault="00E643B5" w:rsidP="00E643B5">
            <w:pPr>
              <w:widowControl w:val="0"/>
              <w:pBdr>
                <w:top w:val="nil"/>
                <w:left w:val="nil"/>
                <w:bottom w:val="nil"/>
                <w:right w:val="nil"/>
                <w:between w:val="nil"/>
              </w:pBdr>
              <w:spacing w:line="360" w:lineRule="auto"/>
              <w:ind w:right="-795"/>
              <w:rPr>
                <w:rFonts w:eastAsia="Open Sans"/>
              </w:rPr>
            </w:pPr>
            <w:r w:rsidRPr="00E643B5">
              <w:rPr>
                <w:b/>
                <w:bCs/>
                <w:color w:val="000000"/>
                <w:lang w:val="en-US"/>
              </w:rPr>
              <w:t xml:space="preserve">Procedure </w:t>
            </w:r>
          </w:p>
          <w:p w:rsidR="00E643B5" w:rsidRPr="00E643B5" w:rsidRDefault="00E643B5" w:rsidP="00E643B5">
            <w:pPr>
              <w:autoSpaceDE w:val="0"/>
              <w:autoSpaceDN w:val="0"/>
              <w:adjustRightInd w:val="0"/>
              <w:spacing w:line="360" w:lineRule="auto"/>
              <w:ind w:left="360" w:hanging="360"/>
              <w:rPr>
                <w:color w:val="000000"/>
                <w:lang w:val="en-US"/>
              </w:rPr>
            </w:pPr>
            <w:r w:rsidRPr="00E643B5">
              <w:rPr>
                <w:color w:val="000000"/>
                <w:lang w:val="en-US"/>
              </w:rPr>
              <w:t xml:space="preserve">1. Using the masking tape, label one jar “open” and the other “covered.” </w:t>
            </w:r>
          </w:p>
          <w:p w:rsidR="00E643B5" w:rsidRPr="00E643B5" w:rsidRDefault="00E643B5" w:rsidP="00E643B5">
            <w:pPr>
              <w:autoSpaceDE w:val="0"/>
              <w:autoSpaceDN w:val="0"/>
              <w:adjustRightInd w:val="0"/>
              <w:spacing w:line="360" w:lineRule="auto"/>
              <w:ind w:left="360" w:hanging="360"/>
              <w:rPr>
                <w:color w:val="000000"/>
                <w:lang w:val="en-US"/>
              </w:rPr>
            </w:pPr>
            <w:r w:rsidRPr="00E643B5">
              <w:rPr>
                <w:color w:val="000000"/>
                <w:lang w:val="en-US"/>
              </w:rPr>
              <w:t xml:space="preserve">2. Place a thermometer in each jar. </w:t>
            </w:r>
          </w:p>
          <w:p w:rsidR="00E643B5" w:rsidRPr="00E643B5" w:rsidRDefault="00E643B5" w:rsidP="00E643B5">
            <w:pPr>
              <w:autoSpaceDE w:val="0"/>
              <w:autoSpaceDN w:val="0"/>
              <w:adjustRightInd w:val="0"/>
              <w:spacing w:line="360" w:lineRule="auto"/>
              <w:ind w:left="360" w:hanging="360"/>
              <w:rPr>
                <w:color w:val="000000"/>
                <w:lang w:val="en-US"/>
              </w:rPr>
            </w:pPr>
            <w:r w:rsidRPr="00E643B5">
              <w:rPr>
                <w:color w:val="000000"/>
                <w:lang w:val="en-US"/>
              </w:rPr>
              <w:t xml:space="preserve">3. Fill both jars 2/3 full of hot water. </w:t>
            </w:r>
          </w:p>
          <w:p w:rsidR="00E643B5" w:rsidRPr="00E643B5" w:rsidRDefault="00E643B5" w:rsidP="00E643B5">
            <w:pPr>
              <w:autoSpaceDE w:val="0"/>
              <w:autoSpaceDN w:val="0"/>
              <w:adjustRightInd w:val="0"/>
              <w:spacing w:line="360" w:lineRule="auto"/>
              <w:ind w:left="360" w:hanging="360"/>
              <w:rPr>
                <w:color w:val="000000"/>
                <w:lang w:val="en-US"/>
              </w:rPr>
            </w:pPr>
            <w:r w:rsidRPr="00E643B5">
              <w:rPr>
                <w:color w:val="000000"/>
                <w:lang w:val="en-US"/>
              </w:rPr>
              <w:t xml:space="preserve">4. Cover the jar labeled “covered” with plastic wrap and secure it tightly with a rubber band. </w:t>
            </w:r>
          </w:p>
          <w:p w:rsidR="00E643B5" w:rsidRPr="00E643B5" w:rsidRDefault="00E643B5" w:rsidP="00E643B5">
            <w:pPr>
              <w:autoSpaceDE w:val="0"/>
              <w:autoSpaceDN w:val="0"/>
              <w:adjustRightInd w:val="0"/>
              <w:spacing w:line="360" w:lineRule="auto"/>
              <w:ind w:left="360" w:hanging="360"/>
              <w:rPr>
                <w:color w:val="000000"/>
                <w:lang w:val="en-US"/>
              </w:rPr>
            </w:pPr>
            <w:r w:rsidRPr="00E643B5">
              <w:rPr>
                <w:color w:val="000000"/>
                <w:lang w:val="en-US"/>
              </w:rPr>
              <w:t xml:space="preserve">5. Record the temperatures in both jars every minute for about 30 minutes. </w:t>
            </w:r>
          </w:p>
          <w:p w:rsidR="00E643B5" w:rsidRPr="00E643B5" w:rsidRDefault="00E643B5" w:rsidP="00E643B5">
            <w:pPr>
              <w:autoSpaceDE w:val="0"/>
              <w:autoSpaceDN w:val="0"/>
              <w:adjustRightInd w:val="0"/>
              <w:spacing w:line="360" w:lineRule="auto"/>
              <w:ind w:left="360" w:hanging="360"/>
              <w:rPr>
                <w:color w:val="000000"/>
                <w:lang w:val="en-US"/>
              </w:rPr>
            </w:pPr>
            <w:r w:rsidRPr="00E643B5">
              <w:rPr>
                <w:color w:val="000000"/>
                <w:lang w:val="en-US"/>
              </w:rPr>
              <w:t xml:space="preserve">6. Put the jars in bright sunlight and record the temperatures every minute for about 15-20 more minutes. </w:t>
            </w:r>
          </w:p>
          <w:p w:rsidR="00E643B5" w:rsidRPr="00E643B5" w:rsidRDefault="00E643B5" w:rsidP="000C0DA5">
            <w:pPr>
              <w:autoSpaceDE w:val="0"/>
              <w:autoSpaceDN w:val="0"/>
              <w:adjustRightInd w:val="0"/>
              <w:spacing w:before="240" w:line="240" w:lineRule="auto"/>
              <w:rPr>
                <w:color w:val="000000"/>
                <w:lang w:val="en-US"/>
              </w:rPr>
            </w:pPr>
            <w:r w:rsidRPr="00E643B5">
              <w:rPr>
                <w:b/>
                <w:bCs/>
                <w:color w:val="000000"/>
                <w:lang w:val="en-US"/>
              </w:rPr>
              <w:t xml:space="preserve">Analysis </w:t>
            </w:r>
          </w:p>
          <w:p w:rsidR="00E643B5" w:rsidRPr="00E643B5" w:rsidRDefault="00E643B5" w:rsidP="00E643B5">
            <w:pPr>
              <w:autoSpaceDE w:val="0"/>
              <w:autoSpaceDN w:val="0"/>
              <w:adjustRightInd w:val="0"/>
              <w:spacing w:after="120" w:line="240" w:lineRule="auto"/>
              <w:rPr>
                <w:color w:val="000000"/>
                <w:lang w:val="en-US"/>
              </w:rPr>
            </w:pPr>
            <w:r w:rsidRPr="00E643B5">
              <w:rPr>
                <w:b/>
                <w:bCs/>
                <w:color w:val="000000"/>
                <w:lang w:val="en-US"/>
              </w:rPr>
              <w:t xml:space="preserve">Prepare the following items for a class presentation. </w:t>
            </w:r>
          </w:p>
          <w:p w:rsidR="00E643B5" w:rsidRPr="00E643B5" w:rsidRDefault="00E643B5" w:rsidP="00E643B5">
            <w:pPr>
              <w:autoSpaceDE w:val="0"/>
              <w:autoSpaceDN w:val="0"/>
              <w:adjustRightInd w:val="0"/>
              <w:spacing w:line="360" w:lineRule="auto"/>
              <w:ind w:left="360" w:hanging="360"/>
              <w:rPr>
                <w:color w:val="000000"/>
                <w:lang w:val="en-US"/>
              </w:rPr>
            </w:pPr>
            <w:r w:rsidRPr="00E643B5">
              <w:rPr>
                <w:color w:val="000000"/>
                <w:lang w:val="en-US"/>
              </w:rPr>
              <w:t>1.</w:t>
            </w:r>
            <w:r>
              <w:rPr>
                <w:color w:val="000000"/>
                <w:lang w:val="en-US"/>
              </w:rPr>
              <w:t xml:space="preserve"> </w:t>
            </w:r>
            <w:r w:rsidRPr="00E643B5">
              <w:rPr>
                <w:color w:val="000000"/>
                <w:lang w:val="en-US"/>
              </w:rPr>
              <w:t xml:space="preserve"> Make a graph showing the temperature in each jar during the entire observation period. Be sure to indicate on the graph when you moved the jars into the sun. On the graph, remember to label each axis, and provide a key and title. </w:t>
            </w:r>
          </w:p>
          <w:p w:rsidR="00E643B5" w:rsidRPr="00E643B5" w:rsidRDefault="00E643B5" w:rsidP="00E643B5">
            <w:pPr>
              <w:autoSpaceDE w:val="0"/>
              <w:autoSpaceDN w:val="0"/>
              <w:adjustRightInd w:val="0"/>
              <w:spacing w:line="360" w:lineRule="auto"/>
              <w:ind w:left="360" w:hanging="360"/>
              <w:rPr>
                <w:color w:val="000000"/>
                <w:lang w:val="en-US"/>
              </w:rPr>
            </w:pPr>
            <w:r w:rsidRPr="00E643B5">
              <w:rPr>
                <w:color w:val="000000"/>
                <w:lang w:val="en-US"/>
              </w:rPr>
              <w:t xml:space="preserve">2. </w:t>
            </w:r>
            <w:r>
              <w:rPr>
                <w:color w:val="000000"/>
                <w:lang w:val="en-US"/>
              </w:rPr>
              <w:t xml:space="preserve"> </w:t>
            </w:r>
            <w:r w:rsidRPr="00E643B5">
              <w:rPr>
                <w:color w:val="000000"/>
                <w:lang w:val="en-US"/>
              </w:rPr>
              <w:t xml:space="preserve">Describe how your experiment modeled how atmospheric components affect global warming. Was there a greenhouse gas present? How fast did the jars cool down? Did one cool down faster than the other? Did placing them in the sun seem to have an effect? Think about the other class demonstrations you have seen, and incorporate what you learned from them. </w:t>
            </w:r>
          </w:p>
        </w:tc>
      </w:tr>
    </w:tbl>
    <w:p w:rsidR="005C4DD6" w:rsidRDefault="005C4DD6">
      <w:pPr>
        <w:ind w:right="-720" w:hanging="720"/>
        <w:rPr>
          <w:rFonts w:eastAsia="Open Sans"/>
        </w:rPr>
      </w:pPr>
    </w:p>
    <w:p w:rsidR="00E643B5" w:rsidRDefault="00E643B5">
      <w:pPr>
        <w:ind w:right="-720" w:hanging="720"/>
        <w:rPr>
          <w:rFonts w:eastAsia="Open Sans"/>
        </w:rPr>
      </w:pPr>
    </w:p>
    <w:p w:rsidR="00E643B5" w:rsidRDefault="00E643B5">
      <w:pPr>
        <w:ind w:right="-720" w:hanging="720"/>
        <w:rPr>
          <w:rFonts w:eastAsia="Open Sans"/>
        </w:rPr>
      </w:pPr>
    </w:p>
    <w:p w:rsidR="00E643B5" w:rsidRDefault="00E643B5">
      <w:pPr>
        <w:ind w:right="-720" w:hanging="720"/>
        <w:rPr>
          <w:rFonts w:eastAsia="Open Sans"/>
        </w:rPr>
      </w:pPr>
    </w:p>
    <w:p w:rsidR="00E643B5" w:rsidRDefault="00E643B5">
      <w:pPr>
        <w:ind w:right="-720" w:hanging="720"/>
        <w:rPr>
          <w:rFonts w:eastAsia="Open Sans"/>
        </w:rPr>
      </w:pPr>
    </w:p>
    <w:p w:rsidR="00E643B5" w:rsidRDefault="00E643B5">
      <w:pPr>
        <w:ind w:right="-720" w:hanging="720"/>
        <w:rPr>
          <w:rFonts w:eastAsia="Open Sans"/>
        </w:rPr>
      </w:pPr>
    </w:p>
    <w:p w:rsidR="00E643B5" w:rsidRDefault="00E643B5">
      <w:pPr>
        <w:ind w:right="-720" w:hanging="720"/>
        <w:rPr>
          <w:rFonts w:eastAsia="Open Sans"/>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643B5" w:rsidTr="000C0DA5">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rsidR="00E643B5" w:rsidRPr="0088534A" w:rsidRDefault="00E643B5" w:rsidP="000C0DA5">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t>Investigation # 3</w:t>
            </w:r>
          </w:p>
        </w:tc>
      </w:tr>
      <w:tr w:rsidR="00E643B5" w:rsidTr="00E643B5">
        <w:trPr>
          <w:trHeight w:val="9339"/>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rsidR="00E643B5" w:rsidRPr="00E643B5" w:rsidRDefault="00E643B5" w:rsidP="00E643B5">
            <w:pPr>
              <w:widowControl w:val="0"/>
              <w:pBdr>
                <w:top w:val="nil"/>
                <w:left w:val="nil"/>
                <w:bottom w:val="nil"/>
                <w:right w:val="nil"/>
                <w:between w:val="nil"/>
              </w:pBdr>
              <w:spacing w:line="360" w:lineRule="auto"/>
              <w:ind w:right="-795"/>
              <w:rPr>
                <w:rFonts w:eastAsia="Open Sans"/>
                <w:b/>
              </w:rPr>
            </w:pPr>
            <w:r w:rsidRPr="00E643B5">
              <w:rPr>
                <w:rFonts w:eastAsia="Open Sans"/>
                <w:b/>
              </w:rPr>
              <w:t>Materials List</w:t>
            </w:r>
          </w:p>
          <w:p w:rsidR="00E643B5" w:rsidRPr="00E643B5" w:rsidRDefault="00E643B5" w:rsidP="00E643B5">
            <w:pPr>
              <w:widowControl w:val="0"/>
              <w:pBdr>
                <w:top w:val="nil"/>
                <w:left w:val="nil"/>
                <w:bottom w:val="nil"/>
                <w:right w:val="nil"/>
                <w:between w:val="nil"/>
              </w:pBdr>
              <w:spacing w:line="360" w:lineRule="auto"/>
              <w:ind w:right="-795"/>
              <w:rPr>
                <w:rFonts w:eastAsia="Open Sans"/>
                <w:lang w:val="en-US"/>
              </w:rPr>
            </w:pPr>
            <w:r w:rsidRPr="00E643B5">
              <w:rPr>
                <w:rFonts w:eastAsia="Open Sans"/>
                <w:lang w:val="en-US"/>
              </w:rPr>
              <w:t>•</w:t>
            </w:r>
            <w:r w:rsidR="00C60ECF">
              <w:rPr>
                <w:rFonts w:eastAsia="Open Sans"/>
                <w:lang w:val="en-US"/>
              </w:rPr>
              <w:t xml:space="preserve"> </w:t>
            </w:r>
            <w:r w:rsidRPr="00E643B5">
              <w:rPr>
                <w:rFonts w:eastAsia="Open Sans"/>
                <w:lang w:val="en-US"/>
              </w:rPr>
              <w:t xml:space="preserve"> 2 identical, large jars </w:t>
            </w:r>
          </w:p>
          <w:p w:rsidR="00E643B5" w:rsidRPr="00E643B5" w:rsidRDefault="00E643B5" w:rsidP="00E643B5">
            <w:pPr>
              <w:widowControl w:val="0"/>
              <w:pBdr>
                <w:top w:val="nil"/>
                <w:left w:val="nil"/>
                <w:bottom w:val="nil"/>
                <w:right w:val="nil"/>
                <w:between w:val="nil"/>
              </w:pBdr>
              <w:spacing w:line="360" w:lineRule="auto"/>
              <w:ind w:right="-795"/>
              <w:rPr>
                <w:rFonts w:eastAsia="Open Sans"/>
                <w:lang w:val="en-US"/>
              </w:rPr>
            </w:pPr>
            <w:r w:rsidRPr="00E643B5">
              <w:rPr>
                <w:rFonts w:eastAsia="Open Sans"/>
                <w:lang w:val="en-US"/>
              </w:rPr>
              <w:t xml:space="preserve">• </w:t>
            </w:r>
            <w:r w:rsidR="00C60ECF">
              <w:rPr>
                <w:rFonts w:eastAsia="Open Sans"/>
                <w:lang w:val="en-US"/>
              </w:rPr>
              <w:t xml:space="preserve"> </w:t>
            </w:r>
            <w:r w:rsidRPr="00E643B5">
              <w:rPr>
                <w:rFonts w:eastAsia="Open Sans"/>
                <w:lang w:val="en-US"/>
              </w:rPr>
              <w:t xml:space="preserve">2 outdoor thermometers (must fit in jar, below rim) </w:t>
            </w:r>
          </w:p>
          <w:p w:rsidR="00E643B5" w:rsidRPr="00E643B5" w:rsidRDefault="00E643B5" w:rsidP="00E643B5">
            <w:pPr>
              <w:widowControl w:val="0"/>
              <w:pBdr>
                <w:top w:val="nil"/>
                <w:left w:val="nil"/>
                <w:bottom w:val="nil"/>
                <w:right w:val="nil"/>
                <w:between w:val="nil"/>
              </w:pBdr>
              <w:spacing w:line="360" w:lineRule="auto"/>
              <w:ind w:right="-795"/>
              <w:rPr>
                <w:rFonts w:eastAsia="Open Sans"/>
                <w:lang w:val="en-US"/>
              </w:rPr>
            </w:pPr>
            <w:r w:rsidRPr="00E643B5">
              <w:rPr>
                <w:rFonts w:eastAsia="Open Sans"/>
                <w:lang w:val="en-US"/>
              </w:rPr>
              <w:t xml:space="preserve">• </w:t>
            </w:r>
            <w:r w:rsidR="00C60ECF">
              <w:rPr>
                <w:rFonts w:eastAsia="Open Sans"/>
                <w:lang w:val="en-US"/>
              </w:rPr>
              <w:t xml:space="preserve"> </w:t>
            </w:r>
            <w:r w:rsidRPr="00E643B5">
              <w:rPr>
                <w:rFonts w:eastAsia="Open Sans"/>
                <w:lang w:val="en-US"/>
              </w:rPr>
              <w:t xml:space="preserve">Cold water, chilled with ice cubes </w:t>
            </w:r>
          </w:p>
          <w:p w:rsidR="00E643B5" w:rsidRPr="00E643B5" w:rsidRDefault="00E643B5" w:rsidP="00E643B5">
            <w:pPr>
              <w:widowControl w:val="0"/>
              <w:pBdr>
                <w:top w:val="nil"/>
                <w:left w:val="nil"/>
                <w:bottom w:val="nil"/>
                <w:right w:val="nil"/>
                <w:between w:val="nil"/>
              </w:pBdr>
              <w:spacing w:line="360" w:lineRule="auto"/>
              <w:ind w:right="-795"/>
              <w:rPr>
                <w:rFonts w:eastAsia="Open Sans"/>
                <w:lang w:val="en-US"/>
              </w:rPr>
            </w:pPr>
            <w:r w:rsidRPr="00E643B5">
              <w:rPr>
                <w:rFonts w:eastAsia="Open Sans"/>
                <w:lang w:val="en-US"/>
              </w:rPr>
              <w:t xml:space="preserve">• </w:t>
            </w:r>
            <w:r w:rsidR="00C60ECF">
              <w:rPr>
                <w:rFonts w:eastAsia="Open Sans"/>
                <w:lang w:val="en-US"/>
              </w:rPr>
              <w:t xml:space="preserve"> </w:t>
            </w:r>
            <w:r w:rsidRPr="00E643B5">
              <w:rPr>
                <w:rFonts w:eastAsia="Open Sans"/>
                <w:lang w:val="en-US"/>
              </w:rPr>
              <w:t xml:space="preserve">Plastic wrap (1 large square to fit over jar opening) </w:t>
            </w:r>
          </w:p>
          <w:p w:rsidR="00E643B5" w:rsidRPr="00E643B5" w:rsidRDefault="00E643B5" w:rsidP="00E643B5">
            <w:pPr>
              <w:widowControl w:val="0"/>
              <w:pBdr>
                <w:top w:val="nil"/>
                <w:left w:val="nil"/>
                <w:bottom w:val="nil"/>
                <w:right w:val="nil"/>
                <w:between w:val="nil"/>
              </w:pBdr>
              <w:spacing w:line="360" w:lineRule="auto"/>
              <w:ind w:right="-795"/>
              <w:rPr>
                <w:rFonts w:eastAsia="Open Sans"/>
                <w:lang w:val="en-US"/>
              </w:rPr>
            </w:pPr>
            <w:r w:rsidRPr="00E643B5">
              <w:rPr>
                <w:rFonts w:eastAsia="Open Sans"/>
                <w:lang w:val="en-US"/>
              </w:rPr>
              <w:t xml:space="preserve">• </w:t>
            </w:r>
            <w:r w:rsidR="00C60ECF">
              <w:rPr>
                <w:rFonts w:eastAsia="Open Sans"/>
                <w:lang w:val="en-US"/>
              </w:rPr>
              <w:t xml:space="preserve"> </w:t>
            </w:r>
            <w:r w:rsidRPr="00E643B5">
              <w:rPr>
                <w:rFonts w:eastAsia="Open Sans"/>
                <w:lang w:val="en-US"/>
              </w:rPr>
              <w:t xml:space="preserve">1 rubber band </w:t>
            </w:r>
          </w:p>
          <w:p w:rsidR="00E643B5" w:rsidRPr="00E643B5" w:rsidRDefault="00E643B5" w:rsidP="00E643B5">
            <w:pPr>
              <w:widowControl w:val="0"/>
              <w:pBdr>
                <w:top w:val="nil"/>
                <w:left w:val="nil"/>
                <w:bottom w:val="nil"/>
                <w:right w:val="nil"/>
                <w:between w:val="nil"/>
              </w:pBdr>
              <w:spacing w:line="360" w:lineRule="auto"/>
              <w:ind w:right="-795"/>
              <w:rPr>
                <w:rFonts w:eastAsia="Open Sans"/>
                <w:lang w:val="en-US"/>
              </w:rPr>
            </w:pPr>
            <w:r w:rsidRPr="00E643B5">
              <w:rPr>
                <w:rFonts w:eastAsia="Open Sans"/>
                <w:lang w:val="en-US"/>
              </w:rPr>
              <w:t xml:space="preserve">• </w:t>
            </w:r>
            <w:r w:rsidR="00C60ECF">
              <w:rPr>
                <w:rFonts w:eastAsia="Open Sans"/>
                <w:lang w:val="en-US"/>
              </w:rPr>
              <w:t xml:space="preserve"> </w:t>
            </w:r>
            <w:r w:rsidRPr="00E643B5">
              <w:rPr>
                <w:rFonts w:eastAsia="Open Sans"/>
                <w:lang w:val="en-US"/>
              </w:rPr>
              <w:t xml:space="preserve">Masking tape and pen </w:t>
            </w:r>
          </w:p>
          <w:p w:rsidR="00E643B5" w:rsidRPr="00E643B5" w:rsidRDefault="00E643B5" w:rsidP="000C0DA5">
            <w:pPr>
              <w:widowControl w:val="0"/>
              <w:pBdr>
                <w:top w:val="nil"/>
                <w:left w:val="nil"/>
                <w:bottom w:val="nil"/>
                <w:right w:val="nil"/>
                <w:between w:val="nil"/>
              </w:pBdr>
              <w:spacing w:line="360" w:lineRule="auto"/>
              <w:ind w:right="-795"/>
              <w:rPr>
                <w:rFonts w:eastAsia="Open Sans"/>
                <w:sz w:val="10"/>
                <w:szCs w:val="10"/>
              </w:rPr>
            </w:pPr>
          </w:p>
          <w:p w:rsidR="00E643B5" w:rsidRPr="00E643B5" w:rsidRDefault="00E643B5" w:rsidP="00E643B5">
            <w:pPr>
              <w:widowControl w:val="0"/>
              <w:pBdr>
                <w:top w:val="nil"/>
                <w:left w:val="nil"/>
                <w:bottom w:val="nil"/>
                <w:right w:val="nil"/>
                <w:between w:val="nil"/>
              </w:pBdr>
              <w:spacing w:line="360" w:lineRule="auto"/>
              <w:ind w:right="-795"/>
              <w:rPr>
                <w:rFonts w:eastAsia="Open Sans"/>
              </w:rPr>
            </w:pPr>
            <w:r w:rsidRPr="00E643B5">
              <w:rPr>
                <w:b/>
                <w:bCs/>
                <w:color w:val="000000"/>
                <w:lang w:val="en-US"/>
              </w:rPr>
              <w:t xml:space="preserve">Procedure </w:t>
            </w:r>
          </w:p>
          <w:p w:rsidR="00E643B5" w:rsidRPr="00E643B5" w:rsidRDefault="00E643B5" w:rsidP="00E643B5">
            <w:pPr>
              <w:autoSpaceDE w:val="0"/>
              <w:autoSpaceDN w:val="0"/>
              <w:adjustRightInd w:val="0"/>
              <w:spacing w:line="360" w:lineRule="auto"/>
              <w:ind w:left="360" w:hanging="360"/>
              <w:rPr>
                <w:color w:val="000000"/>
                <w:lang w:val="en-US"/>
              </w:rPr>
            </w:pPr>
            <w:r w:rsidRPr="00E643B5">
              <w:rPr>
                <w:color w:val="000000"/>
                <w:lang w:val="en-US"/>
              </w:rPr>
              <w:t xml:space="preserve">1. Using the masking tape, label one jar “open” and the other “covered.” </w:t>
            </w:r>
          </w:p>
          <w:p w:rsidR="00E643B5" w:rsidRPr="00E643B5" w:rsidRDefault="00E643B5" w:rsidP="00E643B5">
            <w:pPr>
              <w:autoSpaceDE w:val="0"/>
              <w:autoSpaceDN w:val="0"/>
              <w:adjustRightInd w:val="0"/>
              <w:spacing w:line="360" w:lineRule="auto"/>
              <w:ind w:left="360" w:hanging="360"/>
              <w:rPr>
                <w:color w:val="000000"/>
                <w:lang w:val="en-US"/>
              </w:rPr>
            </w:pPr>
            <w:r w:rsidRPr="00E643B5">
              <w:rPr>
                <w:color w:val="000000"/>
                <w:lang w:val="en-US"/>
              </w:rPr>
              <w:t xml:space="preserve">2. Place a thermometer in each jar. </w:t>
            </w:r>
          </w:p>
          <w:p w:rsidR="00E643B5" w:rsidRPr="00E643B5" w:rsidRDefault="00E643B5" w:rsidP="00E643B5">
            <w:pPr>
              <w:autoSpaceDE w:val="0"/>
              <w:autoSpaceDN w:val="0"/>
              <w:adjustRightInd w:val="0"/>
              <w:spacing w:line="360" w:lineRule="auto"/>
              <w:ind w:left="360" w:hanging="360"/>
              <w:rPr>
                <w:color w:val="000000"/>
                <w:lang w:val="en-US"/>
              </w:rPr>
            </w:pPr>
            <w:r w:rsidRPr="00E643B5">
              <w:rPr>
                <w:color w:val="000000"/>
                <w:lang w:val="en-US"/>
              </w:rPr>
              <w:t xml:space="preserve">3. Fill both jars 2/3 full of cold water. Make sure not to have any ice cubes in the jars. </w:t>
            </w:r>
          </w:p>
          <w:p w:rsidR="00E643B5" w:rsidRPr="00E643B5" w:rsidRDefault="00E643B5" w:rsidP="00E643B5">
            <w:pPr>
              <w:autoSpaceDE w:val="0"/>
              <w:autoSpaceDN w:val="0"/>
              <w:adjustRightInd w:val="0"/>
              <w:spacing w:line="360" w:lineRule="auto"/>
              <w:ind w:left="360" w:hanging="360"/>
              <w:rPr>
                <w:color w:val="000000"/>
                <w:lang w:val="en-US"/>
              </w:rPr>
            </w:pPr>
            <w:r w:rsidRPr="00E643B5">
              <w:rPr>
                <w:color w:val="000000"/>
                <w:lang w:val="en-US"/>
              </w:rPr>
              <w:t xml:space="preserve">4. Cover the jar labeled “covered” with plastic wrap and secure it tightly with a rubber band. </w:t>
            </w:r>
          </w:p>
          <w:p w:rsidR="00E643B5" w:rsidRPr="00E643B5" w:rsidRDefault="00E643B5" w:rsidP="00E643B5">
            <w:pPr>
              <w:autoSpaceDE w:val="0"/>
              <w:autoSpaceDN w:val="0"/>
              <w:adjustRightInd w:val="0"/>
              <w:spacing w:line="360" w:lineRule="auto"/>
              <w:ind w:left="360" w:hanging="360"/>
              <w:rPr>
                <w:color w:val="000000"/>
                <w:lang w:val="en-US"/>
              </w:rPr>
            </w:pPr>
            <w:r w:rsidRPr="00E643B5">
              <w:rPr>
                <w:color w:val="000000"/>
                <w:lang w:val="en-US"/>
              </w:rPr>
              <w:t xml:space="preserve">5. Put the jars in bright sunlight and record the temperatures every minute for about 30 minutes. </w:t>
            </w:r>
          </w:p>
          <w:p w:rsidR="00E643B5" w:rsidRPr="00E643B5" w:rsidRDefault="00E643B5" w:rsidP="00E643B5">
            <w:pPr>
              <w:autoSpaceDE w:val="0"/>
              <w:autoSpaceDN w:val="0"/>
              <w:adjustRightInd w:val="0"/>
              <w:spacing w:line="360" w:lineRule="auto"/>
              <w:ind w:left="360" w:hanging="360"/>
              <w:rPr>
                <w:color w:val="000000"/>
                <w:lang w:val="en-US"/>
              </w:rPr>
            </w:pPr>
            <w:r w:rsidRPr="00E643B5">
              <w:rPr>
                <w:color w:val="000000"/>
                <w:lang w:val="en-US"/>
              </w:rPr>
              <w:t xml:space="preserve">6. Place the jars in the shade (out of direct sunlight) and continue to record the temperature every minute for about 15-20 more minutes. </w:t>
            </w:r>
          </w:p>
          <w:p w:rsidR="00E643B5" w:rsidRPr="00E643B5" w:rsidRDefault="00E643B5" w:rsidP="000C0DA5">
            <w:pPr>
              <w:autoSpaceDE w:val="0"/>
              <w:autoSpaceDN w:val="0"/>
              <w:adjustRightInd w:val="0"/>
              <w:spacing w:before="240" w:line="240" w:lineRule="auto"/>
              <w:rPr>
                <w:color w:val="000000"/>
                <w:lang w:val="en-US"/>
              </w:rPr>
            </w:pPr>
            <w:r w:rsidRPr="00E643B5">
              <w:rPr>
                <w:b/>
                <w:bCs/>
                <w:color w:val="000000"/>
                <w:lang w:val="en-US"/>
              </w:rPr>
              <w:t xml:space="preserve">Analysis </w:t>
            </w:r>
          </w:p>
          <w:p w:rsidR="00E643B5" w:rsidRPr="00E643B5" w:rsidRDefault="00E643B5" w:rsidP="00E643B5">
            <w:pPr>
              <w:autoSpaceDE w:val="0"/>
              <w:autoSpaceDN w:val="0"/>
              <w:adjustRightInd w:val="0"/>
              <w:spacing w:after="120" w:line="240" w:lineRule="auto"/>
              <w:rPr>
                <w:color w:val="000000"/>
                <w:lang w:val="en-US"/>
              </w:rPr>
            </w:pPr>
            <w:r w:rsidRPr="00E643B5">
              <w:rPr>
                <w:b/>
                <w:bCs/>
                <w:color w:val="000000"/>
                <w:lang w:val="en-US"/>
              </w:rPr>
              <w:t xml:space="preserve">Prepare the following items for a class presentation. </w:t>
            </w:r>
          </w:p>
          <w:p w:rsidR="00E643B5" w:rsidRPr="00E643B5" w:rsidRDefault="00C60ECF" w:rsidP="00E643B5">
            <w:pPr>
              <w:autoSpaceDE w:val="0"/>
              <w:autoSpaceDN w:val="0"/>
              <w:adjustRightInd w:val="0"/>
              <w:spacing w:line="360" w:lineRule="auto"/>
              <w:ind w:left="360" w:hanging="360"/>
              <w:rPr>
                <w:color w:val="000000"/>
                <w:lang w:val="en-US"/>
              </w:rPr>
            </w:pPr>
            <w:r>
              <w:rPr>
                <w:color w:val="000000"/>
                <w:lang w:val="en-US"/>
              </w:rPr>
              <w:t xml:space="preserve">1. </w:t>
            </w:r>
            <w:r w:rsidR="00E643B5" w:rsidRPr="00E643B5">
              <w:rPr>
                <w:color w:val="000000"/>
                <w:lang w:val="en-US"/>
              </w:rPr>
              <w:t xml:space="preserve">Make a graph showing the temperature in each jar during the entire observation period. Be sure to indicate on the graph when you moved the jars from the sun to the shade. On the graph, remember to label each axis, and provide a key and title. </w:t>
            </w:r>
          </w:p>
          <w:p w:rsidR="00E643B5" w:rsidRPr="00E643B5" w:rsidRDefault="00E643B5" w:rsidP="00E643B5">
            <w:pPr>
              <w:autoSpaceDE w:val="0"/>
              <w:autoSpaceDN w:val="0"/>
              <w:adjustRightInd w:val="0"/>
              <w:spacing w:line="360" w:lineRule="auto"/>
              <w:ind w:left="360" w:hanging="360"/>
              <w:rPr>
                <w:color w:val="000000"/>
                <w:lang w:val="en-US"/>
              </w:rPr>
            </w:pPr>
            <w:r w:rsidRPr="00E643B5">
              <w:rPr>
                <w:color w:val="000000"/>
                <w:lang w:val="en-US"/>
              </w:rPr>
              <w:t xml:space="preserve">2. Describe how your experiment modeled how air pollution affects global warming. Was there a greenhouse gas present? How fast did the jars cool down? Heat up? Cool down again? Think about the other class demonstrations you have seen, and incorporate what you learned from them. </w:t>
            </w:r>
          </w:p>
          <w:p w:rsidR="00E643B5" w:rsidRPr="00E643B5" w:rsidRDefault="00E643B5" w:rsidP="000C0DA5">
            <w:pPr>
              <w:autoSpaceDE w:val="0"/>
              <w:autoSpaceDN w:val="0"/>
              <w:adjustRightInd w:val="0"/>
              <w:spacing w:line="360" w:lineRule="auto"/>
              <w:ind w:left="360" w:hanging="360"/>
              <w:rPr>
                <w:color w:val="000000"/>
                <w:lang w:val="en-US"/>
              </w:rPr>
            </w:pPr>
          </w:p>
        </w:tc>
      </w:tr>
    </w:tbl>
    <w:p w:rsidR="00E643B5" w:rsidRDefault="00E643B5">
      <w:pPr>
        <w:ind w:right="-720" w:hanging="720"/>
        <w:rPr>
          <w:rFonts w:eastAsia="Open Sans"/>
        </w:rPr>
      </w:pPr>
    </w:p>
    <w:p w:rsidR="00E643B5" w:rsidRDefault="00E643B5">
      <w:pPr>
        <w:ind w:right="-720" w:hanging="720"/>
        <w:rPr>
          <w:rFonts w:eastAsia="Open Sans"/>
        </w:rPr>
      </w:pPr>
    </w:p>
    <w:p w:rsidR="00E643B5" w:rsidRDefault="00E643B5">
      <w:pPr>
        <w:ind w:right="-720" w:hanging="720"/>
        <w:rPr>
          <w:rFonts w:eastAsia="Open Sans"/>
        </w:rPr>
      </w:pPr>
    </w:p>
    <w:p w:rsidR="00E643B5" w:rsidRDefault="00E643B5">
      <w:pPr>
        <w:ind w:right="-720" w:hanging="720"/>
        <w:rPr>
          <w:rFonts w:eastAsia="Open Sans"/>
        </w:rPr>
      </w:pPr>
    </w:p>
    <w:p w:rsidR="00E643B5" w:rsidRDefault="00E643B5">
      <w:pPr>
        <w:ind w:right="-720" w:hanging="720"/>
        <w:rPr>
          <w:rFonts w:eastAsia="Open Sans"/>
        </w:rPr>
      </w:pPr>
    </w:p>
    <w:p w:rsidR="00E643B5" w:rsidRDefault="00E643B5">
      <w:pPr>
        <w:ind w:right="-720" w:hanging="720"/>
        <w:rPr>
          <w:rFonts w:eastAsia="Open Sans"/>
        </w:rPr>
      </w:pPr>
    </w:p>
    <w:p w:rsidR="00E643B5" w:rsidRDefault="00E643B5">
      <w:pPr>
        <w:ind w:right="-720" w:hanging="720"/>
        <w:rPr>
          <w:rFonts w:eastAsia="Open Sans"/>
        </w:rPr>
      </w:pPr>
    </w:p>
    <w:tbl>
      <w:tblPr>
        <w:tblStyle w:val="a"/>
        <w:tblW w:w="10800" w:type="dxa"/>
        <w:tblInd w:w="-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643B5" w:rsidTr="000C0DA5">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rsidR="00E643B5" w:rsidRPr="0088534A" w:rsidRDefault="00E643B5" w:rsidP="000C0DA5">
            <w:pPr>
              <w:widowControl w:val="0"/>
              <w:pBdr>
                <w:top w:val="nil"/>
                <w:left w:val="nil"/>
                <w:bottom w:val="nil"/>
                <w:right w:val="nil"/>
                <w:between w:val="nil"/>
              </w:pBdr>
              <w:spacing w:line="240" w:lineRule="auto"/>
              <w:jc w:val="center"/>
              <w:rPr>
                <w:rFonts w:eastAsia="Open Sans"/>
                <w:b/>
                <w:color w:val="FFFFFF"/>
              </w:rPr>
            </w:pPr>
            <w:r>
              <w:rPr>
                <w:rFonts w:eastAsia="Open Sans"/>
                <w:b/>
                <w:color w:val="FFFFFF"/>
              </w:rPr>
              <w:lastRenderedPageBreak/>
              <w:t>Investigation # 4</w:t>
            </w:r>
          </w:p>
        </w:tc>
      </w:tr>
      <w:tr w:rsidR="00E643B5" w:rsidTr="00E643B5">
        <w:trPr>
          <w:trHeight w:val="9708"/>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rsidR="00E643B5" w:rsidRPr="00E643B5" w:rsidRDefault="00E643B5" w:rsidP="00E643B5">
            <w:pPr>
              <w:widowControl w:val="0"/>
              <w:pBdr>
                <w:top w:val="nil"/>
                <w:left w:val="nil"/>
                <w:bottom w:val="nil"/>
                <w:right w:val="nil"/>
                <w:between w:val="nil"/>
              </w:pBdr>
              <w:spacing w:line="360" w:lineRule="auto"/>
              <w:ind w:right="-795"/>
              <w:rPr>
                <w:rFonts w:eastAsia="Open Sans"/>
                <w:b/>
              </w:rPr>
            </w:pPr>
            <w:r w:rsidRPr="00E643B5">
              <w:rPr>
                <w:rFonts w:eastAsia="Open Sans"/>
                <w:b/>
              </w:rPr>
              <w:t>Materials List</w:t>
            </w:r>
          </w:p>
          <w:p w:rsidR="00E643B5" w:rsidRPr="00E643B5" w:rsidRDefault="00E643B5" w:rsidP="00E643B5">
            <w:pPr>
              <w:widowControl w:val="0"/>
              <w:pBdr>
                <w:top w:val="nil"/>
                <w:left w:val="nil"/>
                <w:bottom w:val="nil"/>
                <w:right w:val="nil"/>
                <w:between w:val="nil"/>
              </w:pBdr>
              <w:spacing w:line="360" w:lineRule="auto"/>
              <w:ind w:right="-795"/>
              <w:rPr>
                <w:rFonts w:eastAsia="Open Sans"/>
                <w:lang w:val="en-US"/>
              </w:rPr>
            </w:pPr>
            <w:r w:rsidRPr="00E643B5">
              <w:rPr>
                <w:rFonts w:eastAsia="Open Sans"/>
                <w:lang w:val="en-US"/>
              </w:rPr>
              <w:t>•</w:t>
            </w:r>
            <w:r w:rsidR="00C60ECF">
              <w:rPr>
                <w:rFonts w:eastAsia="Open Sans"/>
                <w:lang w:val="en-US"/>
              </w:rPr>
              <w:t xml:space="preserve"> </w:t>
            </w:r>
            <w:r w:rsidRPr="00E643B5">
              <w:rPr>
                <w:rFonts w:eastAsia="Open Sans"/>
                <w:lang w:val="en-US"/>
              </w:rPr>
              <w:t xml:space="preserve"> 2 identical, large jars </w:t>
            </w:r>
          </w:p>
          <w:p w:rsidR="00E643B5" w:rsidRPr="00E643B5" w:rsidRDefault="00E643B5" w:rsidP="00E643B5">
            <w:pPr>
              <w:widowControl w:val="0"/>
              <w:pBdr>
                <w:top w:val="nil"/>
                <w:left w:val="nil"/>
                <w:bottom w:val="nil"/>
                <w:right w:val="nil"/>
                <w:between w:val="nil"/>
              </w:pBdr>
              <w:spacing w:line="360" w:lineRule="auto"/>
              <w:ind w:right="-795"/>
              <w:rPr>
                <w:rFonts w:eastAsia="Open Sans"/>
                <w:lang w:val="en-US"/>
              </w:rPr>
            </w:pPr>
            <w:r w:rsidRPr="00E643B5">
              <w:rPr>
                <w:rFonts w:eastAsia="Open Sans"/>
                <w:lang w:val="en-US"/>
              </w:rPr>
              <w:t xml:space="preserve">• </w:t>
            </w:r>
            <w:r w:rsidR="00C60ECF">
              <w:rPr>
                <w:rFonts w:eastAsia="Open Sans"/>
                <w:lang w:val="en-US"/>
              </w:rPr>
              <w:t xml:space="preserve"> </w:t>
            </w:r>
            <w:r w:rsidRPr="00E643B5">
              <w:rPr>
                <w:rFonts w:eastAsia="Open Sans"/>
                <w:lang w:val="en-US"/>
              </w:rPr>
              <w:t xml:space="preserve">2 outdoor thermometers (must fit in jar, below rim) </w:t>
            </w:r>
          </w:p>
          <w:p w:rsidR="00E643B5" w:rsidRPr="00E643B5" w:rsidRDefault="00E643B5" w:rsidP="00E643B5">
            <w:pPr>
              <w:widowControl w:val="0"/>
              <w:pBdr>
                <w:top w:val="nil"/>
                <w:left w:val="nil"/>
                <w:bottom w:val="nil"/>
                <w:right w:val="nil"/>
                <w:between w:val="nil"/>
              </w:pBdr>
              <w:spacing w:line="360" w:lineRule="auto"/>
              <w:ind w:right="-795"/>
              <w:rPr>
                <w:rFonts w:eastAsia="Open Sans"/>
                <w:lang w:val="en-US"/>
              </w:rPr>
            </w:pPr>
            <w:r w:rsidRPr="00E643B5">
              <w:rPr>
                <w:rFonts w:eastAsia="Open Sans"/>
                <w:lang w:val="en-US"/>
              </w:rPr>
              <w:t xml:space="preserve">• </w:t>
            </w:r>
            <w:r w:rsidR="00C60ECF">
              <w:rPr>
                <w:rFonts w:eastAsia="Open Sans"/>
                <w:lang w:val="en-US"/>
              </w:rPr>
              <w:t xml:space="preserve"> </w:t>
            </w:r>
            <w:r w:rsidRPr="00E643B5">
              <w:rPr>
                <w:rFonts w:eastAsia="Open Sans"/>
                <w:lang w:val="en-US"/>
              </w:rPr>
              <w:t xml:space="preserve">2 cups of garden soil </w:t>
            </w:r>
          </w:p>
          <w:p w:rsidR="00E643B5" w:rsidRPr="00E643B5" w:rsidRDefault="00E643B5" w:rsidP="00E643B5">
            <w:pPr>
              <w:widowControl w:val="0"/>
              <w:pBdr>
                <w:top w:val="nil"/>
                <w:left w:val="nil"/>
                <w:bottom w:val="nil"/>
                <w:right w:val="nil"/>
                <w:between w:val="nil"/>
              </w:pBdr>
              <w:spacing w:line="360" w:lineRule="auto"/>
              <w:ind w:right="-795"/>
              <w:rPr>
                <w:rFonts w:eastAsia="Open Sans"/>
                <w:lang w:val="en-US"/>
              </w:rPr>
            </w:pPr>
            <w:r w:rsidRPr="00E643B5">
              <w:rPr>
                <w:rFonts w:eastAsia="Open Sans"/>
                <w:lang w:val="en-US"/>
              </w:rPr>
              <w:t>•</w:t>
            </w:r>
            <w:r w:rsidR="00C60ECF">
              <w:rPr>
                <w:rFonts w:eastAsia="Open Sans"/>
                <w:lang w:val="en-US"/>
              </w:rPr>
              <w:t xml:space="preserve"> </w:t>
            </w:r>
            <w:r w:rsidRPr="00E643B5">
              <w:rPr>
                <w:rFonts w:eastAsia="Open Sans"/>
                <w:lang w:val="en-US"/>
              </w:rPr>
              <w:t xml:space="preserve"> Plastic wrap (1 large square to fit over jar opening) </w:t>
            </w:r>
          </w:p>
          <w:p w:rsidR="00E643B5" w:rsidRPr="00E643B5" w:rsidRDefault="00E643B5" w:rsidP="00E643B5">
            <w:pPr>
              <w:widowControl w:val="0"/>
              <w:pBdr>
                <w:top w:val="nil"/>
                <w:left w:val="nil"/>
                <w:bottom w:val="nil"/>
                <w:right w:val="nil"/>
                <w:between w:val="nil"/>
              </w:pBdr>
              <w:spacing w:line="360" w:lineRule="auto"/>
              <w:ind w:right="-795"/>
              <w:rPr>
                <w:rFonts w:eastAsia="Open Sans"/>
                <w:lang w:val="en-US"/>
              </w:rPr>
            </w:pPr>
            <w:r w:rsidRPr="00E643B5">
              <w:rPr>
                <w:rFonts w:eastAsia="Open Sans"/>
                <w:lang w:val="en-US"/>
              </w:rPr>
              <w:t xml:space="preserve">• </w:t>
            </w:r>
            <w:r w:rsidR="00C60ECF">
              <w:rPr>
                <w:rFonts w:eastAsia="Open Sans"/>
                <w:lang w:val="en-US"/>
              </w:rPr>
              <w:t xml:space="preserve"> </w:t>
            </w:r>
            <w:r w:rsidRPr="00E643B5">
              <w:rPr>
                <w:rFonts w:eastAsia="Open Sans"/>
                <w:lang w:val="en-US"/>
              </w:rPr>
              <w:t xml:space="preserve">1 rubber band </w:t>
            </w:r>
          </w:p>
          <w:p w:rsidR="00E643B5" w:rsidRPr="00E643B5" w:rsidRDefault="00E643B5" w:rsidP="00E643B5">
            <w:pPr>
              <w:widowControl w:val="0"/>
              <w:pBdr>
                <w:top w:val="nil"/>
                <w:left w:val="nil"/>
                <w:bottom w:val="nil"/>
                <w:right w:val="nil"/>
                <w:between w:val="nil"/>
              </w:pBdr>
              <w:spacing w:line="360" w:lineRule="auto"/>
              <w:ind w:right="-795"/>
              <w:rPr>
                <w:rFonts w:eastAsia="Open Sans"/>
                <w:lang w:val="en-US"/>
              </w:rPr>
            </w:pPr>
            <w:r w:rsidRPr="00E643B5">
              <w:rPr>
                <w:rFonts w:eastAsia="Open Sans"/>
                <w:lang w:val="en-US"/>
              </w:rPr>
              <w:t xml:space="preserve">• </w:t>
            </w:r>
            <w:r w:rsidR="00C60ECF">
              <w:rPr>
                <w:rFonts w:eastAsia="Open Sans"/>
                <w:lang w:val="en-US"/>
              </w:rPr>
              <w:t xml:space="preserve"> </w:t>
            </w:r>
            <w:bookmarkStart w:id="0" w:name="_GoBack"/>
            <w:bookmarkEnd w:id="0"/>
            <w:r w:rsidRPr="00E643B5">
              <w:rPr>
                <w:rFonts w:eastAsia="Open Sans"/>
                <w:lang w:val="en-US"/>
              </w:rPr>
              <w:t xml:space="preserve">Masking tape and pen </w:t>
            </w:r>
          </w:p>
          <w:p w:rsidR="00E643B5" w:rsidRPr="00E643B5" w:rsidRDefault="00E643B5" w:rsidP="000C0DA5">
            <w:pPr>
              <w:widowControl w:val="0"/>
              <w:pBdr>
                <w:top w:val="nil"/>
                <w:left w:val="nil"/>
                <w:bottom w:val="nil"/>
                <w:right w:val="nil"/>
                <w:between w:val="nil"/>
              </w:pBdr>
              <w:spacing w:line="360" w:lineRule="auto"/>
              <w:ind w:right="-795"/>
              <w:rPr>
                <w:rFonts w:eastAsia="Open Sans"/>
                <w:sz w:val="10"/>
                <w:szCs w:val="10"/>
              </w:rPr>
            </w:pPr>
          </w:p>
          <w:p w:rsidR="00E643B5" w:rsidRPr="00E643B5" w:rsidRDefault="00E643B5" w:rsidP="00E643B5">
            <w:pPr>
              <w:widowControl w:val="0"/>
              <w:pBdr>
                <w:top w:val="nil"/>
                <w:left w:val="nil"/>
                <w:bottom w:val="nil"/>
                <w:right w:val="nil"/>
                <w:between w:val="nil"/>
              </w:pBdr>
              <w:spacing w:line="360" w:lineRule="auto"/>
              <w:ind w:right="-795"/>
              <w:rPr>
                <w:rFonts w:eastAsia="Open Sans"/>
              </w:rPr>
            </w:pPr>
            <w:r w:rsidRPr="00E643B5">
              <w:rPr>
                <w:b/>
                <w:bCs/>
                <w:color w:val="000000"/>
                <w:lang w:val="en-US"/>
              </w:rPr>
              <w:t xml:space="preserve">Procedure </w:t>
            </w:r>
          </w:p>
          <w:p w:rsidR="00E643B5" w:rsidRPr="00E643B5" w:rsidRDefault="00E643B5" w:rsidP="00E643B5">
            <w:pPr>
              <w:autoSpaceDE w:val="0"/>
              <w:autoSpaceDN w:val="0"/>
              <w:adjustRightInd w:val="0"/>
              <w:spacing w:line="360" w:lineRule="auto"/>
              <w:ind w:left="360" w:hanging="360"/>
              <w:rPr>
                <w:color w:val="000000"/>
                <w:lang w:val="en-US"/>
              </w:rPr>
            </w:pPr>
            <w:r w:rsidRPr="00E643B5">
              <w:rPr>
                <w:color w:val="000000"/>
                <w:lang w:val="en-US"/>
              </w:rPr>
              <w:t xml:space="preserve">1. Using the masking tape, label one jar “open” and the other “covered.” </w:t>
            </w:r>
          </w:p>
          <w:p w:rsidR="00E643B5" w:rsidRPr="00E643B5" w:rsidRDefault="00E643B5" w:rsidP="00E643B5">
            <w:pPr>
              <w:autoSpaceDE w:val="0"/>
              <w:autoSpaceDN w:val="0"/>
              <w:adjustRightInd w:val="0"/>
              <w:spacing w:line="360" w:lineRule="auto"/>
              <w:ind w:left="360" w:hanging="360"/>
              <w:rPr>
                <w:color w:val="000000"/>
                <w:lang w:val="en-US"/>
              </w:rPr>
            </w:pPr>
            <w:r w:rsidRPr="00E643B5">
              <w:rPr>
                <w:color w:val="000000"/>
                <w:lang w:val="en-US"/>
              </w:rPr>
              <w:t xml:space="preserve">2. Place 1 cup of soil in each jar. </w:t>
            </w:r>
          </w:p>
          <w:p w:rsidR="00E643B5" w:rsidRPr="00E643B5" w:rsidRDefault="00E643B5" w:rsidP="00E643B5">
            <w:pPr>
              <w:autoSpaceDE w:val="0"/>
              <w:autoSpaceDN w:val="0"/>
              <w:adjustRightInd w:val="0"/>
              <w:spacing w:line="360" w:lineRule="auto"/>
              <w:ind w:left="360" w:hanging="360"/>
              <w:rPr>
                <w:color w:val="000000"/>
                <w:lang w:val="en-US"/>
              </w:rPr>
            </w:pPr>
            <w:r w:rsidRPr="00E643B5">
              <w:rPr>
                <w:color w:val="000000"/>
                <w:lang w:val="en-US"/>
              </w:rPr>
              <w:t xml:space="preserve">3. Place a thermometer in each jar. </w:t>
            </w:r>
          </w:p>
          <w:p w:rsidR="00E643B5" w:rsidRPr="00E643B5" w:rsidRDefault="00E643B5" w:rsidP="00E643B5">
            <w:pPr>
              <w:autoSpaceDE w:val="0"/>
              <w:autoSpaceDN w:val="0"/>
              <w:adjustRightInd w:val="0"/>
              <w:spacing w:line="360" w:lineRule="auto"/>
              <w:ind w:left="360" w:hanging="360"/>
              <w:rPr>
                <w:color w:val="000000"/>
                <w:lang w:val="en-US"/>
              </w:rPr>
            </w:pPr>
            <w:r w:rsidRPr="00E643B5">
              <w:rPr>
                <w:color w:val="000000"/>
                <w:lang w:val="en-US"/>
              </w:rPr>
              <w:t xml:space="preserve">4. Cover the jar labeled “covered” with plastic wrap and secure it tightly with a rubber band. </w:t>
            </w:r>
          </w:p>
          <w:p w:rsidR="00E643B5" w:rsidRPr="00E643B5" w:rsidRDefault="00E643B5" w:rsidP="00E643B5">
            <w:pPr>
              <w:autoSpaceDE w:val="0"/>
              <w:autoSpaceDN w:val="0"/>
              <w:adjustRightInd w:val="0"/>
              <w:spacing w:line="360" w:lineRule="auto"/>
              <w:ind w:left="360" w:hanging="360"/>
              <w:rPr>
                <w:color w:val="000000"/>
                <w:lang w:val="en-US"/>
              </w:rPr>
            </w:pPr>
            <w:r w:rsidRPr="00E643B5">
              <w:rPr>
                <w:color w:val="000000"/>
                <w:lang w:val="en-US"/>
              </w:rPr>
              <w:t xml:space="preserve">5. Put the jars in bright sunlight and record the temperatures every minute for about 30 minutes. </w:t>
            </w:r>
          </w:p>
          <w:p w:rsidR="00E643B5" w:rsidRPr="00E643B5" w:rsidRDefault="00E643B5" w:rsidP="00E643B5">
            <w:pPr>
              <w:autoSpaceDE w:val="0"/>
              <w:autoSpaceDN w:val="0"/>
              <w:adjustRightInd w:val="0"/>
              <w:spacing w:line="360" w:lineRule="auto"/>
              <w:ind w:left="360" w:hanging="360"/>
              <w:rPr>
                <w:color w:val="000000"/>
                <w:lang w:val="en-US"/>
              </w:rPr>
            </w:pPr>
            <w:r w:rsidRPr="00E643B5">
              <w:rPr>
                <w:color w:val="000000"/>
                <w:lang w:val="en-US"/>
              </w:rPr>
              <w:t xml:space="preserve">6. Place the jars in the shade (out of direct sunlight) and continue to record the temperature every minute for about 15-20 more minutes. </w:t>
            </w:r>
          </w:p>
          <w:p w:rsidR="00E643B5" w:rsidRPr="00E643B5" w:rsidRDefault="00E643B5" w:rsidP="000C0DA5">
            <w:pPr>
              <w:autoSpaceDE w:val="0"/>
              <w:autoSpaceDN w:val="0"/>
              <w:adjustRightInd w:val="0"/>
              <w:spacing w:before="240" w:line="240" w:lineRule="auto"/>
              <w:rPr>
                <w:color w:val="000000"/>
                <w:lang w:val="en-US"/>
              </w:rPr>
            </w:pPr>
            <w:r w:rsidRPr="00E643B5">
              <w:rPr>
                <w:b/>
                <w:bCs/>
                <w:color w:val="000000"/>
                <w:lang w:val="en-US"/>
              </w:rPr>
              <w:t xml:space="preserve">Analysis </w:t>
            </w:r>
          </w:p>
          <w:p w:rsidR="00E643B5" w:rsidRPr="00E643B5" w:rsidRDefault="00E643B5" w:rsidP="00E643B5">
            <w:pPr>
              <w:autoSpaceDE w:val="0"/>
              <w:autoSpaceDN w:val="0"/>
              <w:adjustRightInd w:val="0"/>
              <w:spacing w:after="120" w:line="240" w:lineRule="auto"/>
              <w:rPr>
                <w:color w:val="000000"/>
                <w:lang w:val="en-US"/>
              </w:rPr>
            </w:pPr>
            <w:r w:rsidRPr="00E643B5">
              <w:rPr>
                <w:b/>
                <w:bCs/>
                <w:color w:val="000000"/>
                <w:lang w:val="en-US"/>
              </w:rPr>
              <w:t xml:space="preserve">Prepare the following items for a class presentation. </w:t>
            </w:r>
          </w:p>
          <w:p w:rsidR="00E643B5" w:rsidRPr="00E643B5" w:rsidRDefault="00E643B5" w:rsidP="00E643B5">
            <w:pPr>
              <w:autoSpaceDE w:val="0"/>
              <w:autoSpaceDN w:val="0"/>
              <w:adjustRightInd w:val="0"/>
              <w:spacing w:line="360" w:lineRule="auto"/>
              <w:ind w:left="360" w:hanging="360"/>
              <w:rPr>
                <w:color w:val="000000"/>
                <w:lang w:val="en-US"/>
              </w:rPr>
            </w:pPr>
            <w:r w:rsidRPr="00E643B5">
              <w:rPr>
                <w:color w:val="000000"/>
                <w:lang w:val="en-US"/>
              </w:rPr>
              <w:t xml:space="preserve">1. Make a graph showing the temperature in each jar during the entire observation period. Be sure to indicate on the graph when you moved the jars from the sun to the shade. On the graph, remember to label each axis, and provide a key and title. </w:t>
            </w:r>
          </w:p>
          <w:p w:rsidR="00E643B5" w:rsidRPr="00E643B5" w:rsidRDefault="00E643B5" w:rsidP="00E643B5">
            <w:pPr>
              <w:autoSpaceDE w:val="0"/>
              <w:autoSpaceDN w:val="0"/>
              <w:adjustRightInd w:val="0"/>
              <w:spacing w:line="360" w:lineRule="auto"/>
              <w:ind w:left="360" w:hanging="360"/>
              <w:rPr>
                <w:color w:val="000000"/>
                <w:lang w:val="en-US"/>
              </w:rPr>
            </w:pPr>
            <w:r w:rsidRPr="00E643B5">
              <w:rPr>
                <w:color w:val="000000"/>
                <w:lang w:val="en-US"/>
              </w:rPr>
              <w:t xml:space="preserve">2. Describe how your experiment modeled how air pollution affects global warming. Was there a greenhouse gas present? How fast did the jars heat up? Cool down? Did one jar heat up or cool down faster than the other? Think about the other class demonstrations you have seen, and incorporate what you learned from them. </w:t>
            </w:r>
          </w:p>
          <w:p w:rsidR="00E643B5" w:rsidRPr="00E643B5" w:rsidRDefault="00E643B5" w:rsidP="000C0DA5">
            <w:pPr>
              <w:autoSpaceDE w:val="0"/>
              <w:autoSpaceDN w:val="0"/>
              <w:adjustRightInd w:val="0"/>
              <w:spacing w:line="360" w:lineRule="auto"/>
              <w:ind w:left="360" w:hanging="360"/>
              <w:rPr>
                <w:color w:val="000000"/>
                <w:lang w:val="en-US"/>
              </w:rPr>
            </w:pPr>
          </w:p>
        </w:tc>
      </w:tr>
    </w:tbl>
    <w:p w:rsidR="00E643B5" w:rsidRPr="00677F12" w:rsidRDefault="00E643B5">
      <w:pPr>
        <w:ind w:right="-720" w:hanging="720"/>
        <w:rPr>
          <w:rFonts w:eastAsia="Open Sans"/>
        </w:rPr>
      </w:pPr>
    </w:p>
    <w:sectPr w:rsidR="00E643B5" w:rsidRPr="00677F12">
      <w:headerReference w:type="default" r:id="rId6"/>
      <w:footerReference w:type="default" r:id="rId7"/>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0A9" w:rsidRDefault="00CE10A9">
      <w:pPr>
        <w:spacing w:line="240" w:lineRule="auto"/>
      </w:pPr>
      <w:r>
        <w:separator/>
      </w:r>
    </w:p>
  </w:endnote>
  <w:endnote w:type="continuationSeparator" w:id="0">
    <w:p w:rsidR="00CE10A9" w:rsidRDefault="00CE10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6C41D3">
    <w:pPr>
      <w:ind w:left="-720" w:right="-720"/>
      <w:jc w:val="center"/>
    </w:pPr>
    <w:r>
      <w:rPr>
        <w:noProof/>
        <w:lang w:val="en-US"/>
      </w:rPr>
      <w:drawing>
        <wp:inline distT="114300" distB="114300" distL="114300" distR="11430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rsidR="005C4DD6" w:rsidRDefault="005C4DD6">
    <w:pPr>
      <w:ind w:left="-720" w:right="-720"/>
      <w:jc w:val="center"/>
      <w:rPr>
        <w:sz w:val="8"/>
        <w:szCs w:val="8"/>
      </w:rPr>
    </w:pPr>
  </w:p>
  <w:p w:rsidR="005C4DD6" w:rsidRDefault="0043396C">
    <w:pPr>
      <w:ind w:left="-720" w:right="-720"/>
    </w:pPr>
    <w:r>
      <w:rPr>
        <w:rFonts w:ascii="Open Sans" w:eastAsia="Open Sans" w:hAnsi="Open Sans" w:cs="Open Sans"/>
        <w:color w:val="6091BA"/>
        <w:sz w:val="16"/>
        <w:szCs w:val="16"/>
        <w:u w:val="single"/>
      </w:rPr>
      <w:t>Greenhouse Effect Models: Hot Stuff!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0A9" w:rsidRDefault="00CE10A9">
      <w:pPr>
        <w:spacing w:line="240" w:lineRule="auto"/>
      </w:pPr>
      <w:r>
        <w:separator/>
      </w:r>
    </w:p>
  </w:footnote>
  <w:footnote w:type="continuationSeparator" w:id="0">
    <w:p w:rsidR="00CE10A9" w:rsidRDefault="00CE10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DD6" w:rsidRDefault="005C4DD6">
    <w:pPr>
      <w:ind w:left="-720" w:right="-720"/>
      <w:rPr>
        <w:rFonts w:ascii="Open Sans" w:eastAsia="Open Sans" w:hAnsi="Open Sans" w:cs="Open Sans"/>
        <w:b/>
        <w:color w:val="6091BA"/>
        <w:sz w:val="16"/>
        <w:szCs w:val="16"/>
      </w:rPr>
    </w:pPr>
  </w:p>
  <w:p w:rsidR="005C4DD6" w:rsidRPr="0088534A" w:rsidRDefault="005C4DD6">
    <w:pPr>
      <w:ind w:left="-720" w:right="-720"/>
      <w:rPr>
        <w:rFonts w:eastAsia="Open Sans"/>
        <w:b/>
        <w:color w:val="6091BA"/>
        <w:sz w:val="16"/>
        <w:szCs w:val="16"/>
      </w:rPr>
    </w:pPr>
  </w:p>
  <w:p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rsidR="005C4DD6" w:rsidRDefault="005C4DD6">
    <w:pPr>
      <w:ind w:left="-720" w:right="-720"/>
      <w:rPr>
        <w:rFonts w:ascii="Open Sans" w:eastAsia="Open Sans" w:hAnsi="Open Sans" w:cs="Open Sans"/>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D6"/>
    <w:rsid w:val="00144CC9"/>
    <w:rsid w:val="0043396C"/>
    <w:rsid w:val="005C4DD6"/>
    <w:rsid w:val="00677F12"/>
    <w:rsid w:val="006C41D3"/>
    <w:rsid w:val="00787490"/>
    <w:rsid w:val="00871A0A"/>
    <w:rsid w:val="0088534A"/>
    <w:rsid w:val="00BC6178"/>
    <w:rsid w:val="00C60ECF"/>
    <w:rsid w:val="00CE10A9"/>
    <w:rsid w:val="00D3310A"/>
    <w:rsid w:val="00E64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0985"/>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Chaker</dc:creator>
  <cp:lastModifiedBy>badassTE Project</cp:lastModifiedBy>
  <cp:revision>2</cp:revision>
  <cp:lastPrinted>2020-02-05T17:53:00Z</cp:lastPrinted>
  <dcterms:created xsi:type="dcterms:W3CDTF">2020-07-14T21:55:00Z</dcterms:created>
  <dcterms:modified xsi:type="dcterms:W3CDTF">2020-07-14T21:55:00Z</dcterms:modified>
</cp:coreProperties>
</file>