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8845" w14:textId="154E83CF" w:rsidR="00197B48" w:rsidRPr="00AD29E9" w:rsidRDefault="00197B48" w:rsidP="00AD29E9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D29E9">
        <w:rPr>
          <w:rFonts w:ascii="Arial" w:hAnsi="Arial" w:cs="Arial"/>
          <w:b/>
          <w:bCs/>
          <w:sz w:val="36"/>
          <w:szCs w:val="36"/>
        </w:rPr>
        <w:t xml:space="preserve">Activity </w:t>
      </w:r>
      <w:r w:rsidR="008E6065" w:rsidRPr="00AD29E9">
        <w:rPr>
          <w:rFonts w:ascii="Arial" w:hAnsi="Arial" w:cs="Arial"/>
          <w:b/>
          <w:bCs/>
          <w:sz w:val="36"/>
          <w:szCs w:val="36"/>
        </w:rPr>
        <w:t>Data Sheet</w:t>
      </w:r>
    </w:p>
    <w:p w14:paraId="3CA455EB" w14:textId="34AD13B0" w:rsidR="00197B48" w:rsidRPr="00AD29E9" w:rsidRDefault="005A6D55" w:rsidP="00B604CA">
      <w:pPr>
        <w:pStyle w:val="Heading2"/>
        <w:keepNext w:val="0"/>
        <w:keepLines w:val="0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AD29E9">
        <w:rPr>
          <w:rFonts w:ascii="Arial" w:hAnsi="Arial" w:cs="Arial"/>
          <w:b/>
          <w:bCs/>
          <w:color w:val="auto"/>
          <w:sz w:val="22"/>
          <w:szCs w:val="22"/>
        </w:rPr>
        <w:t>The Monitors</w:t>
      </w:r>
    </w:p>
    <w:p w14:paraId="64B3B131" w14:textId="51B6555D" w:rsidR="005A6D55" w:rsidRPr="00AD29E9" w:rsidRDefault="005A6D55" w:rsidP="00B604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 xml:space="preserve">Below are some reminders of how the </w:t>
      </w:r>
      <w:r w:rsidR="001C4A97" w:rsidRPr="00AD29E9">
        <w:rPr>
          <w:rFonts w:ascii="Arial" w:hAnsi="Arial" w:cs="Arial"/>
          <w:sz w:val="22"/>
          <w:szCs w:val="22"/>
        </w:rPr>
        <w:t xml:space="preserve">air quality </w:t>
      </w:r>
      <w:r w:rsidRPr="00AD29E9">
        <w:rPr>
          <w:rFonts w:ascii="Arial" w:hAnsi="Arial" w:cs="Arial"/>
          <w:sz w:val="22"/>
          <w:szCs w:val="22"/>
        </w:rPr>
        <w:t>monitors work and how to use them.</w:t>
      </w:r>
      <w:r w:rsidR="00116F5B" w:rsidRPr="00AD29E9">
        <w:rPr>
          <w:rFonts w:ascii="Arial" w:hAnsi="Arial" w:cs="Arial"/>
          <w:i/>
          <w:sz w:val="22"/>
          <w:szCs w:val="22"/>
        </w:rPr>
        <w:t xml:space="preserve"> (Note: Even though t</w:t>
      </w:r>
      <w:r w:rsidRPr="00AD29E9">
        <w:rPr>
          <w:rFonts w:ascii="Arial" w:hAnsi="Arial" w:cs="Arial"/>
          <w:i/>
          <w:sz w:val="22"/>
          <w:szCs w:val="22"/>
        </w:rPr>
        <w:t xml:space="preserve">his activity </w:t>
      </w:r>
      <w:r w:rsidR="001C4A97" w:rsidRPr="00AD29E9">
        <w:rPr>
          <w:rFonts w:ascii="Arial" w:hAnsi="Arial" w:cs="Arial"/>
          <w:i/>
          <w:sz w:val="22"/>
          <w:szCs w:val="22"/>
        </w:rPr>
        <w:t xml:space="preserve">is </w:t>
      </w:r>
      <w:r w:rsidRPr="00AD29E9">
        <w:rPr>
          <w:rFonts w:ascii="Arial" w:hAnsi="Arial" w:cs="Arial"/>
          <w:i/>
          <w:sz w:val="22"/>
          <w:szCs w:val="22"/>
        </w:rPr>
        <w:t>done as a class, you will need to know how to use the monitors for your</w:t>
      </w:r>
      <w:r w:rsidR="001C4A97" w:rsidRPr="00AD29E9">
        <w:rPr>
          <w:rFonts w:ascii="Arial" w:hAnsi="Arial" w:cs="Arial"/>
          <w:i/>
          <w:sz w:val="22"/>
          <w:szCs w:val="22"/>
        </w:rPr>
        <w:t xml:space="preserve"> later</w:t>
      </w:r>
      <w:r w:rsidRPr="00AD29E9">
        <w:rPr>
          <w:rFonts w:ascii="Arial" w:hAnsi="Arial" w:cs="Arial"/>
          <w:i/>
          <w:sz w:val="22"/>
          <w:szCs w:val="22"/>
        </w:rPr>
        <w:t xml:space="preserve"> project</w:t>
      </w:r>
      <w:r w:rsidR="00116F5B" w:rsidRPr="00AD29E9">
        <w:rPr>
          <w:rFonts w:ascii="Arial" w:hAnsi="Arial" w:cs="Arial"/>
          <w:i/>
          <w:sz w:val="22"/>
          <w:szCs w:val="22"/>
        </w:rPr>
        <w:t>.)</w:t>
      </w:r>
      <w:r w:rsidRPr="00AD29E9">
        <w:rPr>
          <w:rFonts w:ascii="Arial" w:hAnsi="Arial" w:cs="Arial"/>
          <w:sz w:val="22"/>
          <w:szCs w:val="22"/>
        </w:rPr>
        <w:t xml:space="preserve"> </w:t>
      </w:r>
    </w:p>
    <w:p w14:paraId="3B3AFCC5" w14:textId="047D651A" w:rsidR="005A6D55" w:rsidRPr="00AD29E9" w:rsidRDefault="005A6D55" w:rsidP="00B604CA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The raw data from the sensors is an electronic signal, but this signal directly relates to concentra</w:t>
      </w:r>
      <w:r w:rsidR="003615AE" w:rsidRPr="00AD29E9">
        <w:rPr>
          <w:rFonts w:ascii="Arial" w:hAnsi="Arial" w:cs="Arial"/>
          <w:sz w:val="22"/>
          <w:szCs w:val="22"/>
        </w:rPr>
        <w:t xml:space="preserve">tion. </w:t>
      </w:r>
      <w:r w:rsidR="001C4A97" w:rsidRPr="00AD29E9">
        <w:rPr>
          <w:rFonts w:ascii="Arial" w:hAnsi="Arial" w:cs="Arial"/>
          <w:sz w:val="22"/>
          <w:szCs w:val="22"/>
        </w:rPr>
        <w:t>So,</w:t>
      </w:r>
      <w:r w:rsidR="003615AE" w:rsidRPr="00AD29E9">
        <w:rPr>
          <w:rFonts w:ascii="Arial" w:hAnsi="Arial" w:cs="Arial"/>
          <w:sz w:val="22"/>
          <w:szCs w:val="22"/>
        </w:rPr>
        <w:t xml:space="preserve"> whether you </w:t>
      </w:r>
      <w:r w:rsidRPr="00AD29E9">
        <w:rPr>
          <w:rFonts w:ascii="Arial" w:hAnsi="Arial" w:cs="Arial"/>
          <w:sz w:val="22"/>
          <w:szCs w:val="22"/>
        </w:rPr>
        <w:t>examine the raw signal (voltage) or concentration</w:t>
      </w:r>
      <w:r w:rsidR="003615AE" w:rsidRPr="00AD29E9">
        <w:rPr>
          <w:rFonts w:ascii="Arial" w:hAnsi="Arial" w:cs="Arial"/>
          <w:sz w:val="22"/>
          <w:szCs w:val="22"/>
        </w:rPr>
        <w:t xml:space="preserve"> data (ppm or ppb)</w:t>
      </w:r>
      <w:r w:rsidR="001C4A97" w:rsidRPr="00AD29E9">
        <w:rPr>
          <w:rFonts w:ascii="Arial" w:hAnsi="Arial" w:cs="Arial"/>
          <w:sz w:val="22"/>
          <w:szCs w:val="22"/>
        </w:rPr>
        <w:t>,</w:t>
      </w:r>
      <w:r w:rsidRPr="00AD29E9">
        <w:rPr>
          <w:rFonts w:ascii="Arial" w:hAnsi="Arial" w:cs="Arial"/>
          <w:sz w:val="22"/>
          <w:szCs w:val="22"/>
        </w:rPr>
        <w:t xml:space="preserve"> the trends and relative</w:t>
      </w:r>
      <w:r w:rsidR="003615AE" w:rsidRPr="00AD29E9">
        <w:rPr>
          <w:rFonts w:ascii="Arial" w:hAnsi="Arial" w:cs="Arial"/>
          <w:sz w:val="22"/>
          <w:szCs w:val="22"/>
        </w:rPr>
        <w:t xml:space="preserve"> amounts will be the same.</w:t>
      </w:r>
    </w:p>
    <w:p w14:paraId="039693E1" w14:textId="77777777" w:rsidR="00196C3E" w:rsidRPr="00AD29E9" w:rsidRDefault="003615AE" w:rsidP="00196C3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 xml:space="preserve">To </w:t>
      </w:r>
      <w:r w:rsidR="001C4A97" w:rsidRPr="00AD29E9">
        <w:rPr>
          <w:rFonts w:ascii="Arial" w:hAnsi="Arial" w:cs="Arial"/>
          <w:sz w:val="22"/>
          <w:szCs w:val="22"/>
        </w:rPr>
        <w:t>verify that</w:t>
      </w:r>
      <w:r w:rsidRPr="00AD29E9">
        <w:rPr>
          <w:rFonts w:ascii="Arial" w:hAnsi="Arial" w:cs="Arial"/>
          <w:sz w:val="22"/>
          <w:szCs w:val="22"/>
        </w:rPr>
        <w:t xml:space="preserve"> the monitor is running</w:t>
      </w:r>
      <w:r w:rsidR="001C4A97" w:rsidRPr="00AD29E9">
        <w:rPr>
          <w:rFonts w:ascii="Arial" w:hAnsi="Arial" w:cs="Arial"/>
          <w:sz w:val="22"/>
          <w:szCs w:val="22"/>
        </w:rPr>
        <w:t>,</w:t>
      </w:r>
      <w:r w:rsidRPr="00AD29E9">
        <w:rPr>
          <w:rFonts w:ascii="Arial" w:hAnsi="Arial" w:cs="Arial"/>
          <w:sz w:val="22"/>
          <w:szCs w:val="22"/>
        </w:rPr>
        <w:t xml:space="preserve"> look for </w:t>
      </w:r>
      <w:r w:rsidR="001C4A97" w:rsidRPr="00AD29E9">
        <w:rPr>
          <w:rFonts w:ascii="Arial" w:hAnsi="Arial" w:cs="Arial"/>
          <w:sz w:val="22"/>
          <w:szCs w:val="22"/>
        </w:rPr>
        <w:t xml:space="preserve">illuminated </w:t>
      </w:r>
      <w:r w:rsidRPr="00AD29E9">
        <w:rPr>
          <w:rFonts w:ascii="Arial" w:hAnsi="Arial" w:cs="Arial"/>
          <w:sz w:val="22"/>
          <w:szCs w:val="22"/>
        </w:rPr>
        <w:t xml:space="preserve">LED lights on the board </w:t>
      </w:r>
      <w:r w:rsidR="001C4A97" w:rsidRPr="00AD29E9">
        <w:rPr>
          <w:rFonts w:ascii="Arial" w:hAnsi="Arial" w:cs="Arial"/>
          <w:sz w:val="22"/>
          <w:szCs w:val="22"/>
        </w:rPr>
        <w:t>and a running fan</w:t>
      </w:r>
      <w:r w:rsidRPr="00AD29E9">
        <w:rPr>
          <w:rFonts w:ascii="Arial" w:hAnsi="Arial" w:cs="Arial"/>
          <w:sz w:val="22"/>
          <w:szCs w:val="22"/>
        </w:rPr>
        <w:t>.</w:t>
      </w:r>
    </w:p>
    <w:p w14:paraId="7221C2B0" w14:textId="234E4B13" w:rsidR="007F3B12" w:rsidRPr="00AD29E9" w:rsidRDefault="00196C3E" w:rsidP="00196C3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R</w:t>
      </w:r>
      <w:r w:rsidR="00A369AB" w:rsidRPr="00AD29E9">
        <w:rPr>
          <w:rFonts w:ascii="Arial" w:hAnsi="Arial" w:cs="Arial"/>
          <w:sz w:val="22"/>
          <w:szCs w:val="22"/>
        </w:rPr>
        <w:t xml:space="preserve">emember </w:t>
      </w:r>
      <w:r w:rsidR="001C4A97" w:rsidRPr="00AD29E9">
        <w:rPr>
          <w:rFonts w:ascii="Arial" w:hAnsi="Arial" w:cs="Arial"/>
          <w:sz w:val="22"/>
          <w:szCs w:val="22"/>
        </w:rPr>
        <w:t xml:space="preserve">that </w:t>
      </w:r>
      <w:r w:rsidR="00A369AB" w:rsidRPr="00AD29E9">
        <w:rPr>
          <w:rFonts w:ascii="Arial" w:hAnsi="Arial" w:cs="Arial"/>
          <w:sz w:val="22"/>
          <w:szCs w:val="22"/>
        </w:rPr>
        <w:t xml:space="preserve">the monitor is continually recording data when it is powered on. </w:t>
      </w:r>
    </w:p>
    <w:p w14:paraId="32A2DD9C" w14:textId="77777777" w:rsidR="00197B48" w:rsidRPr="00AD29E9" w:rsidRDefault="00197B48" w:rsidP="00B604CA">
      <w:pPr>
        <w:pStyle w:val="Heading2"/>
        <w:keepNext w:val="0"/>
        <w:keepLines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AD29E9">
        <w:rPr>
          <w:rFonts w:ascii="Arial" w:hAnsi="Arial" w:cs="Arial"/>
          <w:b/>
          <w:bCs/>
          <w:sz w:val="22"/>
          <w:szCs w:val="22"/>
        </w:rPr>
        <w:t>Procedure</w:t>
      </w:r>
    </w:p>
    <w:p w14:paraId="2D1C743A" w14:textId="3EED1A06" w:rsidR="00197B48" w:rsidRPr="00AD29E9" w:rsidRDefault="00197B48" w:rsidP="00B604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i/>
          <w:sz w:val="22"/>
          <w:szCs w:val="22"/>
        </w:rPr>
        <w:t>Note</w:t>
      </w:r>
      <w:r w:rsidR="001C4A97" w:rsidRPr="00AD29E9">
        <w:rPr>
          <w:rFonts w:ascii="Arial" w:hAnsi="Arial" w:cs="Arial"/>
          <w:i/>
          <w:sz w:val="22"/>
          <w:szCs w:val="22"/>
        </w:rPr>
        <w:t>:</w:t>
      </w:r>
      <w:r w:rsidR="001C4A97" w:rsidRPr="00AD29E9">
        <w:rPr>
          <w:rFonts w:ascii="Arial" w:hAnsi="Arial" w:cs="Arial"/>
          <w:sz w:val="22"/>
          <w:szCs w:val="22"/>
        </w:rPr>
        <w:t xml:space="preserve"> T</w:t>
      </w:r>
      <w:r w:rsidRPr="00AD29E9">
        <w:rPr>
          <w:rFonts w:ascii="Arial" w:hAnsi="Arial" w:cs="Arial"/>
          <w:sz w:val="22"/>
          <w:szCs w:val="22"/>
        </w:rPr>
        <w:t xml:space="preserve">he </w:t>
      </w:r>
      <w:r w:rsidR="00196C3E" w:rsidRPr="00AD29E9">
        <w:rPr>
          <w:rFonts w:ascii="Arial" w:hAnsi="Arial" w:cs="Arial"/>
          <w:sz w:val="22"/>
          <w:szCs w:val="22"/>
        </w:rPr>
        <w:t xml:space="preserve">air quality </w:t>
      </w:r>
      <w:r w:rsidRPr="00AD29E9">
        <w:rPr>
          <w:rFonts w:ascii="Arial" w:hAnsi="Arial" w:cs="Arial"/>
          <w:sz w:val="22"/>
          <w:szCs w:val="22"/>
        </w:rPr>
        <w:t>monitor require</w:t>
      </w:r>
      <w:r w:rsidR="00B604CA" w:rsidRPr="00AD29E9">
        <w:rPr>
          <w:rFonts w:ascii="Arial" w:hAnsi="Arial" w:cs="Arial"/>
          <w:sz w:val="22"/>
          <w:szCs w:val="22"/>
        </w:rPr>
        <w:t>s</w:t>
      </w:r>
      <w:r w:rsidRPr="00AD29E9">
        <w:rPr>
          <w:rFonts w:ascii="Arial" w:hAnsi="Arial" w:cs="Arial"/>
          <w:sz w:val="22"/>
          <w:szCs w:val="22"/>
        </w:rPr>
        <w:t xml:space="preserve"> </w:t>
      </w:r>
      <w:r w:rsidR="00C862E2" w:rsidRPr="00AD29E9">
        <w:rPr>
          <w:rFonts w:ascii="Arial" w:hAnsi="Arial" w:cs="Arial"/>
          <w:sz w:val="22"/>
          <w:szCs w:val="22"/>
        </w:rPr>
        <w:t xml:space="preserve">a </w:t>
      </w:r>
      <w:r w:rsidR="00C862E2" w:rsidRPr="00AD29E9">
        <w:rPr>
          <w:rFonts w:ascii="Arial" w:hAnsi="Arial" w:cs="Arial"/>
          <w:b/>
          <w:sz w:val="22"/>
          <w:szCs w:val="22"/>
        </w:rPr>
        <w:t>30</w:t>
      </w:r>
      <w:r w:rsidR="002F1477" w:rsidRPr="00AD29E9">
        <w:rPr>
          <w:rFonts w:ascii="Arial" w:hAnsi="Arial" w:cs="Arial"/>
          <w:b/>
          <w:sz w:val="22"/>
          <w:szCs w:val="22"/>
        </w:rPr>
        <w:t>-</w:t>
      </w:r>
      <w:r w:rsidR="00C862E2" w:rsidRPr="00AD29E9">
        <w:rPr>
          <w:rFonts w:ascii="Arial" w:hAnsi="Arial" w:cs="Arial"/>
          <w:b/>
          <w:sz w:val="22"/>
          <w:szCs w:val="22"/>
        </w:rPr>
        <w:t>minute</w:t>
      </w:r>
      <w:r w:rsidRPr="00AD29E9">
        <w:rPr>
          <w:rFonts w:ascii="Arial" w:hAnsi="Arial" w:cs="Arial"/>
          <w:b/>
          <w:sz w:val="22"/>
          <w:szCs w:val="22"/>
        </w:rPr>
        <w:t xml:space="preserve"> warm-up</w:t>
      </w:r>
      <w:r w:rsidRPr="00AD29E9">
        <w:rPr>
          <w:rFonts w:ascii="Arial" w:hAnsi="Arial" w:cs="Arial"/>
          <w:sz w:val="22"/>
          <w:szCs w:val="22"/>
        </w:rPr>
        <w:t xml:space="preserve"> </w:t>
      </w:r>
      <w:r w:rsidR="001C4A97" w:rsidRPr="00AD29E9">
        <w:rPr>
          <w:rFonts w:ascii="Arial" w:hAnsi="Arial" w:cs="Arial"/>
          <w:sz w:val="22"/>
          <w:szCs w:val="22"/>
        </w:rPr>
        <w:t>period</w:t>
      </w:r>
      <w:r w:rsidR="00196C3E" w:rsidRPr="00AD29E9">
        <w:rPr>
          <w:rFonts w:ascii="Arial" w:hAnsi="Arial" w:cs="Arial"/>
          <w:sz w:val="22"/>
          <w:szCs w:val="22"/>
        </w:rPr>
        <w:t>,</w:t>
      </w:r>
      <w:r w:rsidRPr="00AD29E9">
        <w:rPr>
          <w:rFonts w:ascii="Arial" w:hAnsi="Arial" w:cs="Arial"/>
          <w:sz w:val="22"/>
          <w:szCs w:val="22"/>
        </w:rPr>
        <w:t xml:space="preserve"> and </w:t>
      </w:r>
      <w:r w:rsidR="001C4A97" w:rsidRPr="00AD29E9">
        <w:rPr>
          <w:rFonts w:ascii="Arial" w:hAnsi="Arial" w:cs="Arial"/>
          <w:sz w:val="22"/>
          <w:szCs w:val="22"/>
        </w:rPr>
        <w:t xml:space="preserve">following each emission test, </w:t>
      </w:r>
      <w:r w:rsidRPr="00AD29E9">
        <w:rPr>
          <w:rFonts w:ascii="Arial" w:hAnsi="Arial" w:cs="Arial"/>
          <w:sz w:val="22"/>
          <w:szCs w:val="22"/>
        </w:rPr>
        <w:t>the sensors need time (3-5 min</w:t>
      </w:r>
      <w:r w:rsidR="00B604CA" w:rsidRPr="00AD29E9">
        <w:rPr>
          <w:rFonts w:ascii="Arial" w:hAnsi="Arial" w:cs="Arial"/>
          <w:sz w:val="22"/>
          <w:szCs w:val="22"/>
        </w:rPr>
        <w:t>utes) to “recover”</w:t>
      </w:r>
      <w:r w:rsidR="001C4A97" w:rsidRPr="00AD29E9">
        <w:rPr>
          <w:rFonts w:ascii="Arial" w:hAnsi="Arial" w:cs="Arial"/>
          <w:sz w:val="22"/>
          <w:szCs w:val="22"/>
        </w:rPr>
        <w:t xml:space="preserve"> (or re-equilibrate).</w:t>
      </w:r>
    </w:p>
    <w:p w14:paraId="37A3A4A5" w14:textId="36BBBBCD" w:rsidR="00197B48" w:rsidRPr="00AD29E9" w:rsidRDefault="001C4A97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 xml:space="preserve">Outside in the testing area, run the </w:t>
      </w:r>
      <w:r w:rsidR="00B478CD" w:rsidRPr="00AD29E9">
        <w:rPr>
          <w:rFonts w:ascii="Arial" w:hAnsi="Arial" w:cs="Arial"/>
          <w:sz w:val="22"/>
          <w:szCs w:val="22"/>
        </w:rPr>
        <w:t>monitor ~</w:t>
      </w:r>
      <w:r w:rsidR="00A369AB" w:rsidRPr="00AD29E9">
        <w:rPr>
          <w:rFonts w:ascii="Arial" w:hAnsi="Arial" w:cs="Arial"/>
          <w:sz w:val="22"/>
          <w:szCs w:val="22"/>
        </w:rPr>
        <w:t>5</w:t>
      </w:r>
      <w:r w:rsidR="00197B48" w:rsidRPr="00AD29E9">
        <w:rPr>
          <w:rFonts w:ascii="Arial" w:hAnsi="Arial" w:cs="Arial"/>
          <w:sz w:val="22"/>
          <w:szCs w:val="22"/>
        </w:rPr>
        <w:t xml:space="preserve"> minutes </w:t>
      </w:r>
      <w:r w:rsidRPr="00AD29E9">
        <w:rPr>
          <w:rFonts w:ascii="Arial" w:hAnsi="Arial" w:cs="Arial"/>
          <w:sz w:val="22"/>
          <w:szCs w:val="22"/>
        </w:rPr>
        <w:t xml:space="preserve">to obtain </w:t>
      </w:r>
      <w:r w:rsidR="000362CD" w:rsidRPr="00AD29E9">
        <w:rPr>
          <w:rFonts w:ascii="Arial" w:hAnsi="Arial" w:cs="Arial"/>
          <w:sz w:val="22"/>
          <w:szCs w:val="22"/>
        </w:rPr>
        <w:t>a</w:t>
      </w:r>
      <w:r w:rsidRPr="00AD29E9">
        <w:rPr>
          <w:rFonts w:ascii="Arial" w:hAnsi="Arial" w:cs="Arial"/>
          <w:sz w:val="22"/>
          <w:szCs w:val="22"/>
        </w:rPr>
        <w:t xml:space="preserve"> baseline measurement, which means measuring what is already in the air before the </w:t>
      </w:r>
      <w:r w:rsidR="00341FED" w:rsidRPr="00AD29E9">
        <w:rPr>
          <w:rFonts w:ascii="Arial" w:hAnsi="Arial" w:cs="Arial"/>
          <w:sz w:val="22"/>
          <w:szCs w:val="22"/>
        </w:rPr>
        <w:t xml:space="preserve">emission </w:t>
      </w:r>
      <w:r w:rsidRPr="00AD29E9">
        <w:rPr>
          <w:rFonts w:ascii="Arial" w:hAnsi="Arial" w:cs="Arial"/>
          <w:sz w:val="22"/>
          <w:szCs w:val="22"/>
        </w:rPr>
        <w:t>test source is introduced.</w:t>
      </w:r>
      <w:r w:rsidR="003615AE" w:rsidRPr="00AD29E9">
        <w:rPr>
          <w:rFonts w:ascii="Arial" w:hAnsi="Arial" w:cs="Arial"/>
          <w:sz w:val="22"/>
          <w:szCs w:val="22"/>
        </w:rPr>
        <w:t xml:space="preserve"> </w:t>
      </w:r>
    </w:p>
    <w:p w14:paraId="1BF02409" w14:textId="365A1B10" w:rsidR="00197B48" w:rsidRPr="00AD29E9" w:rsidRDefault="001C4A97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b/>
          <w:sz w:val="22"/>
          <w:szCs w:val="22"/>
        </w:rPr>
        <w:t>Setup:</w:t>
      </w:r>
      <w:r w:rsidRPr="00AD29E9">
        <w:rPr>
          <w:rFonts w:ascii="Arial" w:hAnsi="Arial" w:cs="Arial"/>
          <w:sz w:val="22"/>
          <w:szCs w:val="22"/>
        </w:rPr>
        <w:t xml:space="preserve"> P</w:t>
      </w:r>
      <w:r w:rsidR="00197B48" w:rsidRPr="00AD29E9">
        <w:rPr>
          <w:rFonts w:ascii="Arial" w:hAnsi="Arial" w:cs="Arial"/>
          <w:sz w:val="22"/>
          <w:szCs w:val="22"/>
        </w:rPr>
        <w:t xml:space="preserve">lace </w:t>
      </w:r>
      <w:r w:rsidRPr="00AD29E9">
        <w:rPr>
          <w:rFonts w:ascii="Arial" w:hAnsi="Arial" w:cs="Arial"/>
          <w:sz w:val="22"/>
          <w:szCs w:val="22"/>
        </w:rPr>
        <w:t xml:space="preserve">the </w:t>
      </w:r>
      <w:r w:rsidR="00197B48" w:rsidRPr="00AD29E9">
        <w:rPr>
          <w:rFonts w:ascii="Arial" w:hAnsi="Arial" w:cs="Arial"/>
          <w:sz w:val="22"/>
          <w:szCs w:val="22"/>
        </w:rPr>
        <w:t>monitor ~1</w:t>
      </w:r>
      <w:r w:rsidRPr="00AD29E9">
        <w:rPr>
          <w:rFonts w:ascii="Arial" w:hAnsi="Arial" w:cs="Arial"/>
          <w:sz w:val="22"/>
          <w:szCs w:val="22"/>
        </w:rPr>
        <w:t xml:space="preserve"> </w:t>
      </w:r>
      <w:r w:rsidR="00197B48" w:rsidRPr="00AD29E9">
        <w:rPr>
          <w:rFonts w:ascii="Arial" w:hAnsi="Arial" w:cs="Arial"/>
          <w:sz w:val="22"/>
          <w:szCs w:val="22"/>
        </w:rPr>
        <w:t>f</w:t>
      </w:r>
      <w:r w:rsidRPr="00AD29E9">
        <w:rPr>
          <w:rFonts w:ascii="Arial" w:hAnsi="Arial" w:cs="Arial"/>
          <w:sz w:val="22"/>
          <w:szCs w:val="22"/>
        </w:rPr>
        <w:t>oo</w:t>
      </w:r>
      <w:r w:rsidR="00197B48" w:rsidRPr="00AD29E9">
        <w:rPr>
          <w:rFonts w:ascii="Arial" w:hAnsi="Arial" w:cs="Arial"/>
          <w:sz w:val="22"/>
          <w:szCs w:val="22"/>
        </w:rPr>
        <w:t>t from t</w:t>
      </w:r>
      <w:r w:rsidRPr="00AD29E9">
        <w:rPr>
          <w:rFonts w:ascii="Arial" w:hAnsi="Arial" w:cs="Arial"/>
          <w:sz w:val="22"/>
          <w:szCs w:val="22"/>
        </w:rPr>
        <w:t>he t</w:t>
      </w:r>
      <w:r w:rsidR="00197B48" w:rsidRPr="00AD29E9">
        <w:rPr>
          <w:rFonts w:ascii="Arial" w:hAnsi="Arial" w:cs="Arial"/>
          <w:sz w:val="22"/>
          <w:szCs w:val="22"/>
        </w:rPr>
        <w:t>ailpipe, slightly above and straight out</w:t>
      </w:r>
      <w:r w:rsidRPr="00AD29E9">
        <w:rPr>
          <w:rFonts w:ascii="Arial" w:hAnsi="Arial" w:cs="Arial"/>
          <w:sz w:val="22"/>
          <w:szCs w:val="22"/>
        </w:rPr>
        <w:t>,</w:t>
      </w:r>
      <w:r w:rsidR="00197B48" w:rsidRPr="00AD29E9">
        <w:rPr>
          <w:rFonts w:ascii="Arial" w:hAnsi="Arial" w:cs="Arial"/>
          <w:sz w:val="22"/>
          <w:szCs w:val="22"/>
        </w:rPr>
        <w:t xml:space="preserve"> </w:t>
      </w:r>
      <w:r w:rsidR="00A369AB" w:rsidRPr="00AD29E9">
        <w:rPr>
          <w:rFonts w:ascii="Arial" w:hAnsi="Arial" w:cs="Arial"/>
          <w:sz w:val="22"/>
          <w:szCs w:val="22"/>
        </w:rPr>
        <w:t>with the inlet facing the tailpipe</w:t>
      </w:r>
      <w:r w:rsidRPr="00AD29E9">
        <w:rPr>
          <w:rFonts w:ascii="Arial" w:hAnsi="Arial" w:cs="Arial"/>
          <w:sz w:val="22"/>
          <w:szCs w:val="22"/>
        </w:rPr>
        <w:t>. R</w:t>
      </w:r>
      <w:r w:rsidR="00197B48" w:rsidRPr="00AD29E9">
        <w:rPr>
          <w:rFonts w:ascii="Arial" w:hAnsi="Arial" w:cs="Arial"/>
          <w:sz w:val="22"/>
          <w:szCs w:val="22"/>
        </w:rPr>
        <w:t>emember</w:t>
      </w:r>
      <w:r w:rsidRPr="00AD29E9">
        <w:rPr>
          <w:rFonts w:ascii="Arial" w:hAnsi="Arial" w:cs="Arial"/>
          <w:sz w:val="22"/>
          <w:szCs w:val="22"/>
        </w:rPr>
        <w:t>,</w:t>
      </w:r>
      <w:r w:rsidR="00197B48" w:rsidRPr="00AD29E9">
        <w:rPr>
          <w:rFonts w:ascii="Arial" w:hAnsi="Arial" w:cs="Arial"/>
          <w:sz w:val="22"/>
          <w:szCs w:val="22"/>
        </w:rPr>
        <w:t xml:space="preserve"> hot air rises</w:t>
      </w:r>
      <w:r w:rsidR="003615AE" w:rsidRPr="00AD29E9">
        <w:rPr>
          <w:rFonts w:ascii="Arial" w:hAnsi="Arial" w:cs="Arial"/>
          <w:sz w:val="22"/>
          <w:szCs w:val="22"/>
        </w:rPr>
        <w:t xml:space="preserve">, </w:t>
      </w:r>
      <w:r w:rsidRPr="00AD29E9">
        <w:rPr>
          <w:rFonts w:ascii="Arial" w:hAnsi="Arial" w:cs="Arial"/>
          <w:sz w:val="22"/>
          <w:szCs w:val="22"/>
        </w:rPr>
        <w:t xml:space="preserve">so you could </w:t>
      </w:r>
      <w:r w:rsidR="003615AE" w:rsidRPr="00AD29E9">
        <w:rPr>
          <w:rFonts w:ascii="Arial" w:hAnsi="Arial" w:cs="Arial"/>
          <w:sz w:val="22"/>
          <w:szCs w:val="22"/>
        </w:rPr>
        <w:t>prop it on a box or container</w:t>
      </w:r>
      <w:r w:rsidRPr="00AD29E9">
        <w:rPr>
          <w:rFonts w:ascii="Arial" w:hAnsi="Arial" w:cs="Arial"/>
          <w:sz w:val="22"/>
          <w:szCs w:val="22"/>
        </w:rPr>
        <w:t>.</w:t>
      </w:r>
    </w:p>
    <w:p w14:paraId="66A33BCB" w14:textId="0A540950" w:rsidR="00197B48" w:rsidRPr="00AD29E9" w:rsidRDefault="00A369AB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Idle</w:t>
      </w:r>
      <w:r w:rsidR="001C4A97" w:rsidRPr="00AD29E9">
        <w:rPr>
          <w:rFonts w:ascii="Arial" w:hAnsi="Arial" w:cs="Arial"/>
          <w:sz w:val="22"/>
          <w:szCs w:val="22"/>
        </w:rPr>
        <w:t xml:space="preserve"> </w:t>
      </w:r>
      <w:r w:rsidRPr="00AD29E9">
        <w:rPr>
          <w:rFonts w:ascii="Arial" w:hAnsi="Arial" w:cs="Arial"/>
          <w:sz w:val="22"/>
          <w:szCs w:val="22"/>
        </w:rPr>
        <w:t xml:space="preserve">vehicle #1 for </w:t>
      </w:r>
      <w:r w:rsidR="00B478CD" w:rsidRPr="00AD29E9">
        <w:rPr>
          <w:rFonts w:ascii="Arial" w:hAnsi="Arial" w:cs="Arial"/>
          <w:sz w:val="22"/>
          <w:szCs w:val="22"/>
        </w:rPr>
        <w:t>3</w:t>
      </w:r>
      <w:r w:rsidRPr="00AD29E9">
        <w:rPr>
          <w:rFonts w:ascii="Arial" w:hAnsi="Arial" w:cs="Arial"/>
          <w:sz w:val="22"/>
          <w:szCs w:val="22"/>
        </w:rPr>
        <w:t>-5</w:t>
      </w:r>
      <w:r w:rsidR="00197B48" w:rsidRPr="00AD29E9">
        <w:rPr>
          <w:rFonts w:ascii="Arial" w:hAnsi="Arial" w:cs="Arial"/>
          <w:sz w:val="22"/>
          <w:szCs w:val="22"/>
        </w:rPr>
        <w:t xml:space="preserve"> minutes</w:t>
      </w:r>
      <w:r w:rsidR="001C4A97" w:rsidRPr="00AD29E9">
        <w:rPr>
          <w:rFonts w:ascii="Arial" w:hAnsi="Arial" w:cs="Arial"/>
          <w:sz w:val="22"/>
          <w:szCs w:val="22"/>
        </w:rPr>
        <w:t>. Then turn off the vehicle.</w:t>
      </w:r>
    </w:p>
    <w:p w14:paraId="1F39C260" w14:textId="22D60D14" w:rsidR="00197B48" w:rsidRPr="00AD29E9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 xml:space="preserve">Repeat </w:t>
      </w:r>
      <w:r w:rsidR="001C4A97" w:rsidRPr="00AD29E9">
        <w:rPr>
          <w:rFonts w:ascii="Arial" w:hAnsi="Arial" w:cs="Arial"/>
          <w:sz w:val="22"/>
          <w:szCs w:val="22"/>
        </w:rPr>
        <w:t xml:space="preserve">the </w:t>
      </w:r>
      <w:r w:rsidRPr="00AD29E9">
        <w:rPr>
          <w:rFonts w:ascii="Arial" w:hAnsi="Arial" w:cs="Arial"/>
          <w:sz w:val="22"/>
          <w:szCs w:val="22"/>
        </w:rPr>
        <w:t xml:space="preserve">baseline measurement </w:t>
      </w:r>
      <w:r w:rsidR="00B478CD" w:rsidRPr="00AD29E9">
        <w:rPr>
          <w:rFonts w:ascii="Arial" w:hAnsi="Arial" w:cs="Arial"/>
          <w:sz w:val="22"/>
          <w:szCs w:val="22"/>
        </w:rPr>
        <w:t>for ~</w:t>
      </w:r>
      <w:r w:rsidR="001C4A97" w:rsidRPr="00AD29E9">
        <w:rPr>
          <w:rFonts w:ascii="Arial" w:hAnsi="Arial" w:cs="Arial"/>
          <w:sz w:val="22"/>
          <w:szCs w:val="22"/>
        </w:rPr>
        <w:t>5 minutes.</w:t>
      </w:r>
    </w:p>
    <w:p w14:paraId="05E2985F" w14:textId="2BE497B1" w:rsidR="00197B48" w:rsidRPr="00AD29E9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 xml:space="preserve">Replicate </w:t>
      </w:r>
      <w:r w:rsidR="001C4A97" w:rsidRPr="00AD29E9">
        <w:rPr>
          <w:rFonts w:ascii="Arial" w:hAnsi="Arial" w:cs="Arial"/>
          <w:sz w:val="22"/>
          <w:szCs w:val="22"/>
        </w:rPr>
        <w:t xml:space="preserve">the </w:t>
      </w:r>
      <w:r w:rsidRPr="00AD29E9">
        <w:rPr>
          <w:rFonts w:ascii="Arial" w:hAnsi="Arial" w:cs="Arial"/>
          <w:sz w:val="22"/>
          <w:szCs w:val="22"/>
        </w:rPr>
        <w:t>setup for vehicle #2</w:t>
      </w:r>
      <w:r w:rsidR="001C4A97" w:rsidRPr="00AD29E9">
        <w:rPr>
          <w:rFonts w:ascii="Arial" w:hAnsi="Arial" w:cs="Arial"/>
          <w:sz w:val="22"/>
          <w:szCs w:val="22"/>
        </w:rPr>
        <w:t>.</w:t>
      </w:r>
    </w:p>
    <w:p w14:paraId="60FC3087" w14:textId="7B9C2196" w:rsidR="00197B48" w:rsidRPr="00AD29E9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Idle vehicle #2</w:t>
      </w:r>
      <w:r w:rsidR="00A369AB" w:rsidRPr="00AD29E9">
        <w:rPr>
          <w:rFonts w:ascii="Arial" w:hAnsi="Arial" w:cs="Arial"/>
          <w:sz w:val="22"/>
          <w:szCs w:val="22"/>
        </w:rPr>
        <w:t xml:space="preserve"> for 3-5</w:t>
      </w:r>
      <w:r w:rsidRPr="00AD29E9">
        <w:rPr>
          <w:rFonts w:ascii="Arial" w:hAnsi="Arial" w:cs="Arial"/>
          <w:sz w:val="22"/>
          <w:szCs w:val="22"/>
        </w:rPr>
        <w:t xml:space="preserve"> min</w:t>
      </w:r>
      <w:r w:rsidR="001C4A97" w:rsidRPr="00AD29E9">
        <w:rPr>
          <w:rFonts w:ascii="Arial" w:hAnsi="Arial" w:cs="Arial"/>
          <w:sz w:val="22"/>
          <w:szCs w:val="22"/>
        </w:rPr>
        <w:t>utes.</w:t>
      </w:r>
    </w:p>
    <w:p w14:paraId="36146A96" w14:textId="502C43F2" w:rsidR="00197B48" w:rsidRPr="00AD29E9" w:rsidRDefault="00197B48" w:rsidP="00B604C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 xml:space="preserve">Repeat </w:t>
      </w:r>
      <w:r w:rsidR="00341FED" w:rsidRPr="00AD29E9">
        <w:rPr>
          <w:rFonts w:ascii="Arial" w:hAnsi="Arial" w:cs="Arial"/>
          <w:sz w:val="22"/>
          <w:szCs w:val="22"/>
        </w:rPr>
        <w:t xml:space="preserve">the setup and testing </w:t>
      </w:r>
      <w:r w:rsidR="001C4A97" w:rsidRPr="00AD29E9">
        <w:rPr>
          <w:rFonts w:ascii="Arial" w:hAnsi="Arial" w:cs="Arial"/>
          <w:sz w:val="22"/>
          <w:szCs w:val="22"/>
        </w:rPr>
        <w:t>f</w:t>
      </w:r>
      <w:r w:rsidR="00341FED" w:rsidRPr="00AD29E9">
        <w:rPr>
          <w:rFonts w:ascii="Arial" w:hAnsi="Arial" w:cs="Arial"/>
          <w:sz w:val="22"/>
          <w:szCs w:val="22"/>
        </w:rPr>
        <w:t xml:space="preserve">or the rest of the vehicles, always finishing with </w:t>
      </w:r>
      <w:r w:rsidRPr="00AD29E9">
        <w:rPr>
          <w:rFonts w:ascii="Arial" w:hAnsi="Arial" w:cs="Arial"/>
          <w:sz w:val="22"/>
          <w:szCs w:val="22"/>
        </w:rPr>
        <w:t>baseline measurement</w:t>
      </w:r>
      <w:r w:rsidR="00341FED" w:rsidRPr="00AD29E9">
        <w:rPr>
          <w:rFonts w:ascii="Arial" w:hAnsi="Arial" w:cs="Arial"/>
          <w:sz w:val="22"/>
          <w:szCs w:val="22"/>
        </w:rPr>
        <w:t>s</w:t>
      </w:r>
      <w:r w:rsidR="001C4A97" w:rsidRPr="00AD29E9">
        <w:rPr>
          <w:rFonts w:ascii="Arial" w:hAnsi="Arial" w:cs="Arial"/>
          <w:sz w:val="22"/>
          <w:szCs w:val="22"/>
        </w:rPr>
        <w:t>.</w:t>
      </w:r>
    </w:p>
    <w:p w14:paraId="640A098C" w14:textId="185A2FA9" w:rsidR="00A369AB" w:rsidRPr="00AD29E9" w:rsidRDefault="00196C3E" w:rsidP="00B604CA">
      <w:pPr>
        <w:pStyle w:val="Heading2"/>
        <w:keepNext w:val="0"/>
        <w:keepLines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AD29E9">
        <w:rPr>
          <w:rFonts w:ascii="Arial" w:hAnsi="Arial" w:cs="Arial"/>
          <w:b/>
          <w:bCs/>
          <w:sz w:val="22"/>
          <w:szCs w:val="22"/>
        </w:rPr>
        <w:t>Before Data Collection</w:t>
      </w:r>
    </w:p>
    <w:p w14:paraId="20960EAC" w14:textId="446595F6" w:rsidR="002A71F0" w:rsidRPr="00AD29E9" w:rsidRDefault="00341FED" w:rsidP="00B604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List three</w:t>
      </w:r>
      <w:r w:rsidR="002A71F0" w:rsidRPr="00AD29E9">
        <w:rPr>
          <w:rFonts w:ascii="Arial" w:hAnsi="Arial" w:cs="Arial"/>
          <w:sz w:val="22"/>
          <w:szCs w:val="22"/>
        </w:rPr>
        <w:t xml:space="preserve"> variables you need to consider </w:t>
      </w:r>
      <w:r w:rsidR="001C4A97" w:rsidRPr="00AD29E9">
        <w:rPr>
          <w:rFonts w:ascii="Arial" w:hAnsi="Arial" w:cs="Arial"/>
          <w:sz w:val="22"/>
          <w:szCs w:val="22"/>
        </w:rPr>
        <w:t>as you set up the experiment (such as distance from tailpipe):</w:t>
      </w:r>
    </w:p>
    <w:p w14:paraId="58332575" w14:textId="3FF00D9A" w:rsidR="008E6065" w:rsidRDefault="008E6065" w:rsidP="00B604CA">
      <w:pPr>
        <w:spacing w:before="120" w:line="240" w:lineRule="auto"/>
        <w:rPr>
          <w:rFonts w:ascii="Arial" w:hAnsi="Arial" w:cs="Arial"/>
          <w:color w:val="FF0000"/>
          <w:sz w:val="22"/>
          <w:szCs w:val="22"/>
        </w:rPr>
      </w:pPr>
    </w:p>
    <w:p w14:paraId="7746AB80" w14:textId="77777777" w:rsidR="00AD29E9" w:rsidRPr="00AD29E9" w:rsidRDefault="00AD29E9" w:rsidP="00B604CA">
      <w:pPr>
        <w:spacing w:before="120" w:line="240" w:lineRule="auto"/>
        <w:rPr>
          <w:rFonts w:ascii="Arial" w:hAnsi="Arial" w:cs="Arial"/>
          <w:color w:val="FF0000"/>
          <w:sz w:val="22"/>
          <w:szCs w:val="22"/>
        </w:rPr>
      </w:pPr>
    </w:p>
    <w:p w14:paraId="213B97FB" w14:textId="6BA82E56" w:rsidR="002A71F0" w:rsidRPr="00AD29E9" w:rsidRDefault="002A71F0" w:rsidP="00B604CA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Explain how you w</w:t>
      </w:r>
      <w:r w:rsidR="001C4A97" w:rsidRPr="00AD29E9">
        <w:rPr>
          <w:rFonts w:ascii="Arial" w:hAnsi="Arial" w:cs="Arial"/>
          <w:sz w:val="22"/>
          <w:szCs w:val="22"/>
        </w:rPr>
        <w:t>ill control for these variables: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7560"/>
      </w:tblGrid>
      <w:tr w:rsidR="002A71F0" w:rsidRPr="00AD29E9" w14:paraId="4ECEA2E0" w14:textId="77777777" w:rsidTr="00AD29E9">
        <w:tc>
          <w:tcPr>
            <w:tcW w:w="1620" w:type="dxa"/>
            <w:shd w:val="clear" w:color="auto" w:fill="6091BA"/>
          </w:tcPr>
          <w:p w14:paraId="06422AC4" w14:textId="77777777" w:rsidR="002A71F0" w:rsidRPr="00AD29E9" w:rsidRDefault="002A71F0" w:rsidP="00A87A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D29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Variable</w:t>
            </w:r>
          </w:p>
        </w:tc>
        <w:tc>
          <w:tcPr>
            <w:tcW w:w="7560" w:type="dxa"/>
            <w:shd w:val="clear" w:color="auto" w:fill="6091BA"/>
          </w:tcPr>
          <w:p w14:paraId="336F459F" w14:textId="51C862EE" w:rsidR="002A71F0" w:rsidRPr="00AD29E9" w:rsidRDefault="00A87ACC" w:rsidP="00A87A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D29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How to Control</w:t>
            </w:r>
          </w:p>
        </w:tc>
      </w:tr>
      <w:tr w:rsidR="00A87ACC" w:rsidRPr="00AD29E9" w14:paraId="01FED999" w14:textId="77777777" w:rsidTr="00A87ACC">
        <w:trPr>
          <w:trHeight w:val="620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5120955" w14:textId="7AAE817D" w:rsidR="00A87ACC" w:rsidRPr="00AD29E9" w:rsidRDefault="00A87ACC" w:rsidP="00A87ACC">
            <w:pPr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D29E9">
              <w:rPr>
                <w:rFonts w:ascii="Arial" w:hAnsi="Arial" w:cs="Arial"/>
                <w:color w:val="0070C0"/>
                <w:sz w:val="22"/>
                <w:szCs w:val="22"/>
              </w:rPr>
              <w:t>EXAMPLE sensor distance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5FFCD832" w14:textId="078909D2" w:rsidR="00A87ACC" w:rsidRPr="00AD29E9" w:rsidRDefault="00A87ACC" w:rsidP="00A87ACC">
            <w:pPr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D29E9">
              <w:rPr>
                <w:rFonts w:ascii="Arial" w:hAnsi="Arial" w:cs="Arial"/>
                <w:color w:val="0070C0"/>
                <w:sz w:val="22"/>
                <w:szCs w:val="22"/>
              </w:rPr>
              <w:t xml:space="preserve">EXAMPLE Make sure the air monitor is placed at the same distance away from the tailpipe for all tests. Measure the distance and replicate for each test. </w:t>
            </w:r>
          </w:p>
        </w:tc>
      </w:tr>
      <w:tr w:rsidR="002A71F0" w:rsidRPr="00AD29E9" w14:paraId="71C15995" w14:textId="77777777" w:rsidTr="00A87ACC">
        <w:trPr>
          <w:trHeight w:val="620"/>
        </w:trPr>
        <w:tc>
          <w:tcPr>
            <w:tcW w:w="1620" w:type="dxa"/>
            <w:vAlign w:val="center"/>
          </w:tcPr>
          <w:p w14:paraId="684B5B77" w14:textId="6B2FA9BF" w:rsidR="002A71F0" w:rsidRPr="00AD29E9" w:rsidRDefault="002A71F0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 w14:paraId="2E00DA3E" w14:textId="2D2E7AF4" w:rsidR="002A71F0" w:rsidRPr="00AD29E9" w:rsidRDefault="002A71F0" w:rsidP="001C4A97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A71F0" w:rsidRPr="00AD29E9" w14:paraId="32E7EC02" w14:textId="77777777" w:rsidTr="00AD29E9">
        <w:trPr>
          <w:trHeight w:val="647"/>
        </w:trPr>
        <w:tc>
          <w:tcPr>
            <w:tcW w:w="1620" w:type="dxa"/>
            <w:vAlign w:val="center"/>
          </w:tcPr>
          <w:p w14:paraId="219699E6" w14:textId="3F22AC53" w:rsidR="002A71F0" w:rsidRPr="00AD29E9" w:rsidRDefault="002A71F0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 w14:paraId="299ACE45" w14:textId="0335B9B9" w:rsidR="002A71F0" w:rsidRPr="00AD29E9" w:rsidRDefault="002A71F0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A71F0" w:rsidRPr="00AD29E9" w14:paraId="0B4E2557" w14:textId="77777777" w:rsidTr="00AD29E9">
        <w:trPr>
          <w:trHeight w:val="611"/>
        </w:trPr>
        <w:tc>
          <w:tcPr>
            <w:tcW w:w="1620" w:type="dxa"/>
            <w:vAlign w:val="center"/>
          </w:tcPr>
          <w:p w14:paraId="0655D263" w14:textId="310385C1" w:rsidR="002A71F0" w:rsidRPr="00AD29E9" w:rsidRDefault="002A71F0" w:rsidP="00B604CA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 w14:paraId="2574C249" w14:textId="3039B5E3" w:rsidR="002A71F0" w:rsidRPr="00AD29E9" w:rsidRDefault="002A71F0" w:rsidP="00674FA5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A87ACC" w:rsidRPr="00AD29E9" w14:paraId="475F0771" w14:textId="77777777" w:rsidTr="00AD29E9">
        <w:trPr>
          <w:trHeight w:val="620"/>
        </w:trPr>
        <w:tc>
          <w:tcPr>
            <w:tcW w:w="1620" w:type="dxa"/>
            <w:vAlign w:val="center"/>
          </w:tcPr>
          <w:p w14:paraId="11AAC666" w14:textId="77777777" w:rsidR="00A87ACC" w:rsidRPr="00AD29E9" w:rsidRDefault="00A87ACC" w:rsidP="00B604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 w14:paraId="5F89DFE4" w14:textId="77777777" w:rsidR="00A87ACC" w:rsidRPr="00AD29E9" w:rsidRDefault="00A87ACC" w:rsidP="00A87AC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4E65F" w14:textId="77777777" w:rsidR="002A71F0" w:rsidRPr="00AD29E9" w:rsidRDefault="002A71F0" w:rsidP="00B604CA">
      <w:pPr>
        <w:pStyle w:val="Heading2"/>
        <w:keepNext w:val="0"/>
        <w:keepLines w:val="0"/>
        <w:spacing w:before="0"/>
        <w:rPr>
          <w:rFonts w:ascii="Arial" w:hAnsi="Arial" w:cs="Arial"/>
          <w:b/>
          <w:sz w:val="22"/>
          <w:szCs w:val="22"/>
        </w:rPr>
      </w:pPr>
      <w:r w:rsidRPr="00AD29E9">
        <w:rPr>
          <w:rFonts w:ascii="Arial" w:hAnsi="Arial" w:cs="Arial"/>
          <w:b/>
          <w:sz w:val="22"/>
          <w:szCs w:val="22"/>
        </w:rPr>
        <w:lastRenderedPageBreak/>
        <w:t>Notes and Observations</w:t>
      </w:r>
    </w:p>
    <w:p w14:paraId="0686BD75" w14:textId="4B7924D4" w:rsidR="002A71F0" w:rsidRPr="00AD29E9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Please r</w:t>
      </w:r>
      <w:r w:rsidR="00341FED" w:rsidRPr="00AD29E9">
        <w:rPr>
          <w:rFonts w:ascii="Arial" w:hAnsi="Arial" w:cs="Arial"/>
          <w:sz w:val="22"/>
          <w:szCs w:val="22"/>
        </w:rPr>
        <w:t>ecord below the vehicle description, monitor p</w:t>
      </w:r>
      <w:r w:rsidRPr="00AD29E9">
        <w:rPr>
          <w:rFonts w:ascii="Arial" w:hAnsi="Arial" w:cs="Arial"/>
          <w:sz w:val="22"/>
          <w:szCs w:val="22"/>
        </w:rPr>
        <w:t>lacement</w:t>
      </w:r>
      <w:r w:rsidR="00341FED" w:rsidRPr="00AD29E9">
        <w:rPr>
          <w:rFonts w:ascii="Arial" w:hAnsi="Arial" w:cs="Arial"/>
          <w:sz w:val="22"/>
          <w:szCs w:val="22"/>
        </w:rPr>
        <w:t xml:space="preserve"> and distance</w:t>
      </w:r>
      <w:r w:rsidRPr="00AD29E9">
        <w:rPr>
          <w:rFonts w:ascii="Arial" w:hAnsi="Arial" w:cs="Arial"/>
          <w:sz w:val="22"/>
          <w:szCs w:val="22"/>
        </w:rPr>
        <w:t>, and times for each test.</w:t>
      </w:r>
    </w:p>
    <w:tbl>
      <w:tblPr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330"/>
        <w:gridCol w:w="2790"/>
        <w:gridCol w:w="1080"/>
        <w:gridCol w:w="1080"/>
      </w:tblGrid>
      <w:tr w:rsidR="002A71F0" w:rsidRPr="00AD29E9" w14:paraId="76D0E5FF" w14:textId="77777777" w:rsidTr="00AD29E9">
        <w:tc>
          <w:tcPr>
            <w:tcW w:w="720" w:type="dxa"/>
            <w:shd w:val="clear" w:color="auto" w:fill="6091BA"/>
            <w:vAlign w:val="center"/>
          </w:tcPr>
          <w:p w14:paraId="7A1ED731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D29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Run</w:t>
            </w:r>
          </w:p>
        </w:tc>
        <w:tc>
          <w:tcPr>
            <w:tcW w:w="3330" w:type="dxa"/>
            <w:shd w:val="clear" w:color="auto" w:fill="6091BA"/>
            <w:vAlign w:val="center"/>
          </w:tcPr>
          <w:p w14:paraId="0C325AA8" w14:textId="67D39DB2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D29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Vehicle Description (make, model, fuel type, engine size, year, etc.)</w:t>
            </w:r>
          </w:p>
        </w:tc>
        <w:tc>
          <w:tcPr>
            <w:tcW w:w="2790" w:type="dxa"/>
            <w:shd w:val="clear" w:color="auto" w:fill="6091BA"/>
            <w:vAlign w:val="center"/>
          </w:tcPr>
          <w:p w14:paraId="02CC8938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D29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Distance/position between monitor and tailpipe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7BB8E6EE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D29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Idle start time: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7F804480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D29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Idle stop time:</w:t>
            </w:r>
          </w:p>
        </w:tc>
      </w:tr>
      <w:tr w:rsidR="002A71F0" w:rsidRPr="00AD29E9" w14:paraId="091460AE" w14:textId="77777777" w:rsidTr="00AD29E9">
        <w:trPr>
          <w:trHeight w:val="880"/>
        </w:trPr>
        <w:tc>
          <w:tcPr>
            <w:tcW w:w="720" w:type="dxa"/>
            <w:vAlign w:val="center"/>
          </w:tcPr>
          <w:p w14:paraId="47145F72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9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30" w:type="dxa"/>
            <w:vAlign w:val="center"/>
          </w:tcPr>
          <w:p w14:paraId="739E8355" w14:textId="0D83169E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3215BCD" w14:textId="2322EA4B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CB8E21" w14:textId="4BB969F6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9186CD8" w14:textId="6E4E44FC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A71F0" w:rsidRPr="00AD29E9" w14:paraId="1A6D3BB3" w14:textId="77777777" w:rsidTr="00AD29E9">
        <w:trPr>
          <w:trHeight w:val="1100"/>
        </w:trPr>
        <w:tc>
          <w:tcPr>
            <w:tcW w:w="720" w:type="dxa"/>
            <w:vAlign w:val="center"/>
          </w:tcPr>
          <w:p w14:paraId="6DCDAE41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9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30" w:type="dxa"/>
            <w:vAlign w:val="center"/>
          </w:tcPr>
          <w:p w14:paraId="06A2D28D" w14:textId="4A77E07B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F742418" w14:textId="4DA19257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5998164" w14:textId="299ED6C2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D05968C" w14:textId="790756EE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A71F0" w:rsidRPr="00AD29E9" w14:paraId="1B66BCB7" w14:textId="77777777" w:rsidTr="00AD29E9">
        <w:trPr>
          <w:trHeight w:val="1100"/>
        </w:trPr>
        <w:tc>
          <w:tcPr>
            <w:tcW w:w="720" w:type="dxa"/>
            <w:vAlign w:val="center"/>
          </w:tcPr>
          <w:p w14:paraId="6B97F666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9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0" w:type="dxa"/>
            <w:vAlign w:val="center"/>
          </w:tcPr>
          <w:p w14:paraId="3FD4A5FC" w14:textId="49547BEE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BF082FF" w14:textId="4E69BBBF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4DE514C" w14:textId="34C3964C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FE19039" w14:textId="73EBB675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A71F0" w:rsidRPr="00AD29E9" w14:paraId="101E3AC2" w14:textId="77777777" w:rsidTr="00AD29E9">
        <w:trPr>
          <w:trHeight w:val="1100"/>
        </w:trPr>
        <w:tc>
          <w:tcPr>
            <w:tcW w:w="720" w:type="dxa"/>
            <w:vAlign w:val="center"/>
          </w:tcPr>
          <w:p w14:paraId="4F62826F" w14:textId="77777777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9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30" w:type="dxa"/>
            <w:vAlign w:val="center"/>
          </w:tcPr>
          <w:p w14:paraId="1132C0E2" w14:textId="57A9FE18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631E486F" w14:textId="3974FA10" w:rsidR="002A71F0" w:rsidRPr="00AD29E9" w:rsidRDefault="002A71F0" w:rsidP="005B44E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BCDBC38" w14:textId="69A9FDA8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EBA676B" w14:textId="492348BB" w:rsidR="002A71F0" w:rsidRPr="00AD29E9" w:rsidRDefault="002A71F0" w:rsidP="00B604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1" w:name="h.gjdgxs" w:colFirst="0" w:colLast="0"/>
            <w:bookmarkEnd w:id="1"/>
          </w:p>
        </w:tc>
      </w:tr>
    </w:tbl>
    <w:p w14:paraId="72C0D181" w14:textId="77777777" w:rsidR="002A71F0" w:rsidRPr="00AD29E9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</w:p>
    <w:p w14:paraId="2611ACDB" w14:textId="76966228" w:rsidR="002A71F0" w:rsidRPr="00AD29E9" w:rsidRDefault="00341FED" w:rsidP="00116F5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i/>
          <w:sz w:val="22"/>
          <w:szCs w:val="22"/>
        </w:rPr>
        <w:t>Observations:</w:t>
      </w:r>
      <w:r w:rsidRPr="00AD29E9">
        <w:rPr>
          <w:rFonts w:ascii="Arial" w:hAnsi="Arial" w:cs="Arial"/>
          <w:b/>
          <w:sz w:val="22"/>
          <w:szCs w:val="22"/>
        </w:rPr>
        <w:t xml:space="preserve"> </w:t>
      </w:r>
      <w:r w:rsidR="002A71F0" w:rsidRPr="00AD29E9">
        <w:rPr>
          <w:rFonts w:ascii="Arial" w:hAnsi="Arial" w:cs="Arial"/>
          <w:sz w:val="22"/>
          <w:szCs w:val="22"/>
        </w:rPr>
        <w:t xml:space="preserve">Record any environmental conditions or nearby activities that </w:t>
      </w:r>
      <w:r w:rsidR="00196C3E" w:rsidRPr="00AD29E9">
        <w:rPr>
          <w:rFonts w:ascii="Arial" w:hAnsi="Arial" w:cs="Arial"/>
          <w:sz w:val="22"/>
          <w:szCs w:val="22"/>
        </w:rPr>
        <w:t>might affect your results</w:t>
      </w:r>
      <w:r w:rsidR="002A71F0" w:rsidRPr="00AD29E9">
        <w:rPr>
          <w:rFonts w:ascii="Arial" w:hAnsi="Arial" w:cs="Arial"/>
          <w:sz w:val="22"/>
          <w:szCs w:val="22"/>
        </w:rPr>
        <w:t>.</w:t>
      </w:r>
    </w:p>
    <w:p w14:paraId="74589362" w14:textId="77777777" w:rsidR="002A71F0" w:rsidRPr="00AD29E9" w:rsidRDefault="002A71F0" w:rsidP="00116F5B">
      <w:pPr>
        <w:pStyle w:val="Heading2"/>
        <w:keepNext w:val="0"/>
        <w:keepLines w:val="0"/>
        <w:rPr>
          <w:rFonts w:ascii="Arial" w:hAnsi="Arial" w:cs="Arial"/>
          <w:sz w:val="22"/>
          <w:szCs w:val="22"/>
        </w:rPr>
      </w:pPr>
    </w:p>
    <w:p w14:paraId="051B1456" w14:textId="77777777" w:rsidR="002A71F0" w:rsidRPr="00AD29E9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br w:type="page"/>
      </w:r>
    </w:p>
    <w:p w14:paraId="0186A825" w14:textId="77777777" w:rsidR="00341FED" w:rsidRPr="00AD29E9" w:rsidRDefault="00341FED" w:rsidP="00341FED">
      <w:pPr>
        <w:spacing w:after="0"/>
        <w:rPr>
          <w:rFonts w:ascii="Arial" w:hAnsi="Arial" w:cs="Arial"/>
        </w:rPr>
      </w:pPr>
    </w:p>
    <w:p w14:paraId="7AE7D2EC" w14:textId="2E332AD4" w:rsidR="002A71F0" w:rsidRPr="00AD29E9" w:rsidRDefault="002A71F0" w:rsidP="00341FED">
      <w:pPr>
        <w:pStyle w:val="Heading2"/>
        <w:keepNext w:val="0"/>
        <w:keepLines w:val="0"/>
        <w:spacing w:before="0"/>
        <w:rPr>
          <w:rFonts w:ascii="Arial" w:hAnsi="Arial" w:cs="Arial"/>
          <w:b/>
          <w:sz w:val="24"/>
          <w:szCs w:val="22"/>
        </w:rPr>
      </w:pPr>
      <w:r w:rsidRPr="00AD29E9">
        <w:rPr>
          <w:rFonts w:ascii="Arial" w:hAnsi="Arial" w:cs="Arial"/>
          <w:b/>
          <w:sz w:val="24"/>
          <w:szCs w:val="22"/>
        </w:rPr>
        <w:t>Hypothesis</w:t>
      </w:r>
      <w:r w:rsidR="004A5A82" w:rsidRPr="00AD29E9">
        <w:rPr>
          <w:rFonts w:ascii="Arial" w:hAnsi="Arial" w:cs="Arial"/>
          <w:b/>
          <w:sz w:val="24"/>
          <w:szCs w:val="22"/>
        </w:rPr>
        <w:t>/Predictions</w:t>
      </w:r>
    </w:p>
    <w:p w14:paraId="2A93A3F8" w14:textId="696ADB05" w:rsidR="002A71F0" w:rsidRPr="00AD29E9" w:rsidRDefault="002A71F0" w:rsidP="00B604CA">
      <w:pPr>
        <w:spacing w:line="240" w:lineRule="auto"/>
        <w:rPr>
          <w:rFonts w:ascii="Arial" w:hAnsi="Arial" w:cs="Arial"/>
          <w:sz w:val="22"/>
          <w:szCs w:val="22"/>
        </w:rPr>
      </w:pPr>
      <w:r w:rsidRPr="00AD29E9">
        <w:rPr>
          <w:rFonts w:ascii="Arial" w:hAnsi="Arial" w:cs="Arial"/>
          <w:sz w:val="22"/>
          <w:szCs w:val="22"/>
        </w:rPr>
        <w:t>How do you predict the emissions</w:t>
      </w:r>
      <w:r w:rsidR="004A5A82" w:rsidRPr="00AD29E9">
        <w:rPr>
          <w:rFonts w:ascii="Arial" w:hAnsi="Arial" w:cs="Arial"/>
          <w:sz w:val="22"/>
          <w:szCs w:val="22"/>
        </w:rPr>
        <w:t xml:space="preserve"> will differ for each vehicle? Specifically, for </w:t>
      </w:r>
      <w:r w:rsidRPr="00AD29E9">
        <w:rPr>
          <w:rFonts w:ascii="Arial" w:hAnsi="Arial" w:cs="Arial"/>
          <w:sz w:val="22"/>
          <w:szCs w:val="22"/>
        </w:rPr>
        <w:t>CO</w:t>
      </w:r>
      <w:r w:rsidRPr="00AD29E9">
        <w:rPr>
          <w:rFonts w:ascii="Arial" w:hAnsi="Arial" w:cs="Arial"/>
          <w:sz w:val="22"/>
          <w:szCs w:val="22"/>
          <w:vertAlign w:val="subscript"/>
        </w:rPr>
        <w:t>2</w:t>
      </w:r>
      <w:r w:rsidRPr="00AD29E9">
        <w:rPr>
          <w:rFonts w:ascii="Arial" w:hAnsi="Arial" w:cs="Arial"/>
          <w:sz w:val="22"/>
          <w:szCs w:val="22"/>
        </w:rPr>
        <w:t xml:space="preserve">, VOCs, </w:t>
      </w:r>
      <w:r w:rsidR="00196C3E" w:rsidRPr="00AD29E9">
        <w:rPr>
          <w:rFonts w:ascii="Arial" w:hAnsi="Arial" w:cs="Arial"/>
          <w:sz w:val="22"/>
          <w:szCs w:val="22"/>
        </w:rPr>
        <w:t>and RH [</w:t>
      </w:r>
      <w:r w:rsidRPr="00AD29E9">
        <w:rPr>
          <w:rFonts w:ascii="Arial" w:hAnsi="Arial" w:cs="Arial"/>
          <w:sz w:val="22"/>
          <w:szCs w:val="22"/>
        </w:rPr>
        <w:t>relative humidity)</w:t>
      </w:r>
      <w:r w:rsidR="00196C3E" w:rsidRPr="00AD29E9">
        <w:rPr>
          <w:rFonts w:ascii="Arial" w:hAnsi="Arial" w:cs="Arial"/>
          <w:sz w:val="22"/>
          <w:szCs w:val="22"/>
        </w:rPr>
        <w:t>]</w:t>
      </w:r>
      <w:r w:rsidRPr="00AD29E9">
        <w:rPr>
          <w:rFonts w:ascii="Arial" w:hAnsi="Arial" w:cs="Arial"/>
          <w:sz w:val="22"/>
          <w:szCs w:val="22"/>
        </w:rPr>
        <w:t xml:space="preserve"> </w:t>
      </w:r>
      <w:r w:rsidR="004A5A82" w:rsidRPr="00AD29E9">
        <w:rPr>
          <w:rFonts w:ascii="Arial" w:hAnsi="Arial" w:cs="Arial"/>
          <w:sz w:val="22"/>
          <w:szCs w:val="22"/>
        </w:rPr>
        <w:t>pollutants</w:t>
      </w:r>
      <w:r w:rsidRPr="00AD29E9">
        <w:rPr>
          <w:rFonts w:ascii="Arial" w:hAnsi="Arial" w:cs="Arial"/>
          <w:sz w:val="22"/>
          <w:szCs w:val="22"/>
        </w:rPr>
        <w:t xml:space="preserve">? </w:t>
      </w:r>
      <w:r w:rsidR="004A5A82" w:rsidRPr="00AD29E9">
        <w:rPr>
          <w:rFonts w:ascii="Arial" w:hAnsi="Arial" w:cs="Arial"/>
          <w:sz w:val="22"/>
          <w:szCs w:val="22"/>
        </w:rPr>
        <w:t xml:space="preserve">In the graphs below, draw </w:t>
      </w:r>
      <w:r w:rsidRPr="00AD29E9">
        <w:rPr>
          <w:rFonts w:ascii="Arial" w:hAnsi="Arial" w:cs="Arial"/>
          <w:sz w:val="22"/>
          <w:szCs w:val="22"/>
        </w:rPr>
        <w:t>line</w:t>
      </w:r>
      <w:r w:rsidR="004A5A82" w:rsidRPr="00AD29E9">
        <w:rPr>
          <w:rFonts w:ascii="Arial" w:hAnsi="Arial" w:cs="Arial"/>
          <w:sz w:val="22"/>
          <w:szCs w:val="22"/>
        </w:rPr>
        <w:t>s</w:t>
      </w:r>
      <w:r w:rsidRPr="00AD29E9">
        <w:rPr>
          <w:rFonts w:ascii="Arial" w:hAnsi="Arial" w:cs="Arial"/>
          <w:sz w:val="22"/>
          <w:szCs w:val="22"/>
        </w:rPr>
        <w:t xml:space="preserve"> showing how you expect the emissions to look from before the vehicle is turned on until after</w:t>
      </w:r>
      <w:r w:rsidR="004A5A82" w:rsidRPr="00AD29E9">
        <w:rPr>
          <w:rFonts w:ascii="Arial" w:hAnsi="Arial" w:cs="Arial"/>
          <w:sz w:val="22"/>
          <w:szCs w:val="22"/>
        </w:rPr>
        <w:t xml:space="preserve">, for each measured </w:t>
      </w:r>
      <w:r w:rsidR="00530DC9" w:rsidRPr="00AD29E9">
        <w:rPr>
          <w:rFonts w:ascii="Arial" w:hAnsi="Arial" w:cs="Arial"/>
          <w:sz w:val="22"/>
          <w:szCs w:val="22"/>
        </w:rPr>
        <w:t>emission</w:t>
      </w:r>
      <w:r w:rsidR="004A5A82" w:rsidRPr="00AD29E9">
        <w:rPr>
          <w:rFonts w:ascii="Arial" w:hAnsi="Arial" w:cs="Arial"/>
          <w:sz w:val="22"/>
          <w:szCs w:val="22"/>
        </w:rPr>
        <w:t>. B</w:t>
      </w:r>
      <w:r w:rsidRPr="00AD29E9">
        <w:rPr>
          <w:rFonts w:ascii="Arial" w:hAnsi="Arial" w:cs="Arial"/>
          <w:sz w:val="22"/>
          <w:szCs w:val="22"/>
        </w:rPr>
        <w:t>e su</w:t>
      </w:r>
      <w:r w:rsidR="004A5A82" w:rsidRPr="00AD29E9">
        <w:rPr>
          <w:rFonts w:ascii="Arial" w:hAnsi="Arial" w:cs="Arial"/>
          <w:sz w:val="22"/>
          <w:szCs w:val="22"/>
        </w:rPr>
        <w:t>re to use a different color or line s</w:t>
      </w:r>
      <w:r w:rsidRPr="00AD29E9">
        <w:rPr>
          <w:rFonts w:ascii="Arial" w:hAnsi="Arial" w:cs="Arial"/>
          <w:sz w:val="22"/>
          <w:szCs w:val="22"/>
        </w:rPr>
        <w:t>tyle for each vehicle so you can tell them apart when they are on the same plot.</w:t>
      </w:r>
      <w:r w:rsidR="00341FED" w:rsidRPr="00AD29E9">
        <w:rPr>
          <w:rFonts w:ascii="Arial" w:hAnsi="Arial" w:cs="Arial"/>
          <w:sz w:val="22"/>
          <w:szCs w:val="22"/>
        </w:rPr>
        <w:t xml:space="preserve"> </w:t>
      </w:r>
    </w:p>
    <w:p w14:paraId="7D061ADC" w14:textId="522A8736" w:rsidR="002A71F0" w:rsidRPr="00AD29E9" w:rsidRDefault="00530DC9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9204D9" wp14:editId="21DCAC3F">
                <wp:simplePos x="0" y="0"/>
                <wp:positionH relativeFrom="column">
                  <wp:posOffset>4810125</wp:posOffset>
                </wp:positionH>
                <wp:positionV relativeFrom="paragraph">
                  <wp:posOffset>86995</wp:posOffset>
                </wp:positionV>
                <wp:extent cx="1114425" cy="800319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00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16987D" w14:textId="77777777" w:rsidR="002A71F0" w:rsidRDefault="002A71F0" w:rsidP="00530DC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Key:</w:t>
                            </w:r>
                          </w:p>
                          <w:p w14:paraId="39E4DEB5" w14:textId="77777777" w:rsidR="002A71F0" w:rsidRDefault="002A71F0" w:rsidP="00530DC9">
                            <w:pPr>
                              <w:spacing w:before="120" w:line="240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Vehicle 1 </w:t>
                            </w:r>
                          </w:p>
                          <w:p w14:paraId="1C40A3CB" w14:textId="77777777" w:rsidR="002A71F0" w:rsidRDefault="002A71F0" w:rsidP="00530DC9">
                            <w:pPr>
                              <w:spacing w:before="120" w:line="240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Vehicle 2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49204D9" id="Rectangle 1" o:spid="_x0000_s1026" style="position:absolute;margin-left:378.75pt;margin-top:6.85pt;width:87.75pt;height:63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" fillcolor="white [3201]">
                <v:stroke joinstyle="round"/>
                <v:textbox inset="2.53958mm,1.2694mm,2.53958mm,1.2694mm">
                  <w:txbxContent>
                    <w:p w14:paraId="6C16987D" w14:textId="77777777" w:rsidR="002A71F0" w:rsidRDefault="002A71F0" w:rsidP="00530DC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</w:rPr>
                        <w:t>Key:</w:t>
                      </w:r>
                    </w:p>
                    <w:p w14:paraId="39E4DEB5" w14:textId="77777777" w:rsidR="002A71F0" w:rsidRDefault="002A71F0" w:rsidP="00530DC9">
                      <w:pPr>
                        <w:spacing w:before="120" w:line="240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Vehicle 1 </w:t>
                      </w:r>
                    </w:p>
                    <w:p w14:paraId="1C40A3CB" w14:textId="77777777" w:rsidR="002A71F0" w:rsidRDefault="002A71F0" w:rsidP="00530DC9">
                      <w:pPr>
                        <w:spacing w:before="120" w:line="240" w:lineRule="auto"/>
                        <w:textDirection w:val="btLr"/>
                      </w:pPr>
                      <w:r>
                        <w:rPr>
                          <w:b/>
                        </w:rPr>
                        <w:t>Vehicle 2</w:t>
                      </w:r>
                    </w:p>
                  </w:txbxContent>
                </v:textbox>
              </v:rect>
            </w:pict>
          </mc:Fallback>
        </mc:AlternateContent>
      </w:r>
    </w:p>
    <w:p w14:paraId="6E416BD8" w14:textId="3DB22B00" w:rsidR="002A71F0" w:rsidRPr="00AD29E9" w:rsidRDefault="00530DC9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2BDED9" wp14:editId="1D59328A">
                <wp:simplePos x="0" y="0"/>
                <wp:positionH relativeFrom="column">
                  <wp:posOffset>5420995</wp:posOffset>
                </wp:positionH>
                <wp:positionV relativeFrom="paragraph">
                  <wp:posOffset>133985</wp:posOffset>
                </wp:positionV>
                <wp:extent cx="118800" cy="146492"/>
                <wp:effectExtent l="0" t="0" r="1460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464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D854A5" w14:textId="77777777" w:rsidR="002A71F0" w:rsidRDefault="002A71F0" w:rsidP="002A71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72BDED9" id="Rectangle 2" o:spid="_x0000_s1027" style="position:absolute;margin-left:426.85pt;margin-top:10.55pt;width:9.35pt;height:11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" fillcolor="red">
                <v:stroke joinstyle="round"/>
                <v:textbox inset="2.53958mm,2.53958mm,2.53958mm,2.53958mm">
                  <w:txbxContent>
                    <w:p w14:paraId="76D854A5" w14:textId="77777777" w:rsidR="002A71F0" w:rsidRDefault="002A71F0" w:rsidP="002A71F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D33C78" w14:textId="41C5818F" w:rsidR="002A71F0" w:rsidRPr="00AD29E9" w:rsidRDefault="00530DC9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8540" wp14:editId="5B443679">
                <wp:simplePos x="0" y="0"/>
                <wp:positionH relativeFrom="column">
                  <wp:posOffset>5420995</wp:posOffset>
                </wp:positionH>
                <wp:positionV relativeFrom="paragraph">
                  <wp:posOffset>149860</wp:posOffset>
                </wp:positionV>
                <wp:extent cx="118800" cy="146492"/>
                <wp:effectExtent l="0" t="0" r="1460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4649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343D18" w14:textId="77777777" w:rsidR="002A71F0" w:rsidRDefault="002A71F0" w:rsidP="002A71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B578540" id="Rectangle 3" o:spid="_x0000_s1028" style="position:absolute;margin-left:426.85pt;margin-top:11.8pt;width:9.3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" fillcolor="black">
                <v:stroke joinstyle="round"/>
                <v:textbox inset="2.53958mm,2.53958mm,2.53958mm,2.53958mm">
                  <w:txbxContent>
                    <w:p w14:paraId="64343D18" w14:textId="77777777" w:rsidR="002A71F0" w:rsidRDefault="002A71F0" w:rsidP="002A71F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C3C34C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266DB4B3" wp14:editId="59B9FB49">
                <wp:simplePos x="0" y="0"/>
                <wp:positionH relativeFrom="margin">
                  <wp:posOffset>228600</wp:posOffset>
                </wp:positionH>
                <wp:positionV relativeFrom="paragraph">
                  <wp:posOffset>238125</wp:posOffset>
                </wp:positionV>
                <wp:extent cx="25400" cy="21971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5367" y="2684847"/>
                          <a:ext cx="21265" cy="219030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4E9C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pt;margin-top:18.75pt;width:2pt;height:173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3928368B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4EEA0B91" wp14:editId="03CA90AC">
                <wp:simplePos x="0" y="0"/>
                <wp:positionH relativeFrom="margin">
                  <wp:posOffset>3019425</wp:posOffset>
                </wp:positionH>
                <wp:positionV relativeFrom="paragraph">
                  <wp:posOffset>0</wp:posOffset>
                </wp:positionV>
                <wp:extent cx="25400" cy="21971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5367" y="2684847"/>
                          <a:ext cx="21265" cy="219030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D904F84" id="Straight Arrow Connector 19" o:spid="_x0000_s1026" type="#_x0000_t32" style="position:absolute;margin-left:237.75pt;margin-top:0;width:2pt;height:173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56C1369B" w14:textId="47731A13" w:rsidR="002A71F0" w:rsidRPr="00AD29E9" w:rsidRDefault="002A71F0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0D1CC58B" wp14:editId="23D31BAC">
                <wp:simplePos x="0" y="0"/>
                <wp:positionH relativeFrom="margin">
                  <wp:posOffset>-534670</wp:posOffset>
                </wp:positionH>
                <wp:positionV relativeFrom="paragraph">
                  <wp:posOffset>127000</wp:posOffset>
                </wp:positionV>
                <wp:extent cx="1094740" cy="329565"/>
                <wp:effectExtent l="1587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47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86160" w14:textId="77777777" w:rsidR="002A71F0" w:rsidRPr="00BD293F" w:rsidRDefault="002A71F0" w:rsidP="002A71F0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CO</w:t>
                            </w:r>
                            <w:r w:rsidRPr="00BD293F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 w:rsidRPr="00BD293F">
                              <w:rPr>
                                <w:b/>
                              </w:rPr>
                              <w:t xml:space="preserve"> (ppm)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1CC58B" id="Rectangle 22" o:spid="_x0000_s1029" style="position:absolute;margin-left:-42.1pt;margin-top:10pt;width:86.2pt;height:25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" o:allowincell="f" filled="f" stroked="f">
                <v:textbox inset="2.53958mm,1.2694mm,2.53958mm,1.2694mm">
                  <w:txbxContent>
                    <w:p w14:paraId="50586160" w14:textId="77777777" w:rsidR="002A71F0" w:rsidRPr="00BD293F" w:rsidRDefault="002A71F0" w:rsidP="002A71F0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D293F">
                        <w:rPr>
                          <w:b/>
                        </w:rPr>
                        <w:t>CO</w:t>
                      </w:r>
                      <w:r w:rsidRPr="00BD293F">
                        <w:rPr>
                          <w:b/>
                          <w:vertAlign w:val="subscript"/>
                        </w:rPr>
                        <w:t>2</w:t>
                      </w:r>
                      <w:r w:rsidRPr="00BD293F">
                        <w:rPr>
                          <w:b/>
                        </w:rPr>
                        <w:t xml:space="preserve"> (ppm)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 wp14:anchorId="74D95578" wp14:editId="50B0E171">
                <wp:simplePos x="0" y="0"/>
                <wp:positionH relativeFrom="margin">
                  <wp:posOffset>2119630</wp:posOffset>
                </wp:positionH>
                <wp:positionV relativeFrom="paragraph">
                  <wp:posOffset>190500</wp:posOffset>
                </wp:positionV>
                <wp:extent cx="1196340" cy="329565"/>
                <wp:effectExtent l="1587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963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C76F1" w14:textId="77777777" w:rsidR="002A71F0" w:rsidRPr="00BD293F" w:rsidRDefault="002A71F0" w:rsidP="002A71F0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VOC (ppm)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D95578" id="Rectangle 21" o:spid="_x0000_s1030" style="position:absolute;margin-left:166.9pt;margin-top:15pt;width:94.2pt;height:25.9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" o:allowincell="f" filled="f" stroked="f">
                <v:textbox inset="2.53958mm,1.2694mm,2.53958mm,1.2694mm">
                  <w:txbxContent>
                    <w:p w14:paraId="699C76F1" w14:textId="77777777" w:rsidR="002A71F0" w:rsidRPr="00BD293F" w:rsidRDefault="002A71F0" w:rsidP="002A71F0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D293F">
                        <w:rPr>
                          <w:b/>
                        </w:rPr>
                        <w:t>VOC (ppm)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58B66B" w14:textId="5467D2E3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5F5B061A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42060E7A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7D6641E6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56FAFDC1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75E5AFD9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079816C4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60EFAF8F" wp14:editId="662ED95D">
                <wp:simplePos x="0" y="0"/>
                <wp:positionH relativeFrom="margin">
                  <wp:posOffset>533400</wp:posOffset>
                </wp:positionH>
                <wp:positionV relativeFrom="paragraph">
                  <wp:posOffset>114300</wp:posOffset>
                </wp:positionV>
                <wp:extent cx="1828800" cy="3302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15196"/>
                          <a:ext cx="1828800" cy="32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BD7F0" w14:textId="77777777" w:rsidR="002A71F0" w:rsidRPr="00BD293F" w:rsidRDefault="002A71F0" w:rsidP="002A71F0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start idle                  end idle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0EFAF8F" id="Rectangle 23" o:spid="_x0000_s1031" style="position:absolute;margin-left:42pt;margin-top:9pt;width:2in;height:2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" o:allowincell="f" filled="f" stroked="f">
                <v:textbox inset="2.53958mm,1.2694mm,2.53958mm,1.2694mm">
                  <w:txbxContent>
                    <w:p w14:paraId="328BD7F0" w14:textId="77777777" w:rsidR="002A71F0" w:rsidRPr="00BD293F" w:rsidRDefault="002A71F0" w:rsidP="002A71F0">
                      <w:pPr>
                        <w:textDirection w:val="btLr"/>
                        <w:rPr>
                          <w:b/>
                        </w:rPr>
                      </w:pPr>
                      <w:proofErr w:type="gramStart"/>
                      <w:r w:rsidRPr="00BD293F">
                        <w:rPr>
                          <w:b/>
                        </w:rPr>
                        <w:t>start</w:t>
                      </w:r>
                      <w:proofErr w:type="gramEnd"/>
                      <w:r w:rsidRPr="00BD293F">
                        <w:rPr>
                          <w:b/>
                        </w:rPr>
                        <w:t xml:space="preserve"> idle                  end idle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2E55AB83" wp14:editId="27A19B8E">
                <wp:simplePos x="0" y="0"/>
                <wp:positionH relativeFrom="margin">
                  <wp:posOffset>3111500</wp:posOffset>
                </wp:positionH>
                <wp:positionV relativeFrom="paragraph">
                  <wp:posOffset>127000</wp:posOffset>
                </wp:positionV>
                <wp:extent cx="1828800" cy="3302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15196"/>
                          <a:ext cx="1828800" cy="32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7EA9B" w14:textId="77777777" w:rsidR="002A71F0" w:rsidRPr="00BD293F" w:rsidRDefault="002A71F0" w:rsidP="002A71F0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start idle                  end idle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E55AB83" id="Rectangle 24" o:spid="_x0000_s1032" style="position:absolute;margin-left:245pt;margin-top:10pt;width:2in;height:2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" o:allowincell="f" filled="f" stroked="f">
                <v:textbox inset="2.53958mm,1.2694mm,2.53958mm,1.2694mm">
                  <w:txbxContent>
                    <w:p w14:paraId="39E7EA9B" w14:textId="77777777" w:rsidR="002A71F0" w:rsidRPr="00BD293F" w:rsidRDefault="002A71F0" w:rsidP="002A71F0">
                      <w:pPr>
                        <w:textDirection w:val="btLr"/>
                        <w:rPr>
                          <w:b/>
                        </w:rPr>
                      </w:pPr>
                      <w:proofErr w:type="gramStart"/>
                      <w:r w:rsidRPr="00BD293F">
                        <w:rPr>
                          <w:b/>
                        </w:rPr>
                        <w:t>start</w:t>
                      </w:r>
                      <w:proofErr w:type="gramEnd"/>
                      <w:r w:rsidRPr="00BD293F">
                        <w:rPr>
                          <w:b/>
                        </w:rPr>
                        <w:t xml:space="preserve"> idle                  end idle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7DD95DB0" wp14:editId="16EC379B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2349500" cy="127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1101" y="3774683"/>
                          <a:ext cx="2349796" cy="106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87E9F5" id="Straight Arrow Connector 25" o:spid="_x0000_s1026" type="#_x0000_t32" style="position:absolute;margin-left:6pt;margin-top:0;width:185pt;height:1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" o:allowincell="f" strokecolor="black [3204]">
                <v:stroke joinstyle="miter"/>
                <w10:wrap anchorx="margin"/>
              </v:shape>
            </w:pict>
          </mc:Fallback>
        </mc:AlternateContent>
      </w: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 wp14:anchorId="7F1DE2C9" wp14:editId="3892430A">
                <wp:simplePos x="0" y="0"/>
                <wp:positionH relativeFrom="margin">
                  <wp:posOffset>2755900</wp:posOffset>
                </wp:positionH>
                <wp:positionV relativeFrom="paragraph">
                  <wp:posOffset>0</wp:posOffset>
                </wp:positionV>
                <wp:extent cx="2349500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1101" y="3774683"/>
                          <a:ext cx="2349796" cy="106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9795A9" id="Straight Arrow Connector 26" o:spid="_x0000_s1026" type="#_x0000_t32" style="position:absolute;margin-left:217pt;margin-top:0;width:185pt;height: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70AE054A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5F0DC88A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2ED33C43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78BB9FEB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50F2E272" w14:textId="76B46CE6" w:rsidR="002A71F0" w:rsidRPr="00AD29E9" w:rsidRDefault="002A71F0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hidden="0" allowOverlap="1" wp14:anchorId="1051C00F" wp14:editId="02C2B9FB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25400" cy="21971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5523" y="2684942"/>
                          <a:ext cx="20954" cy="21901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0BC6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pt;margin-top:19pt;width:2pt;height:173pt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10E614CC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65B8805E" w14:textId="1A55DAF3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72218112" w14:textId="75F1D58F" w:rsidR="002A71F0" w:rsidRPr="00AD29E9" w:rsidRDefault="0059482C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0" hidden="0" allowOverlap="1" wp14:anchorId="58FE789A" wp14:editId="599ABB12">
                <wp:simplePos x="0" y="0"/>
                <wp:positionH relativeFrom="margin">
                  <wp:posOffset>-955039</wp:posOffset>
                </wp:positionH>
                <wp:positionV relativeFrom="paragraph">
                  <wp:posOffset>310197</wp:posOffset>
                </wp:positionV>
                <wp:extent cx="1983740" cy="329565"/>
                <wp:effectExtent l="0" t="0" r="11748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37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66C55" w14:textId="77777777" w:rsidR="0059482C" w:rsidRPr="00BD293F" w:rsidRDefault="0059482C" w:rsidP="0059482C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RH (%)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FE789A" id="Rectangle 15" o:spid="_x0000_s1033" style="position:absolute;margin-left:-75.2pt;margin-top:24.4pt;width:156.2pt;height:25.9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" o:allowincell="f" filled="f" stroked="f">
                <v:textbox inset="2.53958mm,1.2694mm,2.53958mm,1.2694mm">
                  <w:txbxContent>
                    <w:p w14:paraId="58666C55" w14:textId="77777777" w:rsidR="0059482C" w:rsidRPr="00BD293F" w:rsidRDefault="0059482C" w:rsidP="0059482C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D293F">
                        <w:rPr>
                          <w:b/>
                        </w:rPr>
                        <w:t>RH (%)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71F0" w:rsidRPr="00AD29E9">
        <w:rPr>
          <w:rFonts w:ascii="Arial" w:hAnsi="Arial" w:cs="Arial"/>
        </w:rPr>
        <w:t xml:space="preserve"> </w:t>
      </w:r>
    </w:p>
    <w:p w14:paraId="0A617119" w14:textId="37714CE4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573C92BD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49D64183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3B9C2B29" w14:textId="77777777" w:rsidR="002A71F0" w:rsidRPr="00AD29E9" w:rsidRDefault="002A71F0" w:rsidP="00B604CA">
      <w:pPr>
        <w:spacing w:line="240" w:lineRule="auto"/>
        <w:rPr>
          <w:rFonts w:ascii="Arial" w:hAnsi="Arial" w:cs="Arial"/>
        </w:rPr>
      </w:pPr>
    </w:p>
    <w:p w14:paraId="7130A54C" w14:textId="1E2577FF" w:rsidR="002A71F0" w:rsidRPr="00AD29E9" w:rsidRDefault="002A71F0" w:rsidP="00B604CA">
      <w:pPr>
        <w:spacing w:line="240" w:lineRule="auto"/>
        <w:rPr>
          <w:rFonts w:ascii="Arial" w:hAnsi="Arial" w:cs="Arial"/>
        </w:rPr>
      </w:pP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 wp14:anchorId="75C18FCC" wp14:editId="1DB6762E">
                <wp:simplePos x="0" y="0"/>
                <wp:positionH relativeFrom="margin">
                  <wp:posOffset>457200</wp:posOffset>
                </wp:positionH>
                <wp:positionV relativeFrom="paragraph">
                  <wp:posOffset>101600</wp:posOffset>
                </wp:positionV>
                <wp:extent cx="1828800" cy="3302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15196"/>
                          <a:ext cx="1828800" cy="32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2D566" w14:textId="77777777" w:rsidR="002A71F0" w:rsidRPr="00BD293F" w:rsidRDefault="002A71F0" w:rsidP="002A71F0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BD293F">
                              <w:rPr>
                                <w:b/>
                              </w:rPr>
                              <w:t>start idle                  end idle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5C18FCC" id="Rectangle 28" o:spid="_x0000_s1035" style="position:absolute;margin-left:36pt;margin-top:8pt;width:2in;height:2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" o:allowincell="f" filled="f" stroked="f">
                <v:textbox inset="2.53958mm,1.2694mm,2.53958mm,1.2694mm">
                  <w:txbxContent>
                    <w:p w14:paraId="6512D566" w14:textId="77777777" w:rsidR="002A71F0" w:rsidRPr="00BD293F" w:rsidRDefault="002A71F0" w:rsidP="002A71F0">
                      <w:pPr>
                        <w:textDirection w:val="btLr"/>
                        <w:rPr>
                          <w:b/>
                        </w:rPr>
                      </w:pPr>
                      <w:proofErr w:type="gramStart"/>
                      <w:r w:rsidRPr="00BD293F">
                        <w:rPr>
                          <w:b/>
                        </w:rPr>
                        <w:t>start</w:t>
                      </w:r>
                      <w:proofErr w:type="gramEnd"/>
                      <w:r w:rsidRPr="00BD293F">
                        <w:rPr>
                          <w:b/>
                        </w:rPr>
                        <w:t xml:space="preserve"> idle                  end idle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29E9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hidden="0" allowOverlap="1" wp14:anchorId="3B8F0C48" wp14:editId="1E792D82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2349500" cy="127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1101" y="3774683"/>
                          <a:ext cx="2349796" cy="106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A176A69" id="Straight Arrow Connector 31" o:spid="_x0000_s1026" type="#_x0000_t32" style="position:absolute;margin-left:9pt;margin-top:0;width:185pt;height:1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" o:allowincell="f" strokecolor="black [3204]">
                <v:stroke joinstyle="miter"/>
                <w10:wrap anchorx="margin"/>
              </v:shape>
            </w:pict>
          </mc:Fallback>
        </mc:AlternateContent>
      </w:r>
    </w:p>
    <w:p w14:paraId="2E404CCA" w14:textId="53D6A220" w:rsidR="00373440" w:rsidRPr="00AD29E9" w:rsidRDefault="00373440" w:rsidP="00B604CA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373440" w:rsidRPr="00AD29E9" w:rsidSect="00116F5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3E4B" w14:textId="77777777" w:rsidR="00834838" w:rsidRDefault="00834838" w:rsidP="00373440">
      <w:pPr>
        <w:spacing w:after="0" w:line="240" w:lineRule="auto"/>
      </w:pPr>
      <w:r>
        <w:separator/>
      </w:r>
    </w:p>
  </w:endnote>
  <w:endnote w:type="continuationSeparator" w:id="0">
    <w:p w14:paraId="648B0CAF" w14:textId="77777777" w:rsidR="00834838" w:rsidRDefault="00834838" w:rsidP="003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B18F" w14:textId="77777777" w:rsidR="00AD29E9" w:rsidRDefault="00AD29E9" w:rsidP="00116F5B">
    <w:pPr>
      <w:tabs>
        <w:tab w:val="right" w:pos="9360"/>
      </w:tabs>
      <w:spacing w:after="0"/>
      <w:rPr>
        <w:rFonts w:ascii="Open Sans" w:hAnsi="Open Sans" w:cs="Open Sans"/>
        <w:bCs/>
        <w:sz w:val="16"/>
        <w:szCs w:val="16"/>
      </w:rPr>
    </w:pPr>
  </w:p>
  <w:p w14:paraId="0A091091" w14:textId="3B004444" w:rsidR="00AD29E9" w:rsidRDefault="00AD29E9" w:rsidP="00116F5B">
    <w:pPr>
      <w:tabs>
        <w:tab w:val="right" w:pos="9360"/>
      </w:tabs>
      <w:spacing w:after="0"/>
      <w:rPr>
        <w:rFonts w:ascii="Open Sans" w:hAnsi="Open Sans" w:cs="Open Sans"/>
        <w:bCs/>
        <w:sz w:val="16"/>
        <w:szCs w:val="16"/>
      </w:rPr>
    </w:pPr>
    <w:r>
      <w:rPr>
        <w:noProof/>
        <w:lang w:eastAsia="en-US"/>
      </w:rPr>
      <w:drawing>
        <wp:inline distT="114300" distB="114300" distL="114300" distR="114300" wp14:anchorId="1447B960" wp14:editId="1D9F674C">
          <wp:extent cx="5943600" cy="265457"/>
          <wp:effectExtent l="0" t="0" r="0" b="127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1A59F5" w14:textId="0F20C64A" w:rsidR="002F1477" w:rsidRPr="00AD29E9" w:rsidRDefault="002F1477" w:rsidP="001B4D03">
    <w:pPr>
      <w:tabs>
        <w:tab w:val="right" w:pos="9360"/>
      </w:tabs>
      <w:spacing w:after="0"/>
      <w:rPr>
        <w:rFonts w:ascii="Open Sans" w:hAnsi="Open Sans" w:cs="Open Sans"/>
        <w:noProof/>
        <w:sz w:val="16"/>
        <w:szCs w:val="16"/>
      </w:rPr>
    </w:pPr>
    <w:r w:rsidRPr="00AD29E9">
      <w:rPr>
        <w:rFonts w:ascii="Open Sans" w:hAnsi="Open Sans" w:cs="Open Sans"/>
        <w:bCs/>
        <w:color w:val="6091BA"/>
        <w:sz w:val="16"/>
        <w:szCs w:val="16"/>
      </w:rPr>
      <w:t xml:space="preserve">Combustion and Air Quality: Emissions Monitoring </w:t>
    </w:r>
    <w:r w:rsidR="00116F5B" w:rsidRPr="00AD29E9">
      <w:rPr>
        <w:rFonts w:ascii="Open Sans" w:hAnsi="Open Sans" w:cs="Open Sans"/>
        <w:color w:val="6091BA"/>
        <w:sz w:val="16"/>
        <w:szCs w:val="16"/>
      </w:rPr>
      <w:t>Activity—</w:t>
    </w:r>
    <w:r w:rsidR="008E6065" w:rsidRPr="00AD29E9">
      <w:rPr>
        <w:rFonts w:ascii="Open Sans" w:hAnsi="Open Sans" w:cs="Open Sans"/>
        <w:color w:val="6091BA"/>
        <w:sz w:val="16"/>
        <w:szCs w:val="16"/>
      </w:rPr>
      <w:t>Activity Data Sheet</w:t>
    </w:r>
    <w:r w:rsidR="00116F5B" w:rsidRPr="00AD29E9">
      <w:rPr>
        <w:rFonts w:ascii="Open Sans" w:hAnsi="Open Sans" w:cs="Open Sans"/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C4220" w14:textId="77777777" w:rsidR="00834838" w:rsidRDefault="00834838" w:rsidP="00373440">
      <w:pPr>
        <w:spacing w:after="0" w:line="240" w:lineRule="auto"/>
      </w:pPr>
      <w:r>
        <w:separator/>
      </w:r>
    </w:p>
  </w:footnote>
  <w:footnote w:type="continuationSeparator" w:id="0">
    <w:p w14:paraId="029A0B96" w14:textId="77777777" w:rsidR="00834838" w:rsidRDefault="00834838" w:rsidP="0037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6AA7" w14:textId="36849FB2" w:rsidR="007F3B12" w:rsidRPr="001B4D03" w:rsidRDefault="00AD29E9" w:rsidP="00AD29E9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1B4D03">
      <w:rPr>
        <w:rFonts w:asciiTheme="minorBidi" w:eastAsia="Open Sans" w:hAnsiTheme="minorBidi"/>
        <w:b/>
        <w:color w:val="6091BA"/>
        <w:sz w:val="22"/>
        <w:szCs w:val="22"/>
      </w:rPr>
      <w:t xml:space="preserve">Name: </w:t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</w:r>
    <w:r w:rsidRPr="001B4D03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99D"/>
    <w:multiLevelType w:val="hybridMultilevel"/>
    <w:tmpl w:val="8D1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17C"/>
    <w:multiLevelType w:val="hybridMultilevel"/>
    <w:tmpl w:val="1662120E"/>
    <w:lvl w:ilvl="0" w:tplc="BC5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37904"/>
    <w:multiLevelType w:val="hybridMultilevel"/>
    <w:tmpl w:val="B36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0C6"/>
    <w:multiLevelType w:val="hybridMultilevel"/>
    <w:tmpl w:val="D7C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A67"/>
    <w:multiLevelType w:val="hybridMultilevel"/>
    <w:tmpl w:val="30D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C79D1"/>
    <w:multiLevelType w:val="multilevel"/>
    <w:tmpl w:val="5282DD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1A0"/>
    <w:multiLevelType w:val="hybridMultilevel"/>
    <w:tmpl w:val="BAD4F4A4"/>
    <w:lvl w:ilvl="0" w:tplc="A57E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F4AAC"/>
    <w:multiLevelType w:val="hybridMultilevel"/>
    <w:tmpl w:val="E64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A7FC8"/>
    <w:multiLevelType w:val="hybridMultilevel"/>
    <w:tmpl w:val="EBB6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819AD"/>
    <w:multiLevelType w:val="hybridMultilevel"/>
    <w:tmpl w:val="509E5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0"/>
    <w:rsid w:val="000362CD"/>
    <w:rsid w:val="000938F1"/>
    <w:rsid w:val="00094106"/>
    <w:rsid w:val="000B2311"/>
    <w:rsid w:val="00116F5B"/>
    <w:rsid w:val="0017411B"/>
    <w:rsid w:val="00196C3E"/>
    <w:rsid w:val="00197B48"/>
    <w:rsid w:val="001B437E"/>
    <w:rsid w:val="001B4D03"/>
    <w:rsid w:val="001C371C"/>
    <w:rsid w:val="001C4A97"/>
    <w:rsid w:val="002155F0"/>
    <w:rsid w:val="00242722"/>
    <w:rsid w:val="002A71F0"/>
    <w:rsid w:val="002F1477"/>
    <w:rsid w:val="00306651"/>
    <w:rsid w:val="00341FED"/>
    <w:rsid w:val="00357C5C"/>
    <w:rsid w:val="003615AE"/>
    <w:rsid w:val="00373440"/>
    <w:rsid w:val="00376B08"/>
    <w:rsid w:val="003958F0"/>
    <w:rsid w:val="003B2659"/>
    <w:rsid w:val="003C0902"/>
    <w:rsid w:val="00427313"/>
    <w:rsid w:val="00466AC3"/>
    <w:rsid w:val="004A5A82"/>
    <w:rsid w:val="004A7FDD"/>
    <w:rsid w:val="0051240F"/>
    <w:rsid w:val="00530DC9"/>
    <w:rsid w:val="0059482C"/>
    <w:rsid w:val="005A6D55"/>
    <w:rsid w:val="005B44ED"/>
    <w:rsid w:val="005B6FCB"/>
    <w:rsid w:val="00674FA5"/>
    <w:rsid w:val="0067719A"/>
    <w:rsid w:val="007300B0"/>
    <w:rsid w:val="00770D0F"/>
    <w:rsid w:val="007B27A1"/>
    <w:rsid w:val="007C7D2E"/>
    <w:rsid w:val="007D4FFD"/>
    <w:rsid w:val="007F2A18"/>
    <w:rsid w:val="007F3B12"/>
    <w:rsid w:val="00834838"/>
    <w:rsid w:val="008B7F5C"/>
    <w:rsid w:val="008E6065"/>
    <w:rsid w:val="00967A87"/>
    <w:rsid w:val="009C2835"/>
    <w:rsid w:val="00A074B6"/>
    <w:rsid w:val="00A369AB"/>
    <w:rsid w:val="00A87ACC"/>
    <w:rsid w:val="00A9429D"/>
    <w:rsid w:val="00AA1AF5"/>
    <w:rsid w:val="00AD29E9"/>
    <w:rsid w:val="00AD66B4"/>
    <w:rsid w:val="00B127C3"/>
    <w:rsid w:val="00B478CD"/>
    <w:rsid w:val="00B604CA"/>
    <w:rsid w:val="00B76D73"/>
    <w:rsid w:val="00BD293F"/>
    <w:rsid w:val="00C366D1"/>
    <w:rsid w:val="00C862E2"/>
    <w:rsid w:val="00C913B0"/>
    <w:rsid w:val="00CE466E"/>
    <w:rsid w:val="00CF5631"/>
    <w:rsid w:val="00D04443"/>
    <w:rsid w:val="00D31291"/>
    <w:rsid w:val="00D65820"/>
    <w:rsid w:val="00F057E4"/>
    <w:rsid w:val="00F30D60"/>
    <w:rsid w:val="00F60289"/>
    <w:rsid w:val="00F81784"/>
    <w:rsid w:val="00FC4C5C"/>
    <w:rsid w:val="00FD37EB"/>
    <w:rsid w:val="00FD65E1"/>
    <w:rsid w:val="00FE4335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490"/>
  <w15:docId w15:val="{866FC2E0-7E32-4833-BA6B-98C5071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48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48"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40"/>
  </w:style>
  <w:style w:type="paragraph" w:styleId="Footer">
    <w:name w:val="footer"/>
    <w:basedOn w:val="Normal"/>
    <w:link w:val="Foot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40"/>
  </w:style>
  <w:style w:type="paragraph" w:styleId="Title">
    <w:name w:val="Title"/>
    <w:basedOn w:val="Normal"/>
    <w:next w:val="Normal"/>
    <w:link w:val="TitleChar"/>
    <w:uiPriority w:val="10"/>
    <w:qFormat/>
    <w:rsid w:val="0037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34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34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44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B48"/>
    <w:rPr>
      <w:rFonts w:asciiTheme="majorHAnsi" w:eastAsiaTheme="majorEastAsia" w:hAnsiTheme="majorHAnsi" w:cstheme="majorBidi"/>
      <w:color w:val="000000" w:themeColor="accen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7B48"/>
    <w:rPr>
      <w:rFonts w:asciiTheme="majorHAnsi" w:eastAsiaTheme="majorEastAsia" w:hAnsiTheme="majorHAnsi" w:cstheme="majorBidi"/>
      <w:color w:val="000000" w:themeColor="accent1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197B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0070C0"/>
      </a:accent2>
      <a:accent3>
        <a:srgbClr val="C000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2016-07-26T19:10:00Z</cp:lastPrinted>
  <dcterms:created xsi:type="dcterms:W3CDTF">2020-08-19T20:44:00Z</dcterms:created>
  <dcterms:modified xsi:type="dcterms:W3CDTF">2020-08-19T20:44:00Z</dcterms:modified>
</cp:coreProperties>
</file>