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0301A" w14:textId="1C6F973A" w:rsidR="00107C56" w:rsidRPr="006E6F16" w:rsidRDefault="00DC6744" w:rsidP="00D45D1F">
      <w:pPr>
        <w:spacing w:before="360" w:after="240" w:line="240" w:lineRule="auto"/>
        <w:jc w:val="center"/>
        <w:rPr>
          <w:rFonts w:ascii="Arial" w:hAnsi="Arial" w:cs="Arial"/>
          <w:b/>
          <w:bCs/>
          <w:sz w:val="36"/>
          <w:szCs w:val="36"/>
        </w:rPr>
      </w:pPr>
      <w:r w:rsidRPr="006E6F16">
        <w:rPr>
          <w:rFonts w:ascii="Arial" w:hAnsi="Arial" w:cs="Arial"/>
          <w:b/>
          <w:bCs/>
          <w:sz w:val="36"/>
          <w:szCs w:val="36"/>
        </w:rPr>
        <w:t>Connecting to the Big Picture Handout</w:t>
      </w:r>
      <w:r w:rsidR="008A376C" w:rsidRPr="006E6F16">
        <w:rPr>
          <w:rFonts w:ascii="Arial" w:hAnsi="Arial" w:cs="Arial"/>
          <w:b/>
          <w:bCs/>
          <w:sz w:val="36"/>
          <w:szCs w:val="36"/>
        </w:rPr>
        <w:t xml:space="preserve"> </w:t>
      </w:r>
      <w:r w:rsidR="008A376C" w:rsidRPr="006E6F16">
        <w:rPr>
          <w:rFonts w:ascii="Arial" w:hAnsi="Arial" w:cs="Arial"/>
          <w:b/>
          <w:bCs/>
          <w:color w:val="FF0000"/>
          <w:sz w:val="36"/>
          <w:szCs w:val="36"/>
        </w:rPr>
        <w:t>Answer Key</w:t>
      </w:r>
    </w:p>
    <w:p w14:paraId="79B3AE09" w14:textId="5D9FC618" w:rsidR="00DC6744" w:rsidRPr="006E6F16" w:rsidRDefault="00D45D1F" w:rsidP="00D45D1F">
      <w:pPr>
        <w:spacing w:line="240" w:lineRule="auto"/>
        <w:rPr>
          <w:rFonts w:ascii="Arial" w:hAnsi="Arial" w:cs="Arial"/>
          <w:b/>
          <w:sz w:val="22"/>
          <w:szCs w:val="22"/>
        </w:rPr>
      </w:pPr>
      <w:r w:rsidRPr="006E6F16">
        <w:rPr>
          <w:rFonts w:ascii="Arial" w:hAnsi="Arial" w:cs="Arial"/>
          <w:b/>
          <w:i/>
          <w:sz w:val="22"/>
          <w:szCs w:val="22"/>
        </w:rPr>
        <w:t>Topic</w:t>
      </w:r>
      <w:r w:rsidRPr="006E6F16">
        <w:rPr>
          <w:rFonts w:ascii="Arial" w:hAnsi="Arial" w:cs="Arial"/>
          <w:b/>
          <w:sz w:val="22"/>
          <w:szCs w:val="22"/>
        </w:rPr>
        <w:t>: Your Local Air Quality</w:t>
      </w:r>
    </w:p>
    <w:p w14:paraId="7D288B6C" w14:textId="735ED21D" w:rsidR="00DC6744" w:rsidRPr="006E6F16" w:rsidRDefault="00DC6744" w:rsidP="00D45D1F">
      <w:pPr>
        <w:pStyle w:val="Subtitle"/>
        <w:spacing w:after="0"/>
        <w:rPr>
          <w:rFonts w:ascii="Arial" w:hAnsi="Arial" w:cs="Arial"/>
          <w:color w:val="auto"/>
          <w:sz w:val="22"/>
          <w:szCs w:val="22"/>
        </w:rPr>
      </w:pPr>
      <w:r w:rsidRPr="006E6F16">
        <w:rPr>
          <w:rFonts w:ascii="Arial" w:hAnsi="Arial" w:cs="Arial"/>
          <w:color w:val="auto"/>
          <w:sz w:val="22"/>
          <w:szCs w:val="22"/>
        </w:rPr>
        <w:t xml:space="preserve">Answer the questions below. </w:t>
      </w:r>
    </w:p>
    <w:p w14:paraId="36785527" w14:textId="766470A4" w:rsidR="008A376C" w:rsidRPr="006E6F16" w:rsidRDefault="008A376C" w:rsidP="00D45D1F">
      <w:pPr>
        <w:pStyle w:val="ListParagraph"/>
        <w:numPr>
          <w:ilvl w:val="0"/>
          <w:numId w:val="14"/>
        </w:numPr>
        <w:spacing w:after="160" w:line="240" w:lineRule="auto"/>
        <w:contextualSpacing w:val="0"/>
        <w:rPr>
          <w:rFonts w:ascii="Arial" w:hAnsi="Arial" w:cs="Arial"/>
          <w:sz w:val="22"/>
          <w:szCs w:val="22"/>
        </w:rPr>
      </w:pPr>
      <w:r w:rsidRPr="006E6F16">
        <w:rPr>
          <w:rFonts w:ascii="Arial" w:hAnsi="Arial" w:cs="Arial"/>
          <w:sz w:val="22"/>
          <w:szCs w:val="22"/>
        </w:rPr>
        <w:t xml:space="preserve">Describe your town or community: </w:t>
      </w:r>
      <w:r w:rsidR="00D45D1F" w:rsidRPr="006E6F16">
        <w:rPr>
          <w:rFonts w:ascii="Arial" w:hAnsi="Arial" w:cs="Arial"/>
          <w:sz w:val="22"/>
          <w:szCs w:val="22"/>
        </w:rPr>
        <w:t>I</w:t>
      </w:r>
      <w:r w:rsidRPr="006E6F16">
        <w:rPr>
          <w:rFonts w:ascii="Arial" w:hAnsi="Arial" w:cs="Arial"/>
          <w:sz w:val="22"/>
          <w:szCs w:val="22"/>
        </w:rPr>
        <w:t>s it rural or urban? Do you live in the mountains or in a valley or on the plains? What sorts of activities define where you live? (</w:t>
      </w:r>
      <w:r w:rsidR="00D45D1F" w:rsidRPr="006E6F16">
        <w:rPr>
          <w:rFonts w:ascii="Arial" w:hAnsi="Arial" w:cs="Arial"/>
          <w:sz w:val="22"/>
          <w:szCs w:val="22"/>
        </w:rPr>
        <w:t xml:space="preserve">For example, ranching, </w:t>
      </w:r>
      <w:r w:rsidRPr="006E6F16">
        <w:rPr>
          <w:rFonts w:ascii="Arial" w:hAnsi="Arial" w:cs="Arial"/>
          <w:sz w:val="22"/>
          <w:szCs w:val="22"/>
        </w:rPr>
        <w:t>agriculture</w:t>
      </w:r>
      <w:r w:rsidR="00D45D1F" w:rsidRPr="006E6F16">
        <w:rPr>
          <w:rFonts w:ascii="Arial" w:hAnsi="Arial" w:cs="Arial"/>
          <w:sz w:val="22"/>
          <w:szCs w:val="22"/>
        </w:rPr>
        <w:t xml:space="preserve">, </w:t>
      </w:r>
      <w:r w:rsidRPr="006E6F16">
        <w:rPr>
          <w:rFonts w:ascii="Arial" w:hAnsi="Arial" w:cs="Arial"/>
          <w:sz w:val="22"/>
          <w:szCs w:val="22"/>
        </w:rPr>
        <w:t>large industrial areas with factories</w:t>
      </w:r>
      <w:r w:rsidR="00D45D1F" w:rsidRPr="006E6F16">
        <w:rPr>
          <w:rFonts w:ascii="Arial" w:hAnsi="Arial" w:cs="Arial"/>
          <w:sz w:val="22"/>
          <w:szCs w:val="22"/>
        </w:rPr>
        <w:t>, etc.</w:t>
      </w:r>
      <w:r w:rsidRPr="006E6F16">
        <w:rPr>
          <w:rFonts w:ascii="Arial" w:hAnsi="Arial" w:cs="Arial"/>
          <w:sz w:val="22"/>
          <w:szCs w:val="22"/>
        </w:rPr>
        <w:t xml:space="preserve">) </w:t>
      </w:r>
    </w:p>
    <w:p w14:paraId="41679627" w14:textId="45D03495" w:rsidR="008A376C" w:rsidRPr="006E6F16" w:rsidRDefault="00D45D1F" w:rsidP="00D45D1F">
      <w:pPr>
        <w:spacing w:line="240" w:lineRule="auto"/>
        <w:ind w:left="360"/>
        <w:rPr>
          <w:rFonts w:ascii="Arial" w:hAnsi="Arial" w:cs="Arial"/>
          <w:color w:val="FF0000"/>
          <w:sz w:val="22"/>
          <w:szCs w:val="22"/>
        </w:rPr>
      </w:pPr>
      <w:r w:rsidRPr="006E6F16">
        <w:rPr>
          <w:rFonts w:ascii="Arial" w:hAnsi="Arial" w:cs="Arial"/>
          <w:color w:val="FF0000"/>
          <w:sz w:val="22"/>
          <w:szCs w:val="22"/>
        </w:rPr>
        <w:t>Answers will vary and be s</w:t>
      </w:r>
      <w:r w:rsidR="008A376C" w:rsidRPr="006E6F16">
        <w:rPr>
          <w:rFonts w:ascii="Arial" w:hAnsi="Arial" w:cs="Arial"/>
          <w:color w:val="FF0000"/>
          <w:sz w:val="22"/>
          <w:szCs w:val="22"/>
        </w:rPr>
        <w:t>pecific to each student</w:t>
      </w:r>
      <w:r w:rsidRPr="006E6F16">
        <w:rPr>
          <w:rFonts w:ascii="Arial" w:hAnsi="Arial" w:cs="Arial"/>
          <w:color w:val="FF0000"/>
          <w:sz w:val="22"/>
          <w:szCs w:val="22"/>
        </w:rPr>
        <w:t>.</w:t>
      </w:r>
    </w:p>
    <w:p w14:paraId="16ABF20E" w14:textId="77777777" w:rsidR="00D45D1F" w:rsidRPr="006E6F16" w:rsidRDefault="00D45D1F" w:rsidP="00D45D1F">
      <w:pPr>
        <w:spacing w:line="240" w:lineRule="auto"/>
        <w:ind w:left="360"/>
        <w:rPr>
          <w:rFonts w:ascii="Arial" w:hAnsi="Arial" w:cs="Arial"/>
          <w:color w:val="FF0000"/>
          <w:sz w:val="22"/>
          <w:szCs w:val="22"/>
        </w:rPr>
      </w:pPr>
    </w:p>
    <w:p w14:paraId="6EBA80E1" w14:textId="77777777" w:rsidR="00D45D1F" w:rsidRPr="006E6F16" w:rsidRDefault="00D45D1F" w:rsidP="00D45D1F">
      <w:pPr>
        <w:spacing w:line="240" w:lineRule="auto"/>
        <w:ind w:left="360"/>
        <w:rPr>
          <w:rFonts w:ascii="Arial" w:hAnsi="Arial" w:cs="Arial"/>
          <w:color w:val="FF0000"/>
          <w:sz w:val="22"/>
          <w:szCs w:val="22"/>
        </w:rPr>
      </w:pPr>
    </w:p>
    <w:p w14:paraId="77BAD2D9" w14:textId="6B4A50C4" w:rsidR="008A376C" w:rsidRPr="006E6F16" w:rsidRDefault="008A376C" w:rsidP="00D45D1F">
      <w:pPr>
        <w:pStyle w:val="ListParagraph"/>
        <w:numPr>
          <w:ilvl w:val="0"/>
          <w:numId w:val="14"/>
        </w:numPr>
        <w:spacing w:after="160" w:line="240" w:lineRule="auto"/>
        <w:contextualSpacing w:val="0"/>
        <w:rPr>
          <w:rFonts w:ascii="Arial" w:hAnsi="Arial" w:cs="Arial"/>
          <w:sz w:val="22"/>
          <w:szCs w:val="22"/>
        </w:rPr>
      </w:pPr>
      <w:r w:rsidRPr="006E6F16">
        <w:rPr>
          <w:rFonts w:ascii="Arial" w:hAnsi="Arial" w:cs="Arial"/>
          <w:sz w:val="22"/>
          <w:szCs w:val="22"/>
        </w:rPr>
        <w:t>List two things that might worsen your local air quality (</w:t>
      </w:r>
      <w:r w:rsidR="00D45D1F" w:rsidRPr="006E6F16">
        <w:rPr>
          <w:rFonts w:ascii="Arial" w:hAnsi="Arial" w:cs="Arial"/>
          <w:sz w:val="22"/>
          <w:szCs w:val="22"/>
        </w:rPr>
        <w:t>such as a large</w:t>
      </w:r>
      <w:r w:rsidRPr="006E6F16">
        <w:rPr>
          <w:rFonts w:ascii="Arial" w:hAnsi="Arial" w:cs="Arial"/>
          <w:sz w:val="22"/>
          <w:szCs w:val="22"/>
        </w:rPr>
        <w:t xml:space="preserve"> highway). List two things that might improve your local air quality (</w:t>
      </w:r>
      <w:r w:rsidR="00D45D1F" w:rsidRPr="006E6F16">
        <w:rPr>
          <w:rFonts w:ascii="Arial" w:hAnsi="Arial" w:cs="Arial"/>
          <w:sz w:val="22"/>
          <w:szCs w:val="22"/>
        </w:rPr>
        <w:t xml:space="preserve">such as </w:t>
      </w:r>
      <w:r w:rsidRPr="006E6F16">
        <w:rPr>
          <w:rFonts w:ascii="Arial" w:hAnsi="Arial" w:cs="Arial"/>
          <w:sz w:val="22"/>
          <w:szCs w:val="22"/>
        </w:rPr>
        <w:t xml:space="preserve">greenspaces). </w:t>
      </w:r>
    </w:p>
    <w:p w14:paraId="5537D328" w14:textId="7DEBDC82" w:rsidR="008A376C" w:rsidRPr="006E6F16" w:rsidRDefault="008A376C" w:rsidP="00D45D1F">
      <w:pPr>
        <w:spacing w:line="240" w:lineRule="auto"/>
        <w:ind w:left="360"/>
        <w:rPr>
          <w:rFonts w:ascii="Arial" w:hAnsi="Arial" w:cs="Arial"/>
          <w:color w:val="FF0000"/>
          <w:sz w:val="22"/>
          <w:szCs w:val="22"/>
        </w:rPr>
      </w:pPr>
      <w:r w:rsidRPr="006E6F16">
        <w:rPr>
          <w:rFonts w:ascii="Arial" w:hAnsi="Arial" w:cs="Arial"/>
          <w:i/>
          <w:color w:val="FF0000"/>
          <w:sz w:val="22"/>
          <w:szCs w:val="22"/>
        </w:rPr>
        <w:t>Worsening AQ examples</w:t>
      </w:r>
      <w:r w:rsidR="00D45D1F" w:rsidRPr="006E6F16">
        <w:rPr>
          <w:rFonts w:ascii="Arial" w:hAnsi="Arial" w:cs="Arial"/>
          <w:color w:val="FF0000"/>
          <w:sz w:val="22"/>
          <w:szCs w:val="22"/>
        </w:rPr>
        <w:t>: H</w:t>
      </w:r>
      <w:r w:rsidRPr="006E6F16">
        <w:rPr>
          <w:rFonts w:ascii="Arial" w:hAnsi="Arial" w:cs="Arial"/>
          <w:color w:val="FF0000"/>
          <w:sz w:val="22"/>
          <w:szCs w:val="22"/>
        </w:rPr>
        <w:t>ighways, traf</w:t>
      </w:r>
      <w:r w:rsidR="00D45D1F" w:rsidRPr="006E6F16">
        <w:rPr>
          <w:rFonts w:ascii="Arial" w:hAnsi="Arial" w:cs="Arial"/>
          <w:color w:val="FF0000"/>
          <w:sz w:val="22"/>
          <w:szCs w:val="22"/>
        </w:rPr>
        <w:t xml:space="preserve">fic congestion, industry (such as </w:t>
      </w:r>
      <w:r w:rsidRPr="006E6F16">
        <w:rPr>
          <w:rFonts w:ascii="Arial" w:hAnsi="Arial" w:cs="Arial"/>
          <w:color w:val="FF0000"/>
          <w:sz w:val="22"/>
          <w:szCs w:val="22"/>
        </w:rPr>
        <w:t>refiner</w:t>
      </w:r>
      <w:r w:rsidR="00C910FC" w:rsidRPr="006E6F16">
        <w:rPr>
          <w:rFonts w:ascii="Arial" w:hAnsi="Arial" w:cs="Arial"/>
          <w:color w:val="FF0000"/>
          <w:sz w:val="22"/>
          <w:szCs w:val="22"/>
        </w:rPr>
        <w:t>ies</w:t>
      </w:r>
      <w:r w:rsidRPr="006E6F16">
        <w:rPr>
          <w:rFonts w:ascii="Arial" w:hAnsi="Arial" w:cs="Arial"/>
          <w:color w:val="FF0000"/>
          <w:sz w:val="22"/>
          <w:szCs w:val="22"/>
        </w:rPr>
        <w:t>), ditch or crop burning, dust storms, oil and gas activity, trees (if you live in an area with an ozone problem</w:t>
      </w:r>
      <w:r w:rsidR="00C910FC" w:rsidRPr="006E6F16">
        <w:rPr>
          <w:rFonts w:ascii="Arial" w:hAnsi="Arial" w:cs="Arial"/>
          <w:color w:val="FF0000"/>
          <w:sz w:val="22"/>
          <w:szCs w:val="22"/>
        </w:rPr>
        <w:t>,</w:t>
      </w:r>
      <w:r w:rsidRPr="006E6F16">
        <w:rPr>
          <w:rFonts w:ascii="Arial" w:hAnsi="Arial" w:cs="Arial"/>
          <w:color w:val="FF0000"/>
          <w:sz w:val="22"/>
          <w:szCs w:val="22"/>
        </w:rPr>
        <w:t xml:space="preserve"> the trees can release VOCs that contribute to ozone formation), forest fires, ranching and s</w:t>
      </w:r>
      <w:r w:rsidR="00D45D1F" w:rsidRPr="006E6F16">
        <w:rPr>
          <w:rFonts w:ascii="Arial" w:hAnsi="Arial" w:cs="Arial"/>
          <w:color w:val="FF0000"/>
          <w:sz w:val="22"/>
          <w:szCs w:val="22"/>
        </w:rPr>
        <w:t>ome agricultural activity, etc.</w:t>
      </w:r>
    </w:p>
    <w:p w14:paraId="59AC76FA" w14:textId="687A84F5" w:rsidR="008A376C" w:rsidRPr="006E6F16" w:rsidRDefault="008A376C" w:rsidP="00D45D1F">
      <w:pPr>
        <w:spacing w:line="240" w:lineRule="auto"/>
        <w:ind w:left="360"/>
        <w:rPr>
          <w:rFonts w:ascii="Arial" w:hAnsi="Arial" w:cs="Arial"/>
          <w:color w:val="FF0000"/>
          <w:sz w:val="22"/>
          <w:szCs w:val="22"/>
        </w:rPr>
      </w:pPr>
      <w:r w:rsidRPr="006E6F16">
        <w:rPr>
          <w:rFonts w:ascii="Arial" w:hAnsi="Arial" w:cs="Arial"/>
          <w:i/>
          <w:color w:val="FF0000"/>
          <w:sz w:val="22"/>
          <w:szCs w:val="22"/>
        </w:rPr>
        <w:t>Improving AQ example</w:t>
      </w:r>
      <w:r w:rsidR="00D45D1F" w:rsidRPr="006E6F16">
        <w:rPr>
          <w:rFonts w:ascii="Arial" w:hAnsi="Arial" w:cs="Arial"/>
          <w:i/>
          <w:color w:val="FF0000"/>
          <w:sz w:val="22"/>
          <w:szCs w:val="22"/>
        </w:rPr>
        <w:t>s</w:t>
      </w:r>
      <w:r w:rsidR="00D45D1F" w:rsidRPr="006E6F16">
        <w:rPr>
          <w:rFonts w:ascii="Arial" w:hAnsi="Arial" w:cs="Arial"/>
          <w:color w:val="FF0000"/>
          <w:sz w:val="22"/>
          <w:szCs w:val="22"/>
        </w:rPr>
        <w:t>: Greenspaces, trees (trees can “</w:t>
      </w:r>
      <w:r w:rsidRPr="006E6F16">
        <w:rPr>
          <w:rFonts w:ascii="Arial" w:hAnsi="Arial" w:cs="Arial"/>
          <w:color w:val="FF0000"/>
          <w:sz w:val="22"/>
          <w:szCs w:val="22"/>
        </w:rPr>
        <w:t>filter</w:t>
      </w:r>
      <w:r w:rsidR="00D45D1F" w:rsidRPr="006E6F16">
        <w:rPr>
          <w:rFonts w:ascii="Arial" w:hAnsi="Arial" w:cs="Arial"/>
          <w:color w:val="FF0000"/>
          <w:sz w:val="22"/>
          <w:szCs w:val="22"/>
        </w:rPr>
        <w:t>”</w:t>
      </w:r>
      <w:r w:rsidRPr="006E6F16">
        <w:rPr>
          <w:rFonts w:ascii="Arial" w:hAnsi="Arial" w:cs="Arial"/>
          <w:color w:val="FF0000"/>
          <w:sz w:val="22"/>
          <w:szCs w:val="22"/>
        </w:rPr>
        <w:t xml:space="preserve"> out some pollutants</w:t>
      </w:r>
      <w:r w:rsidR="00D45D1F" w:rsidRPr="006E6F16">
        <w:rPr>
          <w:rFonts w:ascii="Arial" w:hAnsi="Arial" w:cs="Arial"/>
          <w:color w:val="FF0000"/>
          <w:sz w:val="22"/>
          <w:szCs w:val="22"/>
        </w:rPr>
        <w:t>, for example trees along a road</w:t>
      </w:r>
      <w:r w:rsidRPr="006E6F16">
        <w:rPr>
          <w:rFonts w:ascii="Arial" w:hAnsi="Arial" w:cs="Arial"/>
          <w:color w:val="FF0000"/>
          <w:sz w:val="22"/>
          <w:szCs w:val="22"/>
        </w:rPr>
        <w:t xml:space="preserve">way can lower the particulate matter in surrounding neighborhoods), bike lanes and accessible public transit (these </w:t>
      </w:r>
      <w:r w:rsidR="00C910FC" w:rsidRPr="006E6F16">
        <w:rPr>
          <w:rFonts w:ascii="Arial" w:hAnsi="Arial" w:cs="Arial"/>
          <w:color w:val="FF0000"/>
          <w:sz w:val="22"/>
          <w:szCs w:val="22"/>
        </w:rPr>
        <w:t xml:space="preserve">both </w:t>
      </w:r>
      <w:r w:rsidRPr="006E6F16">
        <w:rPr>
          <w:rFonts w:ascii="Arial" w:hAnsi="Arial" w:cs="Arial"/>
          <w:color w:val="FF0000"/>
          <w:sz w:val="22"/>
          <w:szCs w:val="22"/>
        </w:rPr>
        <w:t>can reduce the number of cars on the</w:t>
      </w:r>
      <w:r w:rsidR="00D45D1F" w:rsidRPr="006E6F16">
        <w:rPr>
          <w:rFonts w:ascii="Arial" w:hAnsi="Arial" w:cs="Arial"/>
          <w:color w:val="FF0000"/>
          <w:sz w:val="22"/>
          <w:szCs w:val="22"/>
        </w:rPr>
        <w:t xml:space="preserve"> road), personal action (for example,</w:t>
      </w:r>
      <w:r w:rsidRPr="006E6F16">
        <w:rPr>
          <w:rFonts w:ascii="Arial" w:hAnsi="Arial" w:cs="Arial"/>
          <w:color w:val="FF0000"/>
          <w:sz w:val="22"/>
          <w:szCs w:val="22"/>
        </w:rPr>
        <w:t xml:space="preserve"> filling up your gas tank or mowing at night so the VOCs have less opportunity to contribute to ozone formation), reducing overall energy use or increasing energy efficiency (so less fuel</w:t>
      </w:r>
      <w:r w:rsidR="00D45D1F" w:rsidRPr="006E6F16">
        <w:rPr>
          <w:rFonts w:ascii="Arial" w:hAnsi="Arial" w:cs="Arial"/>
          <w:color w:val="FF0000"/>
          <w:sz w:val="22"/>
          <w:szCs w:val="22"/>
        </w:rPr>
        <w:t xml:space="preserve"> is used on a large scale), etc.</w:t>
      </w:r>
    </w:p>
    <w:p w14:paraId="0140BA7B" w14:textId="77777777" w:rsidR="00D45D1F" w:rsidRPr="006E6F16" w:rsidRDefault="00D45D1F" w:rsidP="00D45D1F">
      <w:pPr>
        <w:spacing w:line="240" w:lineRule="auto"/>
        <w:ind w:left="360"/>
        <w:rPr>
          <w:rFonts w:ascii="Arial" w:hAnsi="Arial" w:cs="Arial"/>
          <w:color w:val="FF0000"/>
          <w:sz w:val="22"/>
          <w:szCs w:val="22"/>
        </w:rPr>
      </w:pPr>
    </w:p>
    <w:p w14:paraId="3C605DB6" w14:textId="35456A51" w:rsidR="008A376C" w:rsidRPr="006E6F16" w:rsidRDefault="008A376C" w:rsidP="00D45D1F">
      <w:pPr>
        <w:pStyle w:val="ListParagraph"/>
        <w:numPr>
          <w:ilvl w:val="0"/>
          <w:numId w:val="14"/>
        </w:numPr>
        <w:spacing w:after="160" w:line="240" w:lineRule="auto"/>
        <w:contextualSpacing w:val="0"/>
        <w:rPr>
          <w:rFonts w:ascii="Arial" w:hAnsi="Arial" w:cs="Arial"/>
          <w:sz w:val="22"/>
          <w:szCs w:val="22"/>
        </w:rPr>
      </w:pPr>
      <w:r w:rsidRPr="006E6F16">
        <w:rPr>
          <w:rFonts w:ascii="Arial" w:hAnsi="Arial" w:cs="Arial"/>
          <w:sz w:val="22"/>
          <w:szCs w:val="22"/>
        </w:rPr>
        <w:t>Describe one concern you have regarding your local air quality</w:t>
      </w:r>
      <w:r w:rsidR="00D45D1F" w:rsidRPr="006E6F16">
        <w:rPr>
          <w:rFonts w:ascii="Arial" w:hAnsi="Arial" w:cs="Arial"/>
          <w:sz w:val="22"/>
          <w:szCs w:val="22"/>
        </w:rPr>
        <w:t>. Explain why you are concerned (for example f</w:t>
      </w:r>
      <w:r w:rsidRPr="006E6F16">
        <w:rPr>
          <w:rFonts w:ascii="Arial" w:hAnsi="Arial" w:cs="Arial"/>
          <w:sz w:val="22"/>
          <w:szCs w:val="22"/>
        </w:rPr>
        <w:t>or he</w:t>
      </w:r>
      <w:r w:rsidR="00D45D1F" w:rsidRPr="006E6F16">
        <w:rPr>
          <w:rFonts w:ascii="Arial" w:hAnsi="Arial" w:cs="Arial"/>
          <w:sz w:val="22"/>
          <w:szCs w:val="22"/>
        </w:rPr>
        <w:t>alth reasons or visibility, etc.</w:t>
      </w:r>
      <w:r w:rsidR="00C910FC" w:rsidRPr="006E6F16">
        <w:rPr>
          <w:rFonts w:ascii="Arial" w:hAnsi="Arial" w:cs="Arial"/>
          <w:sz w:val="22"/>
          <w:szCs w:val="22"/>
        </w:rPr>
        <w:t>). Then in one or two</w:t>
      </w:r>
      <w:r w:rsidRPr="006E6F16">
        <w:rPr>
          <w:rFonts w:ascii="Arial" w:hAnsi="Arial" w:cs="Arial"/>
          <w:sz w:val="22"/>
          <w:szCs w:val="22"/>
        </w:rPr>
        <w:t xml:space="preserve"> sentences</w:t>
      </w:r>
      <w:r w:rsidR="00D45D1F" w:rsidRPr="006E6F16">
        <w:rPr>
          <w:rFonts w:ascii="Arial" w:hAnsi="Arial" w:cs="Arial"/>
          <w:sz w:val="22"/>
          <w:szCs w:val="22"/>
        </w:rPr>
        <w:t>,</w:t>
      </w:r>
      <w:r w:rsidRPr="006E6F16">
        <w:rPr>
          <w:rFonts w:ascii="Arial" w:hAnsi="Arial" w:cs="Arial"/>
          <w:sz w:val="22"/>
          <w:szCs w:val="22"/>
        </w:rPr>
        <w:t xml:space="preserve"> describe how you might collect data to learn mo</w:t>
      </w:r>
      <w:r w:rsidR="00D45D1F" w:rsidRPr="006E6F16">
        <w:rPr>
          <w:rFonts w:ascii="Arial" w:hAnsi="Arial" w:cs="Arial"/>
          <w:sz w:val="22"/>
          <w:szCs w:val="22"/>
        </w:rPr>
        <w:t xml:space="preserve">re about the problem. </w:t>
      </w:r>
    </w:p>
    <w:p w14:paraId="74549B15" w14:textId="77777777" w:rsidR="00D45D1F" w:rsidRPr="006E6F16" w:rsidRDefault="00D45D1F" w:rsidP="00C910FC">
      <w:pPr>
        <w:spacing w:line="240" w:lineRule="auto"/>
        <w:ind w:left="360"/>
        <w:rPr>
          <w:rFonts w:ascii="Arial" w:hAnsi="Arial" w:cs="Arial"/>
          <w:color w:val="FF0000"/>
          <w:sz w:val="22"/>
          <w:szCs w:val="22"/>
        </w:rPr>
      </w:pPr>
      <w:r w:rsidRPr="006E6F16">
        <w:rPr>
          <w:rFonts w:ascii="Arial" w:hAnsi="Arial" w:cs="Arial"/>
          <w:color w:val="FF0000"/>
          <w:sz w:val="22"/>
          <w:szCs w:val="22"/>
        </w:rPr>
        <w:t>Answers will vary and be specific to each student.</w:t>
      </w:r>
      <w:bookmarkStart w:id="0" w:name="_GoBack"/>
      <w:bookmarkEnd w:id="0"/>
    </w:p>
    <w:p w14:paraId="4E8E372B" w14:textId="77777777" w:rsidR="00574E81" w:rsidRPr="006E6F16" w:rsidRDefault="00574E81" w:rsidP="00D45D1F">
      <w:pPr>
        <w:pStyle w:val="ListParagraph"/>
        <w:spacing w:after="160" w:line="259" w:lineRule="auto"/>
        <w:ind w:left="360"/>
        <w:rPr>
          <w:rFonts w:ascii="Arial" w:hAnsi="Arial" w:cs="Arial"/>
          <w:sz w:val="22"/>
          <w:szCs w:val="22"/>
        </w:rPr>
      </w:pPr>
    </w:p>
    <w:sectPr w:rsidR="00574E81" w:rsidRPr="006E6F16" w:rsidSect="00D45D1F">
      <w:headerReference w:type="default" r:id="rId8"/>
      <w:footerReference w:type="even" r:id="rId9"/>
      <w:footerReference w:type="default" r:id="rId10"/>
      <w:pgSz w:w="12240" w:h="15840"/>
      <w:pgMar w:top="1440" w:right="1440" w:bottom="1440" w:left="144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73DE" w14:textId="77777777" w:rsidR="004B3205" w:rsidRDefault="004B3205" w:rsidP="008C7F4C">
      <w:pPr>
        <w:spacing w:after="0" w:line="240" w:lineRule="auto"/>
      </w:pPr>
      <w:r>
        <w:separator/>
      </w:r>
    </w:p>
  </w:endnote>
  <w:endnote w:type="continuationSeparator" w:id="0">
    <w:p w14:paraId="1E66AE82" w14:textId="77777777" w:rsidR="004B3205" w:rsidRDefault="004B3205" w:rsidP="008C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华文楷体">
    <w:altName w:val="Microsoft YaHei"/>
    <w:charset w:val="50"/>
    <w:family w:val="auto"/>
    <w:pitch w:val="variable"/>
    <w:sig w:usb0="00000000"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1F3C" w14:textId="77777777" w:rsidR="00CE3EB7" w:rsidRDefault="00CE3EB7" w:rsidP="00E84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B9BB4" w14:textId="77777777" w:rsidR="00CE3EB7" w:rsidRDefault="00CE3EB7" w:rsidP="00CE3E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7093" w14:textId="4B611E45" w:rsidR="00CE3EB7" w:rsidRPr="006E6F16" w:rsidRDefault="006E6F16" w:rsidP="00D45D1F">
    <w:pPr>
      <w:spacing w:after="0"/>
      <w:rPr>
        <w:rFonts w:ascii="Open Sans" w:hAnsi="Open Sans" w:cs="Open Sans"/>
        <w:noProof/>
        <w:sz w:val="16"/>
      </w:rPr>
    </w:pPr>
    <w:r>
      <w:rPr>
        <w:noProof/>
        <w:lang w:eastAsia="en-US"/>
      </w:rPr>
      <w:drawing>
        <wp:inline distT="114300" distB="114300" distL="114300" distR="114300" wp14:anchorId="67D3110F" wp14:editId="6B222715">
          <wp:extent cx="5943600" cy="265457"/>
          <wp:effectExtent l="0" t="0" r="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9534EE" w:rsidRPr="006E6F16">
      <w:rPr>
        <w:rFonts w:ascii="Open Sans" w:hAnsi="Open Sans" w:cs="Open Sans"/>
        <w:color w:val="6091BA"/>
        <w:sz w:val="16"/>
      </w:rPr>
      <w:t>Understanding the Air through Data Analysis</w:t>
    </w:r>
    <w:r w:rsidR="00C910FC" w:rsidRPr="006E6F16">
      <w:rPr>
        <w:rFonts w:ascii="Open Sans" w:hAnsi="Open Sans" w:cs="Open Sans"/>
        <w:bCs/>
        <w:color w:val="6091BA"/>
        <w:sz w:val="16"/>
      </w:rPr>
      <w:t xml:space="preserve"> </w:t>
    </w:r>
    <w:r w:rsidR="009534EE" w:rsidRPr="006E6F16">
      <w:rPr>
        <w:rFonts w:ascii="Open Sans" w:hAnsi="Open Sans" w:cs="Open Sans"/>
        <w:color w:val="6091BA"/>
        <w:sz w:val="16"/>
      </w:rPr>
      <w:t>Activity</w:t>
    </w:r>
    <w:r w:rsidR="00D45D1F" w:rsidRPr="006E6F16">
      <w:rPr>
        <w:rFonts w:ascii="Open Sans" w:hAnsi="Open Sans" w:cs="Open Sans"/>
        <w:color w:val="6091BA"/>
        <w:sz w:val="16"/>
      </w:rPr>
      <w:t>—</w:t>
    </w:r>
    <w:r w:rsidR="008A376C" w:rsidRPr="006E6F16">
      <w:rPr>
        <w:rFonts w:ascii="Open Sans" w:hAnsi="Open Sans" w:cs="Open Sans"/>
        <w:color w:val="6091BA"/>
        <w:sz w:val="16"/>
      </w:rPr>
      <w:t xml:space="preserve">Connecting to the Big Picture Handout </w:t>
    </w:r>
    <w:r w:rsidR="008A376C" w:rsidRPr="006E6F16">
      <w:rPr>
        <w:rFonts w:ascii="Open Sans" w:hAnsi="Open Sans" w:cs="Open Sans"/>
        <w:color w:val="FF0000"/>
        <w:sz w:val="16"/>
      </w:rPr>
      <w:t>Answer 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2186E" w14:textId="77777777" w:rsidR="004B3205" w:rsidRDefault="004B3205" w:rsidP="008C7F4C">
      <w:pPr>
        <w:spacing w:after="0" w:line="240" w:lineRule="auto"/>
      </w:pPr>
      <w:r>
        <w:separator/>
      </w:r>
    </w:p>
  </w:footnote>
  <w:footnote w:type="continuationSeparator" w:id="0">
    <w:p w14:paraId="2E3FCEFD" w14:textId="77777777" w:rsidR="004B3205" w:rsidRDefault="004B3205" w:rsidP="008C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D513" w14:textId="61ECF2AC" w:rsidR="00D64226" w:rsidRPr="005264A8" w:rsidRDefault="006E6F16" w:rsidP="006E6F16">
    <w:pPr>
      <w:ind w:left="-720" w:right="-720"/>
      <w:rPr>
        <w:rFonts w:ascii="Arial" w:eastAsia="Open Sans" w:hAnsi="Arial" w:cs="Arial"/>
        <w:b/>
        <w:color w:val="6091BA"/>
        <w:sz w:val="22"/>
        <w:szCs w:val="22"/>
      </w:rPr>
    </w:pPr>
    <w:r w:rsidRPr="005264A8">
      <w:rPr>
        <w:rFonts w:ascii="Arial" w:eastAsia="Open Sans" w:hAnsi="Arial" w:cs="Arial"/>
        <w:b/>
        <w:color w:val="6091BA"/>
        <w:sz w:val="22"/>
        <w:szCs w:val="22"/>
      </w:rPr>
      <w:t xml:space="preserve">Name: </w:t>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t>Date:</w:t>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r>
    <w:r w:rsidRPr="005264A8">
      <w:rPr>
        <w:rFonts w:ascii="Arial" w:eastAsia="Open Sans" w:hAnsi="Arial" w:cs="Arial"/>
        <w:b/>
        <w:color w:val="6091BA"/>
        <w:sz w:val="22"/>
        <w:szCs w:val="22"/>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458"/>
    <w:multiLevelType w:val="hybridMultilevel"/>
    <w:tmpl w:val="532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4079"/>
    <w:multiLevelType w:val="hybridMultilevel"/>
    <w:tmpl w:val="8F88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836CC"/>
    <w:multiLevelType w:val="hybridMultilevel"/>
    <w:tmpl w:val="EEB2E6B8"/>
    <w:lvl w:ilvl="0" w:tplc="633A031E">
      <w:start w:val="1"/>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A628B"/>
    <w:multiLevelType w:val="hybridMultilevel"/>
    <w:tmpl w:val="92BA5090"/>
    <w:lvl w:ilvl="0" w:tplc="BB9E1D62">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E6036"/>
    <w:multiLevelType w:val="hybridMultilevel"/>
    <w:tmpl w:val="C226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716FD"/>
    <w:multiLevelType w:val="hybridMultilevel"/>
    <w:tmpl w:val="B8F62B40"/>
    <w:lvl w:ilvl="0" w:tplc="A1A6CE2A">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874FE"/>
    <w:multiLevelType w:val="hybridMultilevel"/>
    <w:tmpl w:val="4D06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B36A6"/>
    <w:multiLevelType w:val="hybridMultilevel"/>
    <w:tmpl w:val="8B42DB10"/>
    <w:lvl w:ilvl="0" w:tplc="C34CE3CA">
      <w:numFmt w:val="bullet"/>
      <w:lvlText w:val="-"/>
      <w:lvlJc w:val="left"/>
      <w:pPr>
        <w:ind w:left="360" w:hanging="360"/>
      </w:pPr>
      <w:rPr>
        <w:rFonts w:ascii="Corbel" w:eastAsiaTheme="minorEastAsia" w:hAnsi="Corbe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633A031E">
      <w:start w:val="1"/>
      <w:numFmt w:val="bullet"/>
      <w:lvlText w:val="-"/>
      <w:lvlJc w:val="left"/>
      <w:pPr>
        <w:ind w:left="3960" w:hanging="360"/>
      </w:pPr>
      <w:rPr>
        <w:rFonts w:ascii="Corbel" w:eastAsiaTheme="minorEastAsia" w:hAnsi="Corbel" w:cstheme="minorBidi"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C25374"/>
    <w:multiLevelType w:val="multilevel"/>
    <w:tmpl w:val="89DAF2AE"/>
    <w:lvl w:ilvl="0">
      <w:start w:val="1"/>
      <w:numFmt w:val="decimal"/>
      <w:lvlText w:val="%1.0"/>
      <w:lvlJc w:val="left"/>
      <w:pPr>
        <w:ind w:left="1168" w:hanging="460"/>
      </w:pPr>
      <w:rPr>
        <w:rFonts w:hint="default"/>
      </w:rPr>
    </w:lvl>
    <w:lvl w:ilvl="1">
      <w:start w:val="1"/>
      <w:numFmt w:val="decimal"/>
      <w:lvlText w:val="%1.%2"/>
      <w:lvlJc w:val="left"/>
      <w:pPr>
        <w:ind w:left="1876" w:hanging="4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9" w15:restartNumberingAfterBreak="0">
    <w:nsid w:val="5A907DBD"/>
    <w:multiLevelType w:val="multilevel"/>
    <w:tmpl w:val="36163F6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0" w15:restartNumberingAfterBreak="0">
    <w:nsid w:val="5DC8073C"/>
    <w:multiLevelType w:val="hybridMultilevel"/>
    <w:tmpl w:val="DC96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20C78"/>
    <w:multiLevelType w:val="hybridMultilevel"/>
    <w:tmpl w:val="CDFE0332"/>
    <w:lvl w:ilvl="0" w:tplc="704C7DC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85C7A"/>
    <w:multiLevelType w:val="hybridMultilevel"/>
    <w:tmpl w:val="EE6AEB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9636C4"/>
    <w:multiLevelType w:val="hybridMultilevel"/>
    <w:tmpl w:val="79785BDA"/>
    <w:lvl w:ilvl="0" w:tplc="E2AA480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5"/>
  </w:num>
  <w:num w:numId="6">
    <w:abstractNumId w:val="7"/>
  </w:num>
  <w:num w:numId="7">
    <w:abstractNumId w:val="8"/>
  </w:num>
  <w:num w:numId="8">
    <w:abstractNumId w:val="9"/>
  </w:num>
  <w:num w:numId="9">
    <w:abstractNumId w:val="4"/>
  </w:num>
  <w:num w:numId="10">
    <w:abstractNumId w:val="6"/>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9"/>
    <w:rsid w:val="00001CDB"/>
    <w:rsid w:val="000504A6"/>
    <w:rsid w:val="00084E3C"/>
    <w:rsid w:val="000B31D8"/>
    <w:rsid w:val="000C3562"/>
    <w:rsid w:val="00107C56"/>
    <w:rsid w:val="00111000"/>
    <w:rsid w:val="00151F0A"/>
    <w:rsid w:val="00154198"/>
    <w:rsid w:val="0016488A"/>
    <w:rsid w:val="00183616"/>
    <w:rsid w:val="001B4E4D"/>
    <w:rsid w:val="001D1B21"/>
    <w:rsid w:val="00213EFD"/>
    <w:rsid w:val="00225259"/>
    <w:rsid w:val="00245297"/>
    <w:rsid w:val="00264EC4"/>
    <w:rsid w:val="00270D86"/>
    <w:rsid w:val="002841EF"/>
    <w:rsid w:val="003028CC"/>
    <w:rsid w:val="00304B59"/>
    <w:rsid w:val="0030538B"/>
    <w:rsid w:val="00333378"/>
    <w:rsid w:val="0035171A"/>
    <w:rsid w:val="003635E0"/>
    <w:rsid w:val="00373077"/>
    <w:rsid w:val="003838AE"/>
    <w:rsid w:val="0039572C"/>
    <w:rsid w:val="003A0054"/>
    <w:rsid w:val="003B6A58"/>
    <w:rsid w:val="003D2202"/>
    <w:rsid w:val="00401B8D"/>
    <w:rsid w:val="00420DFD"/>
    <w:rsid w:val="004237B6"/>
    <w:rsid w:val="00457C06"/>
    <w:rsid w:val="0046077E"/>
    <w:rsid w:val="00472284"/>
    <w:rsid w:val="004949DB"/>
    <w:rsid w:val="00496C17"/>
    <w:rsid w:val="004B3205"/>
    <w:rsid w:val="004D7797"/>
    <w:rsid w:val="004F288C"/>
    <w:rsid w:val="004F4422"/>
    <w:rsid w:val="00501CFB"/>
    <w:rsid w:val="005264A8"/>
    <w:rsid w:val="00534C6F"/>
    <w:rsid w:val="00536BA4"/>
    <w:rsid w:val="00564AD3"/>
    <w:rsid w:val="00574E81"/>
    <w:rsid w:val="00586B61"/>
    <w:rsid w:val="00590CE8"/>
    <w:rsid w:val="00593DE5"/>
    <w:rsid w:val="005B6001"/>
    <w:rsid w:val="005C12B3"/>
    <w:rsid w:val="005D3708"/>
    <w:rsid w:val="005E596A"/>
    <w:rsid w:val="00603B57"/>
    <w:rsid w:val="00610817"/>
    <w:rsid w:val="0062320F"/>
    <w:rsid w:val="00623CD6"/>
    <w:rsid w:val="00624AE0"/>
    <w:rsid w:val="00663ABA"/>
    <w:rsid w:val="0068137E"/>
    <w:rsid w:val="00694804"/>
    <w:rsid w:val="006A5EF1"/>
    <w:rsid w:val="006C0AB3"/>
    <w:rsid w:val="006E42B4"/>
    <w:rsid w:val="006E6F16"/>
    <w:rsid w:val="006F2CC5"/>
    <w:rsid w:val="00705263"/>
    <w:rsid w:val="007524BE"/>
    <w:rsid w:val="00777AAC"/>
    <w:rsid w:val="00782559"/>
    <w:rsid w:val="00791D6D"/>
    <w:rsid w:val="007D0379"/>
    <w:rsid w:val="007E6D95"/>
    <w:rsid w:val="008231B4"/>
    <w:rsid w:val="0083764F"/>
    <w:rsid w:val="008471E7"/>
    <w:rsid w:val="0086490F"/>
    <w:rsid w:val="008803B8"/>
    <w:rsid w:val="00887B1F"/>
    <w:rsid w:val="00893CD1"/>
    <w:rsid w:val="0089498F"/>
    <w:rsid w:val="008A376C"/>
    <w:rsid w:val="008B08F2"/>
    <w:rsid w:val="008C7F4C"/>
    <w:rsid w:val="008F0E0E"/>
    <w:rsid w:val="008F156A"/>
    <w:rsid w:val="00914F3B"/>
    <w:rsid w:val="009365B8"/>
    <w:rsid w:val="00941E69"/>
    <w:rsid w:val="00941E97"/>
    <w:rsid w:val="009534EE"/>
    <w:rsid w:val="00972AC5"/>
    <w:rsid w:val="009734D7"/>
    <w:rsid w:val="009777EE"/>
    <w:rsid w:val="009A1A59"/>
    <w:rsid w:val="009A45AC"/>
    <w:rsid w:val="009C0838"/>
    <w:rsid w:val="009D7BF2"/>
    <w:rsid w:val="009E0C3B"/>
    <w:rsid w:val="00A13F6C"/>
    <w:rsid w:val="00A42F49"/>
    <w:rsid w:val="00A7201A"/>
    <w:rsid w:val="00AB0DF4"/>
    <w:rsid w:val="00AD0901"/>
    <w:rsid w:val="00B253C3"/>
    <w:rsid w:val="00B448C3"/>
    <w:rsid w:val="00B557E9"/>
    <w:rsid w:val="00B77365"/>
    <w:rsid w:val="00B77796"/>
    <w:rsid w:val="00BA18A5"/>
    <w:rsid w:val="00BB206D"/>
    <w:rsid w:val="00BB334A"/>
    <w:rsid w:val="00BE1291"/>
    <w:rsid w:val="00BE7FBB"/>
    <w:rsid w:val="00C2251F"/>
    <w:rsid w:val="00C37691"/>
    <w:rsid w:val="00C80BBB"/>
    <w:rsid w:val="00C910FC"/>
    <w:rsid w:val="00C930A4"/>
    <w:rsid w:val="00CD2C1B"/>
    <w:rsid w:val="00CD7BF2"/>
    <w:rsid w:val="00CE3EB7"/>
    <w:rsid w:val="00CE6426"/>
    <w:rsid w:val="00CE7ED7"/>
    <w:rsid w:val="00CF60C4"/>
    <w:rsid w:val="00D1123F"/>
    <w:rsid w:val="00D13F99"/>
    <w:rsid w:val="00D14D48"/>
    <w:rsid w:val="00D25444"/>
    <w:rsid w:val="00D36565"/>
    <w:rsid w:val="00D43AAF"/>
    <w:rsid w:val="00D45D1F"/>
    <w:rsid w:val="00D601AF"/>
    <w:rsid w:val="00D64226"/>
    <w:rsid w:val="00D72E60"/>
    <w:rsid w:val="00D76FE1"/>
    <w:rsid w:val="00D93C17"/>
    <w:rsid w:val="00D94C7D"/>
    <w:rsid w:val="00DA0483"/>
    <w:rsid w:val="00DC1954"/>
    <w:rsid w:val="00DC6744"/>
    <w:rsid w:val="00DD2E89"/>
    <w:rsid w:val="00DF66F4"/>
    <w:rsid w:val="00E34704"/>
    <w:rsid w:val="00E82CFF"/>
    <w:rsid w:val="00E86C26"/>
    <w:rsid w:val="00EC27BD"/>
    <w:rsid w:val="00ED4DAE"/>
    <w:rsid w:val="00EF096A"/>
    <w:rsid w:val="00F073CA"/>
    <w:rsid w:val="00F20848"/>
    <w:rsid w:val="00F350B0"/>
    <w:rsid w:val="00F5470F"/>
    <w:rsid w:val="00F57B56"/>
    <w:rsid w:val="00FB5C13"/>
    <w:rsid w:val="00FC2278"/>
    <w:rsid w:val="00FD7CE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F45FF9"/>
  <w15:docId w15:val="{D918FD85-4BD0-43E2-B229-17A29A88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000000" w:themeColor="accent1"/>
      <w:sz w:val="28"/>
      <w:szCs w:val="28"/>
    </w:rPr>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0000" w:themeColor="accen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00000" w:themeColor="accen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000000"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C7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4C"/>
  </w:style>
  <w:style w:type="paragraph" w:styleId="Footer">
    <w:name w:val="footer"/>
    <w:basedOn w:val="Normal"/>
    <w:link w:val="FooterChar"/>
    <w:uiPriority w:val="99"/>
    <w:unhideWhenUsed/>
    <w:rsid w:val="008C7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F4C"/>
  </w:style>
  <w:style w:type="table" w:styleId="TableGrid">
    <w:name w:val="Table Grid"/>
    <w:basedOn w:val="TableNormal"/>
    <w:uiPriority w:val="39"/>
    <w:rsid w:val="00A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7EE"/>
    <w:rPr>
      <w:color w:val="F59E00" w:themeColor="hyperlink"/>
      <w:u w:val="single"/>
    </w:rPr>
  </w:style>
  <w:style w:type="paragraph" w:styleId="BalloonText">
    <w:name w:val="Balloon Text"/>
    <w:basedOn w:val="Normal"/>
    <w:link w:val="BalloonTextChar"/>
    <w:uiPriority w:val="99"/>
    <w:semiHidden/>
    <w:unhideWhenUsed/>
    <w:rsid w:val="008803B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03B8"/>
    <w:rPr>
      <w:rFonts w:ascii="Lucida Grande" w:hAnsi="Lucida Grande"/>
      <w:sz w:val="18"/>
      <w:szCs w:val="18"/>
    </w:rPr>
  </w:style>
  <w:style w:type="character" w:styleId="CommentReference">
    <w:name w:val="annotation reference"/>
    <w:basedOn w:val="DefaultParagraphFont"/>
    <w:uiPriority w:val="99"/>
    <w:semiHidden/>
    <w:unhideWhenUsed/>
    <w:rsid w:val="008B08F2"/>
    <w:rPr>
      <w:sz w:val="18"/>
      <w:szCs w:val="18"/>
    </w:rPr>
  </w:style>
  <w:style w:type="paragraph" w:styleId="CommentText">
    <w:name w:val="annotation text"/>
    <w:basedOn w:val="Normal"/>
    <w:link w:val="CommentTextChar"/>
    <w:uiPriority w:val="99"/>
    <w:semiHidden/>
    <w:unhideWhenUsed/>
    <w:rsid w:val="008B08F2"/>
    <w:pPr>
      <w:spacing w:line="240" w:lineRule="auto"/>
    </w:pPr>
    <w:rPr>
      <w:sz w:val="24"/>
      <w:szCs w:val="24"/>
    </w:rPr>
  </w:style>
  <w:style w:type="character" w:customStyle="1" w:styleId="CommentTextChar">
    <w:name w:val="Comment Text Char"/>
    <w:basedOn w:val="DefaultParagraphFont"/>
    <w:link w:val="CommentText"/>
    <w:uiPriority w:val="99"/>
    <w:semiHidden/>
    <w:rsid w:val="008B08F2"/>
    <w:rPr>
      <w:sz w:val="24"/>
      <w:szCs w:val="24"/>
    </w:rPr>
  </w:style>
  <w:style w:type="paragraph" w:styleId="CommentSubject">
    <w:name w:val="annotation subject"/>
    <w:basedOn w:val="CommentText"/>
    <w:next w:val="CommentText"/>
    <w:link w:val="CommentSubjectChar"/>
    <w:uiPriority w:val="99"/>
    <w:semiHidden/>
    <w:unhideWhenUsed/>
    <w:rsid w:val="008B08F2"/>
    <w:rPr>
      <w:b/>
      <w:bCs/>
      <w:sz w:val="20"/>
      <w:szCs w:val="20"/>
    </w:rPr>
  </w:style>
  <w:style w:type="character" w:customStyle="1" w:styleId="CommentSubjectChar">
    <w:name w:val="Comment Subject Char"/>
    <w:basedOn w:val="CommentTextChar"/>
    <w:link w:val="CommentSubject"/>
    <w:uiPriority w:val="99"/>
    <w:semiHidden/>
    <w:rsid w:val="008B08F2"/>
    <w:rPr>
      <w:b/>
      <w:bCs/>
      <w:sz w:val="24"/>
      <w:szCs w:val="24"/>
    </w:rPr>
  </w:style>
  <w:style w:type="character" w:styleId="PageNumber">
    <w:name w:val="page number"/>
    <w:basedOn w:val="DefaultParagraphFont"/>
    <w:uiPriority w:val="99"/>
    <w:semiHidden/>
    <w:unhideWhenUsed/>
    <w:rsid w:val="00CE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6820">
      <w:bodyDiv w:val="1"/>
      <w:marLeft w:val="0"/>
      <w:marRight w:val="0"/>
      <w:marTop w:val="0"/>
      <w:marBottom w:val="0"/>
      <w:divBdr>
        <w:top w:val="none" w:sz="0" w:space="0" w:color="auto"/>
        <w:left w:val="none" w:sz="0" w:space="0" w:color="auto"/>
        <w:bottom w:val="none" w:sz="0" w:space="0" w:color="auto"/>
        <w:right w:val="none" w:sz="0" w:space="0" w:color="auto"/>
      </w:divBdr>
    </w:div>
    <w:div w:id="8972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Roaming\Microsoft\Templates\Facet%20design%20(blank).dotx" TargetMode="External"/></Relationships>
</file>

<file path=word/theme/theme1.xml><?xml version="1.0" encoding="utf-8"?>
<a:theme xmlns:a="http://schemas.openxmlformats.org/drawingml/2006/main" name="Depth">
  <a:themeElements>
    <a:clrScheme name="Custom 2">
      <a:dk1>
        <a:srgbClr val="000000"/>
      </a:dk1>
      <a:lt1>
        <a:sysClr val="window" lastClr="FFFFFF"/>
      </a:lt1>
      <a:dk2>
        <a:srgbClr val="000000"/>
      </a:dk2>
      <a:lt2>
        <a:srgbClr val="DDDDDD"/>
      </a:lt2>
      <a:accent1>
        <a:srgbClr val="000000"/>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Depth">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keywords/>
  <cp:lastModifiedBy>Dua Chaker</cp:lastModifiedBy>
  <cp:revision>3</cp:revision>
  <dcterms:created xsi:type="dcterms:W3CDTF">2020-08-19T19:25:00Z</dcterms:created>
  <dcterms:modified xsi:type="dcterms:W3CDTF">2020-08-19T19:25:00Z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