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41BA8" w:rsidRDefault="00B21FD7" w:rsidP="006023BE">
      <w:pPr>
        <w:spacing w:before="240" w:after="240"/>
        <w:jc w:val="center"/>
        <w:rPr>
          <w:rFonts w:asciiTheme="minorHAnsi" w:hAnsiTheme="minorHAnsi" w:cstheme="minorHAnsi"/>
          <w:b/>
          <w:bCs/>
          <w:color w:val="auto"/>
          <w:sz w:val="36"/>
          <w:szCs w:val="36"/>
        </w:rPr>
      </w:pPr>
      <w:r>
        <w:rPr>
          <w:rFonts w:asciiTheme="minorHAnsi" w:hAnsiTheme="minorHAnsi" w:cstheme="minorHAnsi"/>
          <w:b/>
          <w:bCs/>
          <w:color w:val="auto"/>
          <w:sz w:val="36"/>
          <w:szCs w:val="36"/>
        </w:rPr>
        <w:t>Arch Calculations</w:t>
      </w:r>
      <w:r w:rsidR="0089206F">
        <w:rPr>
          <w:rFonts w:asciiTheme="minorHAnsi" w:hAnsiTheme="minorHAnsi" w:cstheme="minorHAnsi"/>
          <w:b/>
          <w:bCs/>
          <w:color w:val="auto"/>
          <w:sz w:val="36"/>
          <w:szCs w:val="36"/>
        </w:rPr>
        <w:t xml:space="preserve"> </w:t>
      </w:r>
      <w:r w:rsidR="002F77A3" w:rsidRPr="002F77A3">
        <w:rPr>
          <w:rFonts w:asciiTheme="minorHAnsi" w:hAnsiTheme="minorHAnsi" w:cstheme="minorHAnsi"/>
          <w:b/>
          <w:bCs/>
          <w:color w:val="auto"/>
          <w:sz w:val="36"/>
          <w:szCs w:val="36"/>
        </w:rPr>
        <w:t>Worksheet</w:t>
      </w:r>
    </w:p>
    <w:p w:rsidR="00DD6475" w:rsidRDefault="00DD6475" w:rsidP="00DD6475">
      <w:pPr>
        <w:pStyle w:val="ListParagraph"/>
        <w:numPr>
          <w:ilvl w:val="0"/>
          <w:numId w:val="1"/>
        </w:numPr>
        <w:spacing w:after="120" w:line="240" w:lineRule="auto"/>
        <w:ind w:left="360"/>
        <w:rPr>
          <w:rFonts w:asciiTheme="minorHAnsi" w:hAnsiTheme="minorHAnsi" w:cstheme="minorHAnsi"/>
        </w:rPr>
      </w:pPr>
      <w:r w:rsidRPr="006023BE">
        <w:rPr>
          <w:rFonts w:asciiTheme="minorHAnsi" w:hAnsiTheme="minorHAnsi" w:cstheme="minorHAnsi"/>
        </w:rPr>
        <w:t>Given the shape of the block below</w:t>
      </w:r>
      <w:r>
        <w:rPr>
          <w:rFonts w:asciiTheme="minorHAnsi" w:hAnsiTheme="minorHAnsi" w:cstheme="minorHAnsi"/>
        </w:rPr>
        <w:t xml:space="preserve">, which is </w:t>
      </w:r>
      <w:r w:rsidRPr="006023BE">
        <w:rPr>
          <w:rFonts w:asciiTheme="minorHAnsi" w:hAnsiTheme="minorHAnsi" w:cstheme="minorHAnsi"/>
        </w:rPr>
        <w:t>needed to construct a semicircular arch, how many blocks would you need to finish the arch? What would the inner radius of the arch be? What about the outer radius?</w:t>
      </w:r>
    </w:p>
    <w:p w:rsidR="00DD6475" w:rsidRPr="006023BE" w:rsidRDefault="00DD6475" w:rsidP="00DD6475">
      <w:pPr>
        <w:pStyle w:val="ListParagraph"/>
        <w:numPr>
          <w:ilvl w:val="0"/>
          <w:numId w:val="2"/>
        </w:numPr>
        <w:spacing w:after="120" w:line="240" w:lineRule="auto"/>
        <w:ind w:left="720"/>
        <w:rPr>
          <w:rFonts w:asciiTheme="minorHAnsi" w:hAnsiTheme="minorHAnsi" w:cstheme="minorHAnsi"/>
        </w:rPr>
      </w:pPr>
      <w:r w:rsidRPr="006023BE">
        <w:rPr>
          <w:rFonts w:asciiTheme="minorHAnsi" w:hAnsiTheme="minorHAnsi" w:cstheme="minorHAnsi"/>
        </w:rPr>
        <w:t xml:space="preserve">Note: Since the </w:t>
      </w:r>
      <w:r>
        <w:rPr>
          <w:rFonts w:asciiTheme="minorHAnsi" w:hAnsiTheme="minorHAnsi" w:cstheme="minorHAnsi"/>
        </w:rPr>
        <w:t xml:space="preserve">block </w:t>
      </w:r>
      <w:r w:rsidRPr="006023BE">
        <w:rPr>
          <w:rFonts w:asciiTheme="minorHAnsi" w:hAnsiTheme="minorHAnsi" w:cstheme="minorHAnsi"/>
        </w:rPr>
        <w:t xml:space="preserve">shape being used </w:t>
      </w:r>
      <w:r>
        <w:rPr>
          <w:rFonts w:asciiTheme="minorHAnsi" w:hAnsiTheme="minorHAnsi" w:cstheme="minorHAnsi"/>
        </w:rPr>
        <w:t>is</w:t>
      </w:r>
      <w:r w:rsidRPr="006023BE">
        <w:rPr>
          <w:rFonts w:asciiTheme="minorHAnsi" w:hAnsiTheme="minorHAnsi" w:cstheme="minorHAnsi"/>
        </w:rPr>
        <w:t xml:space="preserve"> </w:t>
      </w:r>
      <w:r>
        <w:rPr>
          <w:rFonts w:asciiTheme="minorHAnsi" w:hAnsiTheme="minorHAnsi" w:cstheme="minorHAnsi"/>
        </w:rPr>
        <w:t xml:space="preserve">a </w:t>
      </w:r>
      <w:r w:rsidRPr="006023BE">
        <w:rPr>
          <w:rFonts w:asciiTheme="minorHAnsi" w:hAnsiTheme="minorHAnsi" w:cstheme="minorHAnsi"/>
        </w:rPr>
        <w:t>trapezoid and do</w:t>
      </w:r>
      <w:r>
        <w:rPr>
          <w:rFonts w:asciiTheme="minorHAnsi" w:hAnsiTheme="minorHAnsi" w:cstheme="minorHAnsi"/>
        </w:rPr>
        <w:t>es</w:t>
      </w:r>
      <w:r w:rsidRPr="006023BE">
        <w:rPr>
          <w:rFonts w:asciiTheme="minorHAnsi" w:hAnsiTheme="minorHAnsi" w:cstheme="minorHAnsi"/>
        </w:rPr>
        <w:t xml:space="preserve"> not have rounded edges, use the radii based on the center of the base and the top of the trapezoids for the calculations of inner and outer radius</w:t>
      </w:r>
      <w:r>
        <w:rPr>
          <w:rFonts w:asciiTheme="minorHAnsi" w:hAnsiTheme="minorHAnsi" w:cstheme="minorHAnsi"/>
        </w:rPr>
        <w:t>,</w:t>
      </w:r>
      <w:r w:rsidRPr="006023BE">
        <w:rPr>
          <w:rFonts w:asciiTheme="minorHAnsi" w:hAnsiTheme="minorHAnsi" w:cstheme="minorHAnsi"/>
        </w:rPr>
        <w:t xml:space="preserve"> respectively.</w:t>
      </w:r>
    </w:p>
    <w:p w:rsidR="00DD6475" w:rsidRPr="006023BE" w:rsidRDefault="00DD6475" w:rsidP="00DD6475">
      <w:pPr>
        <w:pStyle w:val="ListParagraph"/>
        <w:numPr>
          <w:ilvl w:val="0"/>
          <w:numId w:val="2"/>
        </w:numPr>
        <w:spacing w:after="120" w:line="240" w:lineRule="auto"/>
        <w:ind w:left="720"/>
        <w:rPr>
          <w:rFonts w:asciiTheme="minorHAnsi" w:hAnsiTheme="minorHAnsi" w:cstheme="minorHAnsi"/>
        </w:rPr>
      </w:pPr>
      <w:r w:rsidRPr="006023BE">
        <w:rPr>
          <w:rFonts w:asciiTheme="minorHAnsi" w:hAnsiTheme="minorHAnsi" w:cstheme="minorHAnsi"/>
        </w:rPr>
        <w:t xml:space="preserve">Remember that in order for the arch to be a perfect semicircle, the base and tops of the blocks coming into contact with the ground need to be perpendicular to the ground </w:t>
      </w:r>
    </w:p>
    <w:p w:rsidR="00DD6475" w:rsidRPr="006023BE" w:rsidRDefault="00DD6475" w:rsidP="00DD6475">
      <w:pPr>
        <w:pStyle w:val="ListParagraph"/>
        <w:numPr>
          <w:ilvl w:val="0"/>
          <w:numId w:val="2"/>
        </w:numPr>
        <w:spacing w:line="240" w:lineRule="auto"/>
        <w:ind w:left="720"/>
        <w:rPr>
          <w:rFonts w:asciiTheme="minorHAnsi" w:hAnsiTheme="minorHAnsi" w:cstheme="minorHAnsi"/>
        </w:rPr>
      </w:pPr>
      <w:r w:rsidRPr="006023BE">
        <w:rPr>
          <w:rFonts w:asciiTheme="minorHAnsi" w:hAnsiTheme="minorHAnsi" w:cstheme="minorHAnsi"/>
        </w:rPr>
        <w:t>Hint: Add a cut from the middle of the top to the middle of the base so that when it rests on its cut edge, the top and base are perpendicular to the ground.</w:t>
      </w:r>
    </w:p>
    <w:p w:rsidR="00DD6475" w:rsidRPr="006023BE" w:rsidRDefault="00DD6475" w:rsidP="00DD6475">
      <w:pPr>
        <w:pStyle w:val="ListParagraph"/>
        <w:numPr>
          <w:ilvl w:val="0"/>
          <w:numId w:val="2"/>
        </w:numPr>
        <w:spacing w:line="240" w:lineRule="auto"/>
        <w:ind w:left="720"/>
        <w:rPr>
          <w:rFonts w:asciiTheme="minorHAnsi" w:hAnsiTheme="minorHAnsi" w:cstheme="minorHAnsi"/>
        </w:rPr>
      </w:pPr>
      <w:r>
        <w:rPr>
          <w:rFonts w:asciiTheme="minorHAnsi" w:hAnsiTheme="minorHAnsi" w:cstheme="minorHAnsi"/>
        </w:rPr>
        <w:t xml:space="preserve">Final thought: </w:t>
      </w:r>
      <w:r w:rsidRPr="006023BE">
        <w:rPr>
          <w:rFonts w:asciiTheme="minorHAnsi" w:hAnsiTheme="minorHAnsi" w:cstheme="minorHAnsi"/>
        </w:rPr>
        <w:t xml:space="preserve">Calculating the </w:t>
      </w:r>
      <w:r>
        <w:rPr>
          <w:rFonts w:asciiTheme="minorHAnsi" w:hAnsiTheme="minorHAnsi" w:cstheme="minorHAnsi"/>
        </w:rPr>
        <w:t xml:space="preserve">dimensions of the </w:t>
      </w:r>
      <w:r w:rsidRPr="006023BE">
        <w:rPr>
          <w:rFonts w:asciiTheme="minorHAnsi" w:hAnsiTheme="minorHAnsi" w:cstheme="minorHAnsi"/>
        </w:rPr>
        <w:t>arch is not supposed to be easy. Make sure you are extending edges and connecting them as well to form other shapes that will give you the information necessary to find the dimensions</w:t>
      </w:r>
      <w:r>
        <w:rPr>
          <w:rFonts w:asciiTheme="minorHAnsi" w:hAnsiTheme="minorHAnsi" w:cstheme="minorHAnsi"/>
        </w:rPr>
        <w:t xml:space="preserve"> of the arch</w:t>
      </w:r>
      <w:r w:rsidRPr="006023BE">
        <w:rPr>
          <w:rFonts w:asciiTheme="minorHAnsi" w:hAnsiTheme="minorHAnsi" w:cstheme="minorHAnsi"/>
        </w:rPr>
        <w:t>.</w:t>
      </w:r>
    </w:p>
    <w:p w:rsidR="00FC5A56" w:rsidRPr="006023BE" w:rsidRDefault="006023BE" w:rsidP="006023BE">
      <w:r>
        <w:rPr>
          <w:noProof/>
        </w:rPr>
        <w:drawing>
          <wp:anchor distT="0" distB="0" distL="114300" distR="114300" simplePos="0" relativeHeight="251658240" behindDoc="0" locked="0" layoutInCell="1" allowOverlap="1">
            <wp:simplePos x="0" y="0"/>
            <wp:positionH relativeFrom="column">
              <wp:posOffset>95250</wp:posOffset>
            </wp:positionH>
            <wp:positionV relativeFrom="paragraph">
              <wp:posOffset>19050</wp:posOffset>
            </wp:positionV>
            <wp:extent cx="2496332" cy="27682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2436" t="34378" r="55983" b="23077"/>
                    <a:stretch/>
                  </pic:blipFill>
                  <pic:spPr bwMode="auto">
                    <a:xfrm>
                      <a:off x="0" y="0"/>
                      <a:ext cx="2496332" cy="27682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C5A56" w:rsidRDefault="00FC5A56"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FC5A56" w:rsidRPr="006023BE" w:rsidRDefault="00FC5A56" w:rsidP="006023BE"/>
    <w:p w:rsidR="00FC5A56" w:rsidRPr="006023BE" w:rsidRDefault="00FC5A56" w:rsidP="007E24B2"/>
    <w:p w:rsidR="0089206F" w:rsidRPr="0089206F" w:rsidRDefault="006023BE" w:rsidP="0089206F">
      <w:pPr>
        <w:rPr>
          <w:rFonts w:asciiTheme="minorHAnsi" w:hAnsiTheme="minorHAnsi" w:cstheme="minorHAnsi"/>
        </w:rPr>
      </w:pPr>
      <w:r>
        <w:rPr>
          <w:rFonts w:asciiTheme="minorHAnsi" w:hAnsiTheme="minorHAnsi" w:cstheme="minorHAnsi"/>
        </w:rPr>
        <w:br w:type="page"/>
      </w:r>
    </w:p>
    <w:p w:rsidR="006023BE" w:rsidRPr="006023BE" w:rsidRDefault="006023BE" w:rsidP="006023BE">
      <w:bookmarkStart w:id="0" w:name="_gjdgxs" w:colFirst="0" w:colLast="0"/>
      <w:bookmarkEnd w:id="0"/>
    </w:p>
    <w:p w:rsidR="00DD6475" w:rsidRPr="0089206F" w:rsidRDefault="00DD6475" w:rsidP="00DD6475">
      <w:pPr>
        <w:pStyle w:val="ListParagraph"/>
        <w:numPr>
          <w:ilvl w:val="0"/>
          <w:numId w:val="1"/>
        </w:numPr>
        <w:spacing w:line="240" w:lineRule="auto"/>
        <w:ind w:left="360"/>
        <w:rPr>
          <w:rFonts w:asciiTheme="minorHAnsi" w:hAnsiTheme="minorHAnsi" w:cstheme="minorHAnsi"/>
        </w:rPr>
      </w:pPr>
      <w:r>
        <w:rPr>
          <w:rFonts w:asciiTheme="minorHAnsi" w:hAnsiTheme="minorHAnsi" w:cstheme="minorHAnsi"/>
        </w:rPr>
        <w:t>T</w:t>
      </w:r>
      <w:r w:rsidRPr="0089206F">
        <w:rPr>
          <w:rFonts w:asciiTheme="minorHAnsi" w:hAnsiTheme="minorHAnsi" w:cstheme="minorHAnsi"/>
        </w:rPr>
        <w:t xml:space="preserve">he blocks you will be working with for this next </w:t>
      </w:r>
      <w:r>
        <w:rPr>
          <w:rFonts w:asciiTheme="minorHAnsi" w:hAnsiTheme="minorHAnsi" w:cstheme="minorHAnsi"/>
        </w:rPr>
        <w:t>problem</w:t>
      </w:r>
      <w:r w:rsidRPr="0089206F">
        <w:rPr>
          <w:rFonts w:asciiTheme="minorHAnsi" w:hAnsiTheme="minorHAnsi" w:cstheme="minorHAnsi"/>
        </w:rPr>
        <w:t xml:space="preserve"> are perfect squares </w:t>
      </w:r>
      <w:r>
        <w:rPr>
          <w:rFonts w:asciiTheme="minorHAnsi" w:hAnsiTheme="minorHAnsi" w:cstheme="minorHAnsi"/>
        </w:rPr>
        <w:t xml:space="preserve">(cubes) </w:t>
      </w:r>
      <w:r w:rsidRPr="0089206F">
        <w:rPr>
          <w:rFonts w:asciiTheme="minorHAnsi" w:hAnsiTheme="minorHAnsi" w:cstheme="minorHAnsi"/>
        </w:rPr>
        <w:t>rather than trapezoid</w:t>
      </w:r>
      <w:r>
        <w:rPr>
          <w:rFonts w:asciiTheme="minorHAnsi" w:hAnsiTheme="minorHAnsi" w:cstheme="minorHAnsi"/>
        </w:rPr>
        <w:t>al blocks</w:t>
      </w:r>
      <w:r w:rsidRPr="0089206F">
        <w:rPr>
          <w:rFonts w:asciiTheme="minorHAnsi" w:hAnsiTheme="minorHAnsi" w:cstheme="minorHAnsi"/>
        </w:rPr>
        <w:t xml:space="preserve">. </w:t>
      </w:r>
      <w:r>
        <w:rPr>
          <w:rFonts w:asciiTheme="minorHAnsi" w:hAnsiTheme="minorHAnsi" w:cstheme="minorHAnsi"/>
        </w:rPr>
        <w:t xml:space="preserve">A block dimension is ½ </w:t>
      </w:r>
      <w:r w:rsidRPr="0089206F">
        <w:rPr>
          <w:rFonts w:asciiTheme="minorHAnsi" w:hAnsiTheme="minorHAnsi" w:cstheme="minorHAnsi"/>
        </w:rPr>
        <w:t>x</w:t>
      </w:r>
      <w:r>
        <w:rPr>
          <w:rFonts w:asciiTheme="minorHAnsi" w:hAnsiTheme="minorHAnsi" w:cstheme="minorHAnsi"/>
        </w:rPr>
        <w:t xml:space="preserve"> ½ </w:t>
      </w:r>
      <w:r w:rsidRPr="0089206F">
        <w:rPr>
          <w:rFonts w:asciiTheme="minorHAnsi" w:hAnsiTheme="minorHAnsi" w:cstheme="minorHAnsi"/>
        </w:rPr>
        <w:t>x</w:t>
      </w:r>
      <w:r>
        <w:rPr>
          <w:rFonts w:asciiTheme="minorHAnsi" w:hAnsiTheme="minorHAnsi" w:cstheme="minorHAnsi"/>
        </w:rPr>
        <w:t xml:space="preserve"> ½-</w:t>
      </w:r>
      <w:r w:rsidRPr="0089206F">
        <w:rPr>
          <w:rFonts w:asciiTheme="minorHAnsi" w:hAnsiTheme="minorHAnsi" w:cstheme="minorHAnsi"/>
        </w:rPr>
        <w:t>inches. Do the same process as above, but for these square</w:t>
      </w:r>
      <w:r>
        <w:rPr>
          <w:rFonts w:asciiTheme="minorHAnsi" w:hAnsiTheme="minorHAnsi" w:cstheme="minorHAnsi"/>
        </w:rPr>
        <w:t xml:space="preserve"> blocks</w:t>
      </w:r>
      <w:r w:rsidRPr="0089206F">
        <w:rPr>
          <w:rFonts w:asciiTheme="minorHAnsi" w:hAnsiTheme="minorHAnsi" w:cstheme="minorHAnsi"/>
        </w:rPr>
        <w:t>, so that you can design a support bridge for you</w:t>
      </w:r>
      <w:r>
        <w:rPr>
          <w:rFonts w:asciiTheme="minorHAnsi" w:hAnsiTheme="minorHAnsi" w:cstheme="minorHAnsi"/>
        </w:rPr>
        <w:t>r</w:t>
      </w:r>
      <w:r w:rsidRPr="0089206F">
        <w:rPr>
          <w:rFonts w:asciiTheme="minorHAnsi" w:hAnsiTheme="minorHAnsi" w:cstheme="minorHAnsi"/>
        </w:rPr>
        <w:t xml:space="preserve"> arches such as the one shown below</w:t>
      </w:r>
      <w:r>
        <w:rPr>
          <w:rFonts w:asciiTheme="minorHAnsi" w:hAnsiTheme="minorHAnsi" w:cstheme="minorHAnsi"/>
        </w:rPr>
        <w:t>, u</w:t>
      </w:r>
      <w:r w:rsidRPr="0089206F">
        <w:rPr>
          <w:rFonts w:asciiTheme="minorHAnsi" w:hAnsiTheme="minorHAnsi" w:cstheme="minorHAnsi"/>
        </w:rPr>
        <w:t xml:space="preserve">se 7 blocks since you will not be cutting the base blocks of the arch in half </w:t>
      </w:r>
      <w:r>
        <w:rPr>
          <w:rFonts w:asciiTheme="minorHAnsi" w:hAnsiTheme="minorHAnsi" w:cstheme="minorHAnsi"/>
        </w:rPr>
        <w:t>as you did when solving problem #1</w:t>
      </w:r>
      <w:r w:rsidRPr="0089206F">
        <w:rPr>
          <w:rFonts w:asciiTheme="minorHAnsi" w:hAnsiTheme="minorHAnsi" w:cstheme="minorHAnsi"/>
        </w:rPr>
        <w:t>. Note th</w:t>
      </w:r>
      <w:bookmarkStart w:id="1" w:name="_GoBack"/>
      <w:bookmarkEnd w:id="1"/>
      <w:r w:rsidRPr="0089206F">
        <w:rPr>
          <w:rFonts w:asciiTheme="minorHAnsi" w:hAnsiTheme="minorHAnsi" w:cstheme="minorHAnsi"/>
        </w:rPr>
        <w:t>at because you will not be cutting the blocks in half, the height of your support structure will be slightly larger than its base, meaning it will not be a perfect semicircle.</w:t>
      </w:r>
    </w:p>
    <w:p w:rsidR="0089206F" w:rsidRPr="006023BE" w:rsidRDefault="006023BE" w:rsidP="006023BE">
      <w:r w:rsidRPr="0089206F">
        <w:rPr>
          <w:rFonts w:asciiTheme="minorHAnsi" w:hAnsiTheme="minorHAnsi" w:cstheme="minorHAnsi"/>
          <w:noProof/>
        </w:rPr>
        <w:drawing>
          <wp:anchor distT="0" distB="0" distL="114300" distR="114300" simplePos="0" relativeHeight="251659264" behindDoc="0" locked="0" layoutInCell="1" allowOverlap="1">
            <wp:simplePos x="0" y="0"/>
            <wp:positionH relativeFrom="column">
              <wp:posOffset>228600</wp:posOffset>
            </wp:positionH>
            <wp:positionV relativeFrom="paragraph">
              <wp:posOffset>77470</wp:posOffset>
            </wp:positionV>
            <wp:extent cx="2127875" cy="2366963"/>
            <wp:effectExtent l="0" t="0" r="6350" b="0"/>
            <wp:wrapNone/>
            <wp:docPr id="1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127875" cy="2366963"/>
                    </a:xfrm>
                    <a:prstGeom prst="rect">
                      <a:avLst/>
                    </a:prstGeom>
                    <a:ln/>
                  </pic:spPr>
                </pic:pic>
              </a:graphicData>
            </a:graphic>
            <wp14:sizeRelH relativeFrom="page">
              <wp14:pctWidth>0</wp14:pctWidth>
            </wp14:sizeRelH>
            <wp14:sizeRelV relativeFrom="page">
              <wp14:pctHeight>0</wp14:pctHeight>
            </wp14:sizeRelV>
          </wp:anchor>
        </w:drawing>
      </w:r>
    </w:p>
    <w:p w:rsidR="00FC5A56" w:rsidRDefault="00FC5A56"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Pr="006023BE" w:rsidRDefault="006023BE" w:rsidP="006023BE"/>
    <w:p w:rsidR="00441BA8" w:rsidRPr="0089206F" w:rsidRDefault="00441BA8" w:rsidP="0089206F">
      <w:pPr>
        <w:rPr>
          <w:rFonts w:asciiTheme="minorHAnsi" w:hAnsiTheme="minorHAnsi" w:cstheme="minorHAnsi"/>
        </w:rPr>
      </w:pPr>
    </w:p>
    <w:sectPr w:rsidR="00441BA8" w:rsidRPr="0089206F" w:rsidSect="006023BE">
      <w:headerReference w:type="default" r:id="rId9"/>
      <w:footerReference w:type="default" r:id="rId10"/>
      <w:pgSz w:w="12240" w:h="15840"/>
      <w:pgMar w:top="1440" w:right="1440" w:bottom="1440" w:left="1440" w:header="1008" w:footer="10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E27" w:rsidRDefault="004B5E27" w:rsidP="002F77A3">
      <w:pPr>
        <w:spacing w:line="240" w:lineRule="auto"/>
      </w:pPr>
      <w:r>
        <w:separator/>
      </w:r>
    </w:p>
  </w:endnote>
  <w:endnote w:type="continuationSeparator" w:id="0">
    <w:p w:rsidR="004B5E27" w:rsidRDefault="004B5E27" w:rsidP="002F7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7A3" w:rsidRPr="006023BE" w:rsidRDefault="0089206F" w:rsidP="00B21FD7">
    <w:pPr>
      <w:pStyle w:val="Footer"/>
      <w:tabs>
        <w:tab w:val="clear" w:pos="4680"/>
      </w:tabs>
      <w:rPr>
        <w:rFonts w:asciiTheme="minorHAnsi" w:hAnsiTheme="minorHAnsi" w:cstheme="minorHAnsi"/>
        <w:b/>
        <w:bCs/>
        <w:sz w:val="20"/>
        <w:szCs w:val="20"/>
      </w:rPr>
    </w:pPr>
    <w:r>
      <w:rPr>
        <w:rFonts w:asciiTheme="minorHAnsi" w:hAnsiTheme="minorHAnsi" w:cstheme="minorHAnsi"/>
        <w:b/>
        <w:bCs/>
        <w:color w:val="auto"/>
        <w:sz w:val="20"/>
        <w:szCs w:val="20"/>
      </w:rPr>
      <w:t>Let’s Build an Aqueduct!</w:t>
    </w:r>
    <w:r w:rsidR="002F77A3" w:rsidRPr="002F77A3">
      <w:rPr>
        <w:rFonts w:asciiTheme="minorHAnsi" w:hAnsiTheme="minorHAnsi" w:cstheme="minorHAnsi"/>
        <w:b/>
        <w:bCs/>
        <w:color w:val="auto"/>
        <w:sz w:val="20"/>
        <w:szCs w:val="20"/>
      </w:rPr>
      <w:t xml:space="preserve"> </w:t>
    </w:r>
    <w:r>
      <w:rPr>
        <w:rFonts w:asciiTheme="minorHAnsi" w:hAnsiTheme="minorHAnsi" w:cstheme="minorHAnsi"/>
        <w:b/>
        <w:bCs/>
        <w:sz w:val="20"/>
        <w:szCs w:val="20"/>
      </w:rPr>
      <w:t>Activity</w:t>
    </w:r>
    <w:r w:rsidR="002F77A3" w:rsidRPr="006023BE">
      <w:rPr>
        <w:rFonts w:asciiTheme="minorHAnsi" w:hAnsiTheme="minorHAnsi" w:cstheme="minorHAnsi"/>
        <w:b/>
        <w:bCs/>
        <w:sz w:val="20"/>
        <w:szCs w:val="20"/>
      </w:rPr>
      <w:t>—</w:t>
    </w:r>
    <w:r w:rsidR="00B21FD7">
      <w:rPr>
        <w:rFonts w:asciiTheme="minorHAnsi" w:hAnsiTheme="minorHAnsi" w:cstheme="minorHAnsi"/>
        <w:b/>
        <w:sz w:val="20"/>
        <w:szCs w:val="20"/>
      </w:rPr>
      <w:t xml:space="preserve">Arch Calculations </w:t>
    </w:r>
    <w:r w:rsidR="008421D3">
      <w:rPr>
        <w:rFonts w:asciiTheme="minorHAnsi" w:hAnsiTheme="minorHAnsi" w:cstheme="minorHAnsi"/>
        <w:b/>
        <w:sz w:val="20"/>
        <w:szCs w:val="20"/>
      </w:rPr>
      <w:t>Worksheet</w:t>
    </w:r>
    <w:r w:rsidR="006023BE" w:rsidRPr="006023BE">
      <w:rPr>
        <w:rFonts w:asciiTheme="minorHAnsi" w:hAnsiTheme="minorHAnsi" w:cstheme="minorHAnsi"/>
        <w:b/>
        <w:color w:val="FF0000"/>
        <w:sz w:val="20"/>
        <w:szCs w:val="20"/>
      </w:rPr>
      <w:tab/>
    </w:r>
    <w:sdt>
      <w:sdtPr>
        <w:rPr>
          <w:rFonts w:asciiTheme="minorHAnsi" w:hAnsiTheme="minorHAnsi" w:cstheme="minorHAnsi"/>
          <w:b/>
          <w:sz w:val="20"/>
          <w:szCs w:val="20"/>
        </w:rPr>
        <w:id w:val="-443769810"/>
        <w:docPartObj>
          <w:docPartGallery w:val="Page Numbers (Bottom of Page)"/>
          <w:docPartUnique/>
        </w:docPartObj>
      </w:sdtPr>
      <w:sdtEndPr>
        <w:rPr>
          <w:noProof/>
        </w:rPr>
      </w:sdtEndPr>
      <w:sdtContent>
        <w:r w:rsidR="002F77A3" w:rsidRPr="006023BE">
          <w:rPr>
            <w:rFonts w:asciiTheme="minorHAnsi" w:hAnsiTheme="minorHAnsi" w:cstheme="minorHAnsi"/>
            <w:b/>
            <w:sz w:val="20"/>
            <w:szCs w:val="20"/>
          </w:rPr>
          <w:fldChar w:fldCharType="begin"/>
        </w:r>
        <w:r w:rsidR="002F77A3" w:rsidRPr="006023BE">
          <w:rPr>
            <w:rFonts w:asciiTheme="minorHAnsi" w:hAnsiTheme="minorHAnsi" w:cstheme="minorHAnsi"/>
            <w:b/>
            <w:sz w:val="20"/>
            <w:szCs w:val="20"/>
          </w:rPr>
          <w:instrText xml:space="preserve"> PAGE   \* MERGEFORMAT </w:instrText>
        </w:r>
        <w:r w:rsidR="002F77A3" w:rsidRPr="006023BE">
          <w:rPr>
            <w:rFonts w:asciiTheme="minorHAnsi" w:hAnsiTheme="minorHAnsi" w:cstheme="minorHAnsi"/>
            <w:b/>
            <w:sz w:val="20"/>
            <w:szCs w:val="20"/>
          </w:rPr>
          <w:fldChar w:fldCharType="separate"/>
        </w:r>
        <w:r w:rsidR="00DD6475">
          <w:rPr>
            <w:rFonts w:asciiTheme="minorHAnsi" w:hAnsiTheme="minorHAnsi" w:cstheme="minorHAnsi"/>
            <w:b/>
            <w:noProof/>
            <w:sz w:val="20"/>
            <w:szCs w:val="20"/>
          </w:rPr>
          <w:t>2</w:t>
        </w:r>
        <w:r w:rsidR="002F77A3" w:rsidRPr="006023BE">
          <w:rPr>
            <w:rFonts w:asciiTheme="minorHAnsi" w:hAnsiTheme="minorHAnsi" w:cstheme="minorHAnsi"/>
            <w:b/>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E27" w:rsidRDefault="004B5E27" w:rsidP="002F77A3">
      <w:pPr>
        <w:spacing w:line="240" w:lineRule="auto"/>
      </w:pPr>
      <w:r>
        <w:separator/>
      </w:r>
    </w:p>
  </w:footnote>
  <w:footnote w:type="continuationSeparator" w:id="0">
    <w:p w:rsidR="004B5E27" w:rsidRDefault="004B5E27" w:rsidP="002F77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7A3" w:rsidRPr="006023BE" w:rsidRDefault="002F77A3" w:rsidP="006023BE">
    <w:pPr>
      <w:tabs>
        <w:tab w:val="center" w:pos="4680"/>
        <w:tab w:val="right" w:pos="9360"/>
      </w:tabs>
      <w:rPr>
        <w:rFonts w:asciiTheme="majorHAnsi" w:hAnsiTheme="majorHAnsi"/>
        <w:sz w:val="20"/>
        <w:szCs w:val="20"/>
      </w:rPr>
    </w:pPr>
    <w:r w:rsidRPr="00EF2722">
      <w:rPr>
        <w:rFonts w:asciiTheme="majorHAnsi" w:hAnsiTheme="majorHAnsi"/>
        <w:sz w:val="20"/>
        <w:szCs w:val="20"/>
      </w:rPr>
      <w:t>Name: _________</w:t>
    </w:r>
    <w:r>
      <w:rPr>
        <w:rFonts w:asciiTheme="majorHAnsi" w:hAnsiTheme="majorHAnsi"/>
        <w:sz w:val="20"/>
      </w:rPr>
      <w:t>____________________</w:t>
    </w:r>
    <w:r>
      <w:rPr>
        <w:rFonts w:asciiTheme="majorHAnsi" w:hAnsiTheme="majorHAnsi"/>
        <w:sz w:val="20"/>
        <w:szCs w:val="20"/>
      </w:rPr>
      <w:t xml:space="preserve"> </w:t>
    </w:r>
    <w:r w:rsidRPr="00EF2722">
      <w:rPr>
        <w:rFonts w:asciiTheme="majorHAnsi" w:hAnsiTheme="majorHAnsi"/>
        <w:sz w:val="20"/>
        <w:szCs w:val="20"/>
      </w:rPr>
      <w:t>Date:</w:t>
    </w:r>
    <w:r>
      <w:rPr>
        <w:rFonts w:asciiTheme="majorHAnsi" w:hAnsiTheme="majorHAnsi"/>
        <w:sz w:val="20"/>
      </w:rPr>
      <w:t xml:space="preserve"> _______________________ Class: </w:t>
    </w:r>
    <w:r>
      <w:rPr>
        <w:rFonts w:asciiTheme="majorHAnsi" w:hAnsiTheme="majorHAnsi"/>
        <w:sz w:val="20"/>
        <w:szCs w:val="20"/>
      </w:rPr>
      <w:t>______</w:t>
    </w:r>
    <w:r w:rsidRPr="00EF2722">
      <w:rPr>
        <w:rFonts w:asciiTheme="majorHAnsi" w:hAnsiTheme="majorHAnsi"/>
        <w:sz w:val="20"/>
        <w:szCs w:val="20"/>
      </w:rPr>
      <w:t>_</w:t>
    </w:r>
    <w:r>
      <w:rPr>
        <w:rFonts w:asciiTheme="majorHAnsi" w:hAnsiTheme="majorHAnsi"/>
        <w:sz w:val="20"/>
        <w:szCs w:val="20"/>
      </w:rPr>
      <w:t>___________</w:t>
    </w:r>
    <w:r>
      <w:rPr>
        <w:rFonts w:asciiTheme="majorHAnsi" w:hAnsiTheme="majorHAnsi"/>
        <w:sz w:val="20"/>
      </w:rPr>
      <w:t>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11B23"/>
    <w:multiLevelType w:val="hybridMultilevel"/>
    <w:tmpl w:val="73D2B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5D47AA"/>
    <w:multiLevelType w:val="hybridMultilevel"/>
    <w:tmpl w:val="0136D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A8"/>
    <w:rsid w:val="002F77A3"/>
    <w:rsid w:val="003078A8"/>
    <w:rsid w:val="003A4444"/>
    <w:rsid w:val="003E5285"/>
    <w:rsid w:val="00441BA8"/>
    <w:rsid w:val="004B5E27"/>
    <w:rsid w:val="004F3670"/>
    <w:rsid w:val="00506AB5"/>
    <w:rsid w:val="00532BB9"/>
    <w:rsid w:val="00565990"/>
    <w:rsid w:val="006023BE"/>
    <w:rsid w:val="00697C5E"/>
    <w:rsid w:val="007463BD"/>
    <w:rsid w:val="007528E9"/>
    <w:rsid w:val="007E24B2"/>
    <w:rsid w:val="00827BB4"/>
    <w:rsid w:val="008421D3"/>
    <w:rsid w:val="00883FEC"/>
    <w:rsid w:val="0089206F"/>
    <w:rsid w:val="00922B7C"/>
    <w:rsid w:val="00B21FD7"/>
    <w:rsid w:val="00DD6475"/>
    <w:rsid w:val="00FC5A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D32594-AE18-4364-8989-853CD7CA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paragraph" w:styleId="Header">
    <w:name w:val="header"/>
    <w:basedOn w:val="Normal"/>
    <w:link w:val="HeaderChar"/>
    <w:uiPriority w:val="99"/>
    <w:unhideWhenUsed/>
    <w:rsid w:val="002F77A3"/>
    <w:pPr>
      <w:tabs>
        <w:tab w:val="center" w:pos="4680"/>
        <w:tab w:val="right" w:pos="9360"/>
      </w:tabs>
      <w:spacing w:line="240" w:lineRule="auto"/>
    </w:pPr>
  </w:style>
  <w:style w:type="character" w:customStyle="1" w:styleId="HeaderChar">
    <w:name w:val="Header Char"/>
    <w:basedOn w:val="DefaultParagraphFont"/>
    <w:link w:val="Header"/>
    <w:uiPriority w:val="99"/>
    <w:rsid w:val="002F77A3"/>
  </w:style>
  <w:style w:type="paragraph" w:styleId="Footer">
    <w:name w:val="footer"/>
    <w:basedOn w:val="Normal"/>
    <w:link w:val="FooterChar"/>
    <w:uiPriority w:val="99"/>
    <w:unhideWhenUsed/>
    <w:rsid w:val="002F77A3"/>
    <w:pPr>
      <w:tabs>
        <w:tab w:val="center" w:pos="4680"/>
        <w:tab w:val="right" w:pos="9360"/>
      </w:tabs>
      <w:spacing w:line="240" w:lineRule="auto"/>
    </w:pPr>
  </w:style>
  <w:style w:type="character" w:customStyle="1" w:styleId="FooterChar">
    <w:name w:val="Footer Char"/>
    <w:basedOn w:val="DefaultParagraphFont"/>
    <w:link w:val="Footer"/>
    <w:uiPriority w:val="99"/>
    <w:rsid w:val="002F77A3"/>
  </w:style>
  <w:style w:type="paragraph" w:styleId="ListParagraph">
    <w:name w:val="List Paragraph"/>
    <w:basedOn w:val="Normal"/>
    <w:uiPriority w:val="34"/>
    <w:qFormat/>
    <w:rsid w:val="00602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769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12</cp:revision>
  <cp:lastPrinted>2016-12-02T05:25:00Z</cp:lastPrinted>
  <dcterms:created xsi:type="dcterms:W3CDTF">2016-12-01T02:57:00Z</dcterms:created>
  <dcterms:modified xsi:type="dcterms:W3CDTF">2016-12-07T18:25:00Z</dcterms:modified>
</cp:coreProperties>
</file>