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A066" w14:textId="77777777" w:rsidR="00D26FE6" w:rsidRPr="003E0B4B" w:rsidRDefault="009D1013" w:rsidP="00101063">
      <w:pPr>
        <w:pStyle w:val="Heading1"/>
        <w:keepNext w:val="0"/>
        <w:spacing w:before="120" w:after="120"/>
        <w:jc w:val="center"/>
        <w:rPr>
          <w:rFonts w:cs="Arial"/>
          <w:b w:val="0"/>
          <w:sz w:val="36"/>
          <w:szCs w:val="36"/>
        </w:rPr>
      </w:pPr>
      <w:r w:rsidRPr="003E0B4B">
        <w:rPr>
          <w:rFonts w:cs="Arial"/>
          <w:sz w:val="36"/>
          <w:szCs w:val="36"/>
        </w:rPr>
        <w:t>Repairing Broken Bones Design Worksheet</w:t>
      </w:r>
    </w:p>
    <w:p w14:paraId="7BF4612A" w14:textId="52A37A5B" w:rsidR="00310DDF" w:rsidRPr="006D08A9" w:rsidRDefault="009D1013" w:rsidP="009D1013">
      <w:pPr>
        <w:tabs>
          <w:tab w:val="left" w:pos="360"/>
        </w:tabs>
        <w:spacing w:after="0"/>
        <w:rPr>
          <w:rFonts w:ascii="Arial" w:hAnsi="Arial" w:cs="Arial"/>
          <w:b/>
          <w:color w:val="6091BA"/>
          <w:szCs w:val="24"/>
        </w:rPr>
      </w:pPr>
      <w:r w:rsidRPr="006D08A9">
        <w:rPr>
          <w:rFonts w:ascii="Arial" w:hAnsi="Arial" w:cs="Arial"/>
          <w:b/>
          <w:color w:val="6091BA"/>
          <w:szCs w:val="24"/>
        </w:rPr>
        <w:t xml:space="preserve">Part 1: </w:t>
      </w:r>
      <w:r w:rsidR="006D08A9">
        <w:rPr>
          <w:rFonts w:ascii="Arial" w:hAnsi="Arial" w:cs="Arial"/>
          <w:b/>
          <w:color w:val="6091BA"/>
          <w:szCs w:val="24"/>
        </w:rPr>
        <w:t>Identify Criteria and Constraints</w:t>
      </w:r>
    </w:p>
    <w:p w14:paraId="69407700" w14:textId="30A27580" w:rsidR="009D1013" w:rsidRPr="006D08A9" w:rsidRDefault="009D1013" w:rsidP="009D1013">
      <w:pPr>
        <w:rPr>
          <w:rFonts w:ascii="Arial" w:hAnsi="Arial" w:cs="Arial"/>
        </w:rPr>
      </w:pPr>
      <w:r w:rsidRPr="006D08A9">
        <w:rPr>
          <w:rFonts w:ascii="Arial" w:hAnsi="Arial" w:cs="Arial"/>
        </w:rPr>
        <w:t xml:space="preserve">In the space below, </w:t>
      </w:r>
      <w:r w:rsidR="006D08A9">
        <w:rPr>
          <w:rFonts w:ascii="Arial" w:hAnsi="Arial" w:cs="Arial"/>
        </w:rPr>
        <w:t>write out the criteria and constraints for your design</w:t>
      </w:r>
      <w:r w:rsidRPr="006D08A9">
        <w:rPr>
          <w:rFonts w:ascii="Arial" w:hAnsi="Arial" w:cs="Arial"/>
        </w:rPr>
        <w:t>.</w:t>
      </w:r>
    </w:p>
    <w:p w14:paraId="692226D2" w14:textId="77777777" w:rsidR="009D1013" w:rsidRPr="006D08A9" w:rsidRDefault="009D1013" w:rsidP="009D1013">
      <w:pPr>
        <w:rPr>
          <w:rFonts w:ascii="Arial" w:hAnsi="Arial" w:cs="Arial"/>
        </w:rPr>
      </w:pPr>
    </w:p>
    <w:p w14:paraId="5E382EBD" w14:textId="77777777" w:rsidR="009D1013" w:rsidRPr="006D08A9" w:rsidRDefault="009D1013" w:rsidP="009D1013">
      <w:pPr>
        <w:rPr>
          <w:rFonts w:ascii="Arial" w:hAnsi="Arial" w:cs="Arial"/>
        </w:rPr>
      </w:pPr>
    </w:p>
    <w:p w14:paraId="2C65EA71" w14:textId="77777777" w:rsidR="009D1013" w:rsidRPr="006D08A9" w:rsidRDefault="009D1013" w:rsidP="009D1013">
      <w:pPr>
        <w:rPr>
          <w:rFonts w:ascii="Arial" w:hAnsi="Arial" w:cs="Arial"/>
        </w:rPr>
      </w:pPr>
    </w:p>
    <w:p w14:paraId="5CDFCC76" w14:textId="77777777" w:rsidR="009D1013" w:rsidRPr="006D08A9" w:rsidRDefault="009D1013" w:rsidP="009D1013">
      <w:pPr>
        <w:rPr>
          <w:rFonts w:ascii="Arial" w:hAnsi="Arial" w:cs="Arial"/>
        </w:rPr>
      </w:pPr>
    </w:p>
    <w:p w14:paraId="10B3BBCA" w14:textId="77777777" w:rsidR="009D1013" w:rsidRPr="006D08A9" w:rsidRDefault="009D1013" w:rsidP="009D1013">
      <w:pPr>
        <w:rPr>
          <w:rFonts w:ascii="Arial" w:hAnsi="Arial" w:cs="Arial"/>
        </w:rPr>
      </w:pPr>
    </w:p>
    <w:p w14:paraId="5A37DD98" w14:textId="77777777" w:rsidR="009D1013" w:rsidRPr="006D08A9" w:rsidRDefault="009D1013" w:rsidP="009D1013">
      <w:pPr>
        <w:rPr>
          <w:rFonts w:ascii="Arial" w:hAnsi="Arial" w:cs="Arial"/>
        </w:rPr>
      </w:pPr>
    </w:p>
    <w:p w14:paraId="43AEDBC1" w14:textId="77777777" w:rsidR="009D1013" w:rsidRPr="006D08A9" w:rsidRDefault="009D1013" w:rsidP="009D1013">
      <w:pPr>
        <w:rPr>
          <w:rFonts w:ascii="Arial" w:hAnsi="Arial" w:cs="Arial"/>
        </w:rPr>
      </w:pPr>
    </w:p>
    <w:p w14:paraId="26315DA5" w14:textId="77777777" w:rsidR="009D1013" w:rsidRPr="006D08A9" w:rsidRDefault="009D1013" w:rsidP="009D1013">
      <w:pPr>
        <w:rPr>
          <w:rFonts w:ascii="Arial" w:hAnsi="Arial" w:cs="Arial"/>
        </w:rPr>
      </w:pPr>
    </w:p>
    <w:p w14:paraId="4EE2574F" w14:textId="77777777" w:rsidR="009D1013" w:rsidRPr="006D08A9" w:rsidRDefault="009D1013" w:rsidP="009D1013">
      <w:pPr>
        <w:rPr>
          <w:rFonts w:ascii="Arial" w:hAnsi="Arial" w:cs="Arial"/>
        </w:rPr>
      </w:pPr>
    </w:p>
    <w:p w14:paraId="5C3C5FC4" w14:textId="77777777" w:rsidR="009D1013" w:rsidRPr="006D08A9" w:rsidRDefault="009D1013" w:rsidP="009D1013">
      <w:pPr>
        <w:rPr>
          <w:rFonts w:ascii="Arial" w:hAnsi="Arial" w:cs="Arial"/>
        </w:rPr>
      </w:pPr>
    </w:p>
    <w:p w14:paraId="1332DBE4" w14:textId="77777777" w:rsidR="009D1013" w:rsidRPr="006D08A9" w:rsidRDefault="009D1013" w:rsidP="009D1013">
      <w:pPr>
        <w:rPr>
          <w:rFonts w:ascii="Arial" w:hAnsi="Arial" w:cs="Arial"/>
        </w:rPr>
      </w:pPr>
    </w:p>
    <w:p w14:paraId="212A6CB5" w14:textId="77777777" w:rsidR="009D1013" w:rsidRPr="006D08A9" w:rsidRDefault="009D1013" w:rsidP="009D1013">
      <w:pPr>
        <w:rPr>
          <w:rFonts w:ascii="Arial" w:hAnsi="Arial" w:cs="Arial"/>
        </w:rPr>
      </w:pPr>
    </w:p>
    <w:p w14:paraId="73991C0A" w14:textId="1849A33E" w:rsidR="009D1013" w:rsidRPr="006D08A9" w:rsidRDefault="009D1013" w:rsidP="009D1013">
      <w:pPr>
        <w:tabs>
          <w:tab w:val="left" w:pos="360"/>
        </w:tabs>
        <w:spacing w:after="0"/>
        <w:rPr>
          <w:rFonts w:ascii="Arial" w:hAnsi="Arial" w:cs="Arial"/>
          <w:b/>
          <w:color w:val="6091BA"/>
          <w:szCs w:val="24"/>
        </w:rPr>
      </w:pPr>
      <w:r w:rsidRPr="006D08A9">
        <w:rPr>
          <w:rFonts w:ascii="Arial" w:hAnsi="Arial" w:cs="Arial"/>
          <w:b/>
          <w:color w:val="6091BA"/>
          <w:szCs w:val="24"/>
        </w:rPr>
        <w:t xml:space="preserve">Part 2: </w:t>
      </w:r>
      <w:r w:rsidR="00EE7434" w:rsidRPr="006D08A9">
        <w:rPr>
          <w:rFonts w:ascii="Arial" w:hAnsi="Arial" w:cs="Arial"/>
          <w:b/>
          <w:color w:val="6091BA"/>
          <w:szCs w:val="24"/>
        </w:rPr>
        <w:t xml:space="preserve">Imagine </w:t>
      </w:r>
      <w:r w:rsidRPr="006D08A9">
        <w:rPr>
          <w:rFonts w:ascii="Arial" w:hAnsi="Arial" w:cs="Arial"/>
          <w:b/>
          <w:color w:val="6091BA"/>
          <w:szCs w:val="24"/>
        </w:rPr>
        <w:t xml:space="preserve">Design </w:t>
      </w:r>
      <w:r w:rsidR="00EE7434" w:rsidRPr="006D08A9">
        <w:rPr>
          <w:rFonts w:ascii="Arial" w:hAnsi="Arial" w:cs="Arial"/>
          <w:b/>
          <w:color w:val="6091BA"/>
          <w:szCs w:val="24"/>
        </w:rPr>
        <w:t>Ideas</w:t>
      </w:r>
    </w:p>
    <w:p w14:paraId="53D5A5FD" w14:textId="178B9FFA" w:rsidR="009D1013" w:rsidRPr="006D08A9" w:rsidRDefault="009D1013" w:rsidP="009D1013">
      <w:pPr>
        <w:rPr>
          <w:rFonts w:ascii="Arial" w:hAnsi="Arial" w:cs="Arial"/>
        </w:rPr>
      </w:pPr>
      <w:r w:rsidRPr="006D08A9">
        <w:rPr>
          <w:rFonts w:ascii="Arial" w:hAnsi="Arial" w:cs="Arial"/>
        </w:rPr>
        <w:t xml:space="preserve">Based on your </w:t>
      </w:r>
      <w:r w:rsidR="006D08A9">
        <w:rPr>
          <w:rFonts w:ascii="Arial" w:hAnsi="Arial" w:cs="Arial"/>
        </w:rPr>
        <w:t>criteria and constraints</w:t>
      </w:r>
      <w:r w:rsidRPr="006D08A9">
        <w:rPr>
          <w:rFonts w:ascii="Arial" w:hAnsi="Arial" w:cs="Arial"/>
        </w:rPr>
        <w:t xml:space="preserve"> above, sketch two or three designs of different ways you might be able to repair your bone. Please label the parts and materials that you will use in each design.</w:t>
      </w:r>
    </w:p>
    <w:p w14:paraId="464DCC94" w14:textId="77777777" w:rsidR="009D1013" w:rsidRPr="006D08A9" w:rsidRDefault="009D1013" w:rsidP="009D1013">
      <w:pPr>
        <w:rPr>
          <w:rFonts w:ascii="Arial" w:hAnsi="Arial" w:cs="Arial"/>
          <w:b/>
          <w:sz w:val="22"/>
          <w:szCs w:val="22"/>
          <w:u w:val="single"/>
        </w:rPr>
      </w:pPr>
      <w:r w:rsidRPr="006D08A9">
        <w:rPr>
          <w:rFonts w:ascii="Arial" w:hAnsi="Arial" w:cs="Arial"/>
          <w:b/>
          <w:sz w:val="22"/>
          <w:szCs w:val="22"/>
          <w:u w:val="single"/>
        </w:rPr>
        <w:t>Design 1:</w:t>
      </w:r>
    </w:p>
    <w:p w14:paraId="31AE124C" w14:textId="77777777" w:rsidR="009D1013" w:rsidRPr="006D08A9" w:rsidRDefault="009D1013" w:rsidP="009D1013">
      <w:pPr>
        <w:rPr>
          <w:rFonts w:ascii="Arial" w:hAnsi="Arial" w:cs="Arial"/>
          <w:b/>
          <w:sz w:val="22"/>
          <w:szCs w:val="22"/>
          <w:u w:val="single"/>
        </w:rPr>
      </w:pPr>
      <w:r w:rsidRPr="006D08A9">
        <w:rPr>
          <w:rFonts w:ascii="Arial" w:hAnsi="Arial" w:cs="Arial"/>
          <w:u w:val="single"/>
        </w:rPr>
        <w:br w:type="page"/>
      </w:r>
      <w:r w:rsidRPr="006D08A9">
        <w:rPr>
          <w:rFonts w:ascii="Arial" w:hAnsi="Arial" w:cs="Arial"/>
          <w:b/>
          <w:sz w:val="22"/>
          <w:szCs w:val="22"/>
          <w:u w:val="single"/>
        </w:rPr>
        <w:lastRenderedPageBreak/>
        <w:t>Design 2:</w:t>
      </w:r>
    </w:p>
    <w:p w14:paraId="7E00C0DA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7DF363D4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7D49A6EF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0D9626D3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545C13D7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6B71F8DE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5F634310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7E10B7FE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626F7CCA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6A13326A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6AEAAF40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48522A9A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133935A2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14CB399B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536DBA29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338BA258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0EDFCF95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3B2B30CA" w14:textId="77777777" w:rsidR="009D1013" w:rsidRPr="006D08A9" w:rsidRDefault="009D1013" w:rsidP="009D1013">
      <w:pPr>
        <w:rPr>
          <w:rFonts w:ascii="Arial" w:hAnsi="Arial" w:cs="Arial"/>
          <w:b/>
          <w:sz w:val="22"/>
          <w:szCs w:val="22"/>
          <w:u w:val="single"/>
        </w:rPr>
      </w:pPr>
      <w:r w:rsidRPr="006D08A9">
        <w:rPr>
          <w:rFonts w:ascii="Arial" w:hAnsi="Arial" w:cs="Arial"/>
          <w:b/>
          <w:sz w:val="22"/>
          <w:szCs w:val="22"/>
          <w:u w:val="single"/>
        </w:rPr>
        <w:t>Design 3:</w:t>
      </w:r>
    </w:p>
    <w:p w14:paraId="02FB8EED" w14:textId="77777777" w:rsidR="009D1013" w:rsidRPr="006D08A9" w:rsidRDefault="009D1013" w:rsidP="009D1013">
      <w:pPr>
        <w:tabs>
          <w:tab w:val="left" w:pos="360"/>
        </w:tabs>
        <w:spacing w:after="0"/>
        <w:rPr>
          <w:rFonts w:ascii="Arial" w:hAnsi="Arial" w:cs="Arial"/>
          <w:b/>
          <w:i/>
          <w:color w:val="6091BA"/>
        </w:rPr>
      </w:pPr>
      <w:r w:rsidRPr="006D08A9">
        <w:rPr>
          <w:rFonts w:ascii="Arial" w:hAnsi="Arial" w:cs="Arial"/>
          <w:color w:val="0000FF"/>
          <w:u w:val="single"/>
        </w:rPr>
        <w:br w:type="page"/>
      </w:r>
      <w:r w:rsidRPr="006D08A9">
        <w:rPr>
          <w:rFonts w:ascii="Arial" w:hAnsi="Arial" w:cs="Arial"/>
          <w:b/>
          <w:color w:val="6091BA"/>
          <w:szCs w:val="24"/>
        </w:rPr>
        <w:lastRenderedPageBreak/>
        <w:t>Part 3: Evaluate Design Alternatives</w:t>
      </w:r>
    </w:p>
    <w:p w14:paraId="07A6CFE6" w14:textId="77777777" w:rsidR="009D1013" w:rsidRPr="006D08A9" w:rsidRDefault="009D1013" w:rsidP="009D1013">
      <w:pPr>
        <w:spacing w:after="0"/>
        <w:rPr>
          <w:rFonts w:ascii="Arial" w:hAnsi="Arial" w:cs="Arial"/>
        </w:rPr>
      </w:pPr>
      <w:r w:rsidRPr="006D08A9">
        <w:rPr>
          <w:rFonts w:ascii="Arial" w:hAnsi="Arial" w:cs="Arial"/>
        </w:rPr>
        <w:t>For each of your designs in Part 2, answer the following questions in the space provided:</w:t>
      </w:r>
    </w:p>
    <w:p w14:paraId="25826E12" w14:textId="77777777" w:rsidR="009D1013" w:rsidRPr="006D08A9" w:rsidRDefault="009D1013" w:rsidP="009D1013">
      <w:pPr>
        <w:numPr>
          <w:ilvl w:val="0"/>
          <w:numId w:val="39"/>
        </w:numPr>
        <w:spacing w:after="0"/>
        <w:rPr>
          <w:rFonts w:ascii="Arial" w:hAnsi="Arial" w:cs="Arial"/>
        </w:rPr>
      </w:pPr>
      <w:r w:rsidRPr="006D08A9">
        <w:rPr>
          <w:rFonts w:ascii="Arial" w:hAnsi="Arial" w:cs="Arial"/>
        </w:rPr>
        <w:t>How will each design support the weight and movement of the patient?</w:t>
      </w:r>
    </w:p>
    <w:p w14:paraId="17C565E6" w14:textId="77777777" w:rsidR="009D1013" w:rsidRPr="006D08A9" w:rsidRDefault="009D1013" w:rsidP="009D1013">
      <w:pPr>
        <w:numPr>
          <w:ilvl w:val="0"/>
          <w:numId w:val="39"/>
        </w:numPr>
        <w:spacing w:after="0"/>
        <w:rPr>
          <w:rFonts w:ascii="Arial" w:hAnsi="Arial" w:cs="Arial"/>
        </w:rPr>
      </w:pPr>
      <w:r w:rsidRPr="006D08A9">
        <w:rPr>
          <w:rFonts w:ascii="Arial" w:hAnsi="Arial" w:cs="Arial"/>
        </w:rPr>
        <w:t>Is it minimally invasive (easy for doctor to implant)? Why or why not?</w:t>
      </w:r>
    </w:p>
    <w:p w14:paraId="0AE2EA15" w14:textId="77777777" w:rsidR="009D1013" w:rsidRPr="006D08A9" w:rsidRDefault="009D1013" w:rsidP="009D1013">
      <w:pPr>
        <w:numPr>
          <w:ilvl w:val="0"/>
          <w:numId w:val="39"/>
        </w:numPr>
        <w:spacing w:after="0"/>
        <w:rPr>
          <w:rFonts w:ascii="Arial" w:hAnsi="Arial" w:cs="Arial"/>
        </w:rPr>
      </w:pPr>
      <w:r w:rsidRPr="006D08A9">
        <w:rPr>
          <w:rFonts w:ascii="Arial" w:hAnsi="Arial" w:cs="Arial"/>
        </w:rPr>
        <w:t>Are the materials biocompatible? Explain.</w:t>
      </w:r>
    </w:p>
    <w:p w14:paraId="3E3AE854" w14:textId="77777777" w:rsidR="009D1013" w:rsidRPr="006D08A9" w:rsidRDefault="009D1013" w:rsidP="009D1013">
      <w:pPr>
        <w:numPr>
          <w:ilvl w:val="0"/>
          <w:numId w:val="39"/>
        </w:numPr>
        <w:spacing w:after="0"/>
        <w:rPr>
          <w:rFonts w:ascii="Arial" w:hAnsi="Arial" w:cs="Arial"/>
        </w:rPr>
      </w:pPr>
      <w:r w:rsidRPr="006D08A9">
        <w:rPr>
          <w:rFonts w:ascii="Arial" w:hAnsi="Arial" w:cs="Arial"/>
        </w:rPr>
        <w:t>Is it realistic? Explain.</w:t>
      </w:r>
    </w:p>
    <w:p w14:paraId="74EFC5A7" w14:textId="77777777" w:rsidR="009D1013" w:rsidRPr="006D08A9" w:rsidRDefault="009D1013" w:rsidP="009D1013">
      <w:pPr>
        <w:numPr>
          <w:ilvl w:val="0"/>
          <w:numId w:val="39"/>
        </w:numPr>
        <w:spacing w:after="120"/>
        <w:rPr>
          <w:rFonts w:ascii="Arial" w:hAnsi="Arial" w:cs="Arial"/>
        </w:rPr>
      </w:pPr>
      <w:r w:rsidRPr="006D08A9">
        <w:rPr>
          <w:rFonts w:ascii="Arial" w:hAnsi="Arial" w:cs="Arial"/>
        </w:rPr>
        <w:t>What are the strong points and weaknesses of the design?</w:t>
      </w:r>
    </w:p>
    <w:p w14:paraId="2D7E85D0" w14:textId="77777777" w:rsidR="009D1013" w:rsidRPr="006D08A9" w:rsidRDefault="009D1013" w:rsidP="009D1013">
      <w:pPr>
        <w:rPr>
          <w:rFonts w:ascii="Arial" w:hAnsi="Arial" w:cs="Arial"/>
          <w:b/>
          <w:sz w:val="22"/>
          <w:szCs w:val="22"/>
          <w:u w:val="single"/>
        </w:rPr>
      </w:pPr>
      <w:r w:rsidRPr="006D08A9">
        <w:rPr>
          <w:rFonts w:ascii="Arial" w:hAnsi="Arial" w:cs="Arial"/>
          <w:b/>
          <w:sz w:val="22"/>
          <w:szCs w:val="22"/>
          <w:u w:val="single"/>
        </w:rPr>
        <w:t>Design 1:</w:t>
      </w:r>
    </w:p>
    <w:p w14:paraId="69E05700" w14:textId="77777777" w:rsidR="009D1013" w:rsidRPr="006D08A9" w:rsidRDefault="009D1013" w:rsidP="009D1013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1.</w:t>
      </w:r>
    </w:p>
    <w:p w14:paraId="5E767E0E" w14:textId="77777777" w:rsidR="009D1013" w:rsidRPr="006D08A9" w:rsidRDefault="009D1013" w:rsidP="009D1013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2.</w:t>
      </w:r>
    </w:p>
    <w:p w14:paraId="02CEBDE0" w14:textId="77777777" w:rsidR="009D1013" w:rsidRPr="006D08A9" w:rsidRDefault="009D1013" w:rsidP="009D1013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3.</w:t>
      </w:r>
    </w:p>
    <w:p w14:paraId="5056E53C" w14:textId="77777777" w:rsidR="009D1013" w:rsidRPr="006D08A9" w:rsidRDefault="009D1013" w:rsidP="009D1013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4.</w:t>
      </w:r>
    </w:p>
    <w:p w14:paraId="30A504BE" w14:textId="77777777" w:rsidR="009D1013" w:rsidRPr="006D08A9" w:rsidRDefault="009D1013" w:rsidP="00643C55">
      <w:pPr>
        <w:spacing w:after="0" w:line="84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5.</w:t>
      </w:r>
    </w:p>
    <w:p w14:paraId="45B3C49D" w14:textId="77777777" w:rsidR="009D1013" w:rsidRPr="006D08A9" w:rsidRDefault="009D1013" w:rsidP="009D1013">
      <w:pPr>
        <w:rPr>
          <w:rFonts w:ascii="Arial" w:hAnsi="Arial" w:cs="Arial"/>
          <w:b/>
          <w:sz w:val="22"/>
          <w:szCs w:val="22"/>
          <w:u w:val="single"/>
        </w:rPr>
      </w:pPr>
      <w:r w:rsidRPr="006D08A9">
        <w:rPr>
          <w:rFonts w:ascii="Arial" w:hAnsi="Arial" w:cs="Arial"/>
          <w:b/>
          <w:sz w:val="22"/>
          <w:szCs w:val="22"/>
          <w:u w:val="single"/>
        </w:rPr>
        <w:t>Design 2:</w:t>
      </w:r>
    </w:p>
    <w:p w14:paraId="1C8AA1D7" w14:textId="77777777" w:rsidR="009D1013" w:rsidRPr="006D08A9" w:rsidRDefault="009D1013" w:rsidP="009D1013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1.</w:t>
      </w:r>
    </w:p>
    <w:p w14:paraId="0D6F70AD" w14:textId="77777777" w:rsidR="009D1013" w:rsidRPr="006D08A9" w:rsidRDefault="009D1013" w:rsidP="009D1013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2.</w:t>
      </w:r>
    </w:p>
    <w:p w14:paraId="07425FD6" w14:textId="77777777" w:rsidR="009D1013" w:rsidRPr="006D08A9" w:rsidRDefault="009D1013" w:rsidP="009D1013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3.</w:t>
      </w:r>
    </w:p>
    <w:p w14:paraId="1863570E" w14:textId="77777777" w:rsidR="009D1013" w:rsidRPr="006D08A9" w:rsidRDefault="009D1013" w:rsidP="009D1013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4.</w:t>
      </w:r>
    </w:p>
    <w:p w14:paraId="360F8469" w14:textId="77777777" w:rsidR="009D1013" w:rsidRPr="006D08A9" w:rsidRDefault="009D1013" w:rsidP="009D1013">
      <w:pPr>
        <w:spacing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lastRenderedPageBreak/>
        <w:t>5.</w:t>
      </w:r>
    </w:p>
    <w:p w14:paraId="0C577F33" w14:textId="77777777" w:rsidR="009D1013" w:rsidRPr="006D08A9" w:rsidRDefault="009D1013" w:rsidP="009D1013">
      <w:pPr>
        <w:rPr>
          <w:rFonts w:ascii="Arial" w:hAnsi="Arial" w:cs="Arial"/>
          <w:b/>
          <w:sz w:val="22"/>
          <w:szCs w:val="22"/>
          <w:u w:val="single"/>
        </w:rPr>
      </w:pPr>
      <w:r w:rsidRPr="006D08A9">
        <w:rPr>
          <w:rFonts w:ascii="Arial" w:hAnsi="Arial" w:cs="Arial"/>
          <w:b/>
          <w:sz w:val="22"/>
          <w:szCs w:val="22"/>
          <w:u w:val="single"/>
        </w:rPr>
        <w:t>Design 3:</w:t>
      </w:r>
    </w:p>
    <w:p w14:paraId="13B76CD8" w14:textId="77777777" w:rsidR="009D1013" w:rsidRPr="006D08A9" w:rsidRDefault="009D1013" w:rsidP="00643C55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1.</w:t>
      </w:r>
    </w:p>
    <w:p w14:paraId="7ED75F79" w14:textId="77777777" w:rsidR="009D1013" w:rsidRPr="006D08A9" w:rsidRDefault="009D1013" w:rsidP="00643C55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2.</w:t>
      </w:r>
    </w:p>
    <w:p w14:paraId="2776B053" w14:textId="77777777" w:rsidR="009D1013" w:rsidRPr="006D08A9" w:rsidRDefault="009D1013" w:rsidP="00643C55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3.</w:t>
      </w:r>
    </w:p>
    <w:p w14:paraId="0F57344D" w14:textId="77777777" w:rsidR="009D1013" w:rsidRPr="006D08A9" w:rsidRDefault="009D1013" w:rsidP="00643C55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4.</w:t>
      </w:r>
    </w:p>
    <w:p w14:paraId="1F7E20C7" w14:textId="77777777" w:rsidR="009D1013" w:rsidRPr="006D08A9" w:rsidRDefault="009D1013" w:rsidP="00643C55">
      <w:pPr>
        <w:spacing w:after="0" w:line="960" w:lineRule="auto"/>
        <w:rPr>
          <w:rFonts w:ascii="Arial" w:hAnsi="Arial" w:cs="Arial"/>
        </w:rPr>
      </w:pPr>
      <w:r w:rsidRPr="006D08A9">
        <w:rPr>
          <w:rFonts w:ascii="Arial" w:hAnsi="Arial" w:cs="Arial"/>
        </w:rPr>
        <w:t>5.</w:t>
      </w:r>
    </w:p>
    <w:p w14:paraId="44BC2B9D" w14:textId="77777777" w:rsidR="009D1013" w:rsidRPr="006D08A9" w:rsidRDefault="009D1013" w:rsidP="00643C55">
      <w:pPr>
        <w:tabs>
          <w:tab w:val="left" w:pos="360"/>
        </w:tabs>
        <w:spacing w:after="0"/>
        <w:rPr>
          <w:rFonts w:ascii="Arial" w:hAnsi="Arial" w:cs="Arial"/>
          <w:b/>
          <w:color w:val="6091BA"/>
        </w:rPr>
      </w:pPr>
      <w:r w:rsidRPr="006D08A9">
        <w:rPr>
          <w:rFonts w:ascii="Arial" w:hAnsi="Arial" w:cs="Arial"/>
          <w:b/>
          <w:color w:val="6091BA"/>
        </w:rPr>
        <w:t xml:space="preserve">Part 4: Select </w:t>
      </w:r>
      <w:r w:rsidR="00643C55" w:rsidRPr="006D08A9">
        <w:rPr>
          <w:rFonts w:ascii="Arial" w:hAnsi="Arial" w:cs="Arial"/>
          <w:b/>
          <w:color w:val="6091BA"/>
        </w:rPr>
        <w:t>a</w:t>
      </w:r>
      <w:r w:rsidRPr="006D08A9">
        <w:rPr>
          <w:rFonts w:ascii="Arial" w:hAnsi="Arial" w:cs="Arial"/>
          <w:b/>
          <w:color w:val="6091BA"/>
        </w:rPr>
        <w:t xml:space="preserve"> Final Design</w:t>
      </w:r>
    </w:p>
    <w:p w14:paraId="01E1FE28" w14:textId="77777777" w:rsidR="009D1013" w:rsidRPr="006D08A9" w:rsidRDefault="009D1013" w:rsidP="009D1013">
      <w:pPr>
        <w:rPr>
          <w:rFonts w:ascii="Arial" w:hAnsi="Arial" w:cs="Arial"/>
        </w:rPr>
      </w:pPr>
      <w:r w:rsidRPr="006D08A9">
        <w:rPr>
          <w:rFonts w:ascii="Arial" w:hAnsi="Arial" w:cs="Arial"/>
        </w:rPr>
        <w:t xml:space="preserve">Choose </w:t>
      </w:r>
      <w:r w:rsidR="00643C55" w:rsidRPr="006D08A9">
        <w:rPr>
          <w:rFonts w:ascii="Arial" w:hAnsi="Arial" w:cs="Arial"/>
        </w:rPr>
        <w:t>one</w:t>
      </w:r>
      <w:r w:rsidRPr="006D08A9">
        <w:rPr>
          <w:rFonts w:ascii="Arial" w:hAnsi="Arial" w:cs="Arial"/>
        </w:rPr>
        <w:t xml:space="preserve"> design </w:t>
      </w:r>
      <w:r w:rsidR="00643C55" w:rsidRPr="006D08A9">
        <w:rPr>
          <w:rFonts w:ascii="Arial" w:hAnsi="Arial" w:cs="Arial"/>
        </w:rPr>
        <w:t xml:space="preserve">that </w:t>
      </w:r>
      <w:r w:rsidRPr="006D08A9">
        <w:rPr>
          <w:rFonts w:ascii="Arial" w:hAnsi="Arial" w:cs="Arial"/>
        </w:rPr>
        <w:t xml:space="preserve">you think is </w:t>
      </w:r>
      <w:proofErr w:type="gramStart"/>
      <w:r w:rsidRPr="006D08A9">
        <w:rPr>
          <w:rFonts w:ascii="Arial" w:hAnsi="Arial" w:cs="Arial"/>
        </w:rPr>
        <w:t>best, and</w:t>
      </w:r>
      <w:proofErr w:type="gramEnd"/>
      <w:r w:rsidRPr="006D08A9">
        <w:rPr>
          <w:rFonts w:ascii="Arial" w:hAnsi="Arial" w:cs="Arial"/>
        </w:rPr>
        <w:t xml:space="preserve"> explain why you chose </w:t>
      </w:r>
      <w:r w:rsidR="00643C55" w:rsidRPr="006D08A9">
        <w:rPr>
          <w:rFonts w:ascii="Arial" w:hAnsi="Arial" w:cs="Arial"/>
        </w:rPr>
        <w:t>it</w:t>
      </w:r>
      <w:r w:rsidRPr="006D08A9">
        <w:rPr>
          <w:rFonts w:ascii="Arial" w:hAnsi="Arial" w:cs="Arial"/>
        </w:rPr>
        <w:t xml:space="preserve"> as the one you will build</w:t>
      </w:r>
      <w:r w:rsidR="00643C55" w:rsidRPr="006D08A9">
        <w:rPr>
          <w:rFonts w:ascii="Arial" w:hAnsi="Arial" w:cs="Arial"/>
        </w:rPr>
        <w:t xml:space="preserve"> and test. </w:t>
      </w:r>
      <w:r w:rsidRPr="006D08A9">
        <w:rPr>
          <w:rFonts w:ascii="Arial" w:hAnsi="Arial" w:cs="Arial"/>
        </w:rPr>
        <w:t>What makes this design</w:t>
      </w:r>
      <w:r w:rsidR="00643C55" w:rsidRPr="006D08A9">
        <w:rPr>
          <w:rFonts w:ascii="Arial" w:hAnsi="Arial" w:cs="Arial"/>
        </w:rPr>
        <w:t xml:space="preserve"> better than the others? </w:t>
      </w:r>
      <w:r w:rsidRPr="006D08A9">
        <w:rPr>
          <w:rFonts w:ascii="Arial" w:hAnsi="Arial" w:cs="Arial"/>
        </w:rPr>
        <w:t>Redraw your design with any modifications from the original idea.</w:t>
      </w:r>
    </w:p>
    <w:p w14:paraId="55DFE905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09FB5045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09431D51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6EC87361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1AFF50F8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4FD1EFF7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43EFC793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60C81B02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77C0F5F0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40A7ECB4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05307A41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2FCEC051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29B4BFD0" w14:textId="77777777" w:rsidR="009D1013" w:rsidRPr="006D08A9" w:rsidRDefault="009D1013" w:rsidP="009D1013">
      <w:pPr>
        <w:rPr>
          <w:rFonts w:ascii="Arial" w:hAnsi="Arial" w:cs="Arial"/>
          <w:u w:val="single"/>
        </w:rPr>
      </w:pPr>
    </w:p>
    <w:p w14:paraId="79C0B4D2" w14:textId="77777777" w:rsidR="00643C55" w:rsidRPr="006D08A9" w:rsidRDefault="00643C55" w:rsidP="009D1013">
      <w:pPr>
        <w:rPr>
          <w:rFonts w:ascii="Arial" w:hAnsi="Arial" w:cs="Arial"/>
          <w:u w:val="single"/>
        </w:rPr>
      </w:pPr>
    </w:p>
    <w:p w14:paraId="70E5C9C2" w14:textId="77777777" w:rsidR="009D1013" w:rsidRPr="006D08A9" w:rsidRDefault="009D1013" w:rsidP="00643C55">
      <w:pPr>
        <w:tabs>
          <w:tab w:val="left" w:pos="360"/>
        </w:tabs>
        <w:spacing w:after="0"/>
        <w:rPr>
          <w:rFonts w:ascii="Arial" w:hAnsi="Arial" w:cs="Arial"/>
          <w:b/>
          <w:color w:val="6091BA"/>
        </w:rPr>
      </w:pPr>
      <w:r w:rsidRPr="006D08A9">
        <w:rPr>
          <w:rFonts w:ascii="Arial" w:hAnsi="Arial" w:cs="Arial"/>
          <w:b/>
          <w:color w:val="6091BA"/>
        </w:rPr>
        <w:t>Part 5: Test the Prototype</w:t>
      </w:r>
    </w:p>
    <w:p w14:paraId="3A79FFDA" w14:textId="77777777" w:rsidR="009D1013" w:rsidRPr="006D08A9" w:rsidRDefault="009D1013" w:rsidP="009D1013">
      <w:pPr>
        <w:rPr>
          <w:rFonts w:ascii="Arial" w:hAnsi="Arial" w:cs="Arial"/>
        </w:rPr>
      </w:pPr>
      <w:r w:rsidRPr="006D08A9">
        <w:rPr>
          <w:rFonts w:ascii="Arial" w:hAnsi="Arial" w:cs="Arial"/>
        </w:rPr>
        <w:t>How much weight could the original bone withstand? ___________</w:t>
      </w:r>
    </w:p>
    <w:p w14:paraId="75592915" w14:textId="77777777" w:rsidR="009D1013" w:rsidRPr="006D08A9" w:rsidRDefault="009D1013" w:rsidP="009D1013">
      <w:pPr>
        <w:rPr>
          <w:rFonts w:ascii="Arial" w:hAnsi="Arial" w:cs="Arial"/>
        </w:rPr>
      </w:pPr>
    </w:p>
    <w:p w14:paraId="7889F121" w14:textId="77777777" w:rsidR="009D1013" w:rsidRPr="006D08A9" w:rsidRDefault="009D1013" w:rsidP="009D1013">
      <w:pPr>
        <w:rPr>
          <w:rFonts w:ascii="Arial" w:hAnsi="Arial" w:cs="Arial"/>
        </w:rPr>
      </w:pPr>
      <w:r w:rsidRPr="006D08A9">
        <w:rPr>
          <w:rFonts w:ascii="Arial" w:hAnsi="Arial" w:cs="Arial"/>
        </w:rPr>
        <w:t>How much weight did your reinforced bone withstand? ___________</w:t>
      </w:r>
    </w:p>
    <w:p w14:paraId="5EF46B68" w14:textId="77777777" w:rsidR="009D1013" w:rsidRPr="006D08A9" w:rsidRDefault="009D1013" w:rsidP="009D1013">
      <w:pPr>
        <w:rPr>
          <w:rFonts w:ascii="Arial" w:hAnsi="Arial" w:cs="Arial"/>
        </w:rPr>
      </w:pPr>
    </w:p>
    <w:p w14:paraId="61C96EB0" w14:textId="77777777" w:rsidR="009D1013" w:rsidRPr="006D08A9" w:rsidRDefault="009D1013" w:rsidP="009D1013">
      <w:pPr>
        <w:rPr>
          <w:rFonts w:ascii="Arial" w:hAnsi="Arial" w:cs="Arial"/>
        </w:rPr>
      </w:pPr>
      <w:r w:rsidRPr="006D08A9">
        <w:rPr>
          <w:rFonts w:ascii="Arial" w:hAnsi="Arial" w:cs="Arial"/>
        </w:rPr>
        <w:t>Where did the reinforced bone break or bend?</w:t>
      </w:r>
    </w:p>
    <w:p w14:paraId="07A84416" w14:textId="77777777" w:rsidR="009D1013" w:rsidRPr="006D08A9" w:rsidRDefault="009D1013" w:rsidP="009D1013">
      <w:pPr>
        <w:rPr>
          <w:rFonts w:ascii="Arial" w:hAnsi="Arial" w:cs="Arial"/>
        </w:rPr>
      </w:pPr>
    </w:p>
    <w:p w14:paraId="5D48B3EB" w14:textId="77777777" w:rsidR="009D1013" w:rsidRPr="006D08A9" w:rsidRDefault="009D1013" w:rsidP="009D1013">
      <w:pPr>
        <w:rPr>
          <w:rFonts w:ascii="Arial" w:hAnsi="Arial" w:cs="Arial"/>
        </w:rPr>
      </w:pPr>
    </w:p>
    <w:p w14:paraId="492B137D" w14:textId="77777777" w:rsidR="009D1013" w:rsidRPr="006D08A9" w:rsidRDefault="009D1013" w:rsidP="009D1013">
      <w:pPr>
        <w:rPr>
          <w:rFonts w:ascii="Arial" w:hAnsi="Arial" w:cs="Arial"/>
        </w:rPr>
      </w:pPr>
    </w:p>
    <w:p w14:paraId="14978971" w14:textId="77777777" w:rsidR="009D1013" w:rsidRPr="006D08A9" w:rsidRDefault="009D1013" w:rsidP="009D1013">
      <w:pPr>
        <w:rPr>
          <w:rFonts w:ascii="Arial" w:hAnsi="Arial" w:cs="Arial"/>
        </w:rPr>
      </w:pPr>
    </w:p>
    <w:p w14:paraId="1BA927E2" w14:textId="5F9EFEDC" w:rsidR="009D1013" w:rsidRDefault="009D1013" w:rsidP="009D1013">
      <w:pPr>
        <w:rPr>
          <w:rFonts w:ascii="Arial" w:hAnsi="Arial" w:cs="Arial"/>
        </w:rPr>
      </w:pPr>
    </w:p>
    <w:p w14:paraId="71A42924" w14:textId="41CB4782" w:rsidR="00AC095E" w:rsidRDefault="00AC095E" w:rsidP="009D1013">
      <w:pPr>
        <w:rPr>
          <w:rFonts w:ascii="Arial" w:hAnsi="Arial" w:cs="Arial"/>
        </w:rPr>
      </w:pPr>
    </w:p>
    <w:p w14:paraId="2E8322C4" w14:textId="77777777" w:rsidR="00AC095E" w:rsidRPr="006D08A9" w:rsidRDefault="00AC095E" w:rsidP="009D1013">
      <w:pPr>
        <w:rPr>
          <w:rFonts w:ascii="Arial" w:hAnsi="Arial" w:cs="Arial"/>
        </w:rPr>
      </w:pPr>
    </w:p>
    <w:p w14:paraId="436BCC8A" w14:textId="77777777" w:rsidR="009D1013" w:rsidRPr="006D08A9" w:rsidRDefault="009D1013" w:rsidP="009D1013">
      <w:pPr>
        <w:rPr>
          <w:rFonts w:ascii="Arial" w:hAnsi="Arial" w:cs="Arial"/>
        </w:rPr>
      </w:pPr>
    </w:p>
    <w:p w14:paraId="19928FE5" w14:textId="77777777" w:rsidR="009D1013" w:rsidRPr="006D08A9" w:rsidRDefault="009D1013" w:rsidP="00643C55">
      <w:pPr>
        <w:tabs>
          <w:tab w:val="left" w:pos="360"/>
        </w:tabs>
        <w:spacing w:after="0"/>
        <w:rPr>
          <w:rFonts w:ascii="Arial" w:hAnsi="Arial" w:cs="Arial"/>
          <w:b/>
          <w:color w:val="6091BA"/>
        </w:rPr>
      </w:pPr>
      <w:r w:rsidRPr="006D08A9">
        <w:rPr>
          <w:rFonts w:ascii="Arial" w:hAnsi="Arial" w:cs="Arial"/>
          <w:b/>
          <w:color w:val="6091BA"/>
        </w:rPr>
        <w:t>Part 6: Evaluate the Device</w:t>
      </w:r>
    </w:p>
    <w:p w14:paraId="26A6FBCA" w14:textId="77777777" w:rsidR="009D1013" w:rsidRPr="006D08A9" w:rsidRDefault="009D1013" w:rsidP="009D1013">
      <w:pPr>
        <w:numPr>
          <w:ilvl w:val="0"/>
          <w:numId w:val="40"/>
        </w:numPr>
        <w:spacing w:after="0"/>
        <w:ind w:left="360"/>
        <w:rPr>
          <w:rFonts w:ascii="Arial" w:hAnsi="Arial" w:cs="Arial"/>
        </w:rPr>
      </w:pPr>
      <w:r w:rsidRPr="006D08A9">
        <w:rPr>
          <w:rFonts w:ascii="Arial" w:hAnsi="Arial" w:cs="Arial"/>
        </w:rPr>
        <w:t>Is it minimally invasive (easy for doctor to implant)? Why or why not?</w:t>
      </w:r>
    </w:p>
    <w:p w14:paraId="6F1645AD" w14:textId="77777777" w:rsidR="009D1013" w:rsidRPr="006D08A9" w:rsidRDefault="009D1013" w:rsidP="009D1013">
      <w:pPr>
        <w:rPr>
          <w:rFonts w:ascii="Arial" w:hAnsi="Arial" w:cs="Arial"/>
        </w:rPr>
      </w:pPr>
    </w:p>
    <w:p w14:paraId="447C011F" w14:textId="77777777" w:rsidR="009D1013" w:rsidRPr="006D08A9" w:rsidRDefault="009D1013" w:rsidP="009D1013">
      <w:pPr>
        <w:rPr>
          <w:rFonts w:ascii="Arial" w:hAnsi="Arial" w:cs="Arial"/>
        </w:rPr>
      </w:pPr>
    </w:p>
    <w:p w14:paraId="6443E517" w14:textId="77777777" w:rsidR="009D1013" w:rsidRPr="006D08A9" w:rsidRDefault="009D1013" w:rsidP="009D1013">
      <w:pPr>
        <w:rPr>
          <w:rFonts w:ascii="Arial" w:hAnsi="Arial" w:cs="Arial"/>
        </w:rPr>
      </w:pPr>
    </w:p>
    <w:p w14:paraId="1BB8939A" w14:textId="77777777" w:rsidR="009D1013" w:rsidRPr="006D08A9" w:rsidRDefault="009D1013" w:rsidP="009D1013">
      <w:pPr>
        <w:rPr>
          <w:rFonts w:ascii="Arial" w:hAnsi="Arial" w:cs="Arial"/>
        </w:rPr>
      </w:pPr>
    </w:p>
    <w:p w14:paraId="1303322C" w14:textId="77777777" w:rsidR="009D1013" w:rsidRPr="006D08A9" w:rsidRDefault="009D1013" w:rsidP="009D1013">
      <w:pPr>
        <w:numPr>
          <w:ilvl w:val="0"/>
          <w:numId w:val="40"/>
        </w:numPr>
        <w:spacing w:after="0"/>
        <w:ind w:left="360"/>
        <w:rPr>
          <w:rFonts w:ascii="Arial" w:hAnsi="Arial" w:cs="Arial"/>
        </w:rPr>
      </w:pPr>
      <w:r w:rsidRPr="006D08A9">
        <w:rPr>
          <w:rFonts w:ascii="Arial" w:hAnsi="Arial" w:cs="Arial"/>
        </w:rPr>
        <w:t>What are the strong points and weaknesses of the design?</w:t>
      </w:r>
    </w:p>
    <w:p w14:paraId="7CA87070" w14:textId="77777777" w:rsidR="009D1013" w:rsidRPr="006D08A9" w:rsidRDefault="009D1013" w:rsidP="009D1013">
      <w:pPr>
        <w:rPr>
          <w:rFonts w:ascii="Arial" w:hAnsi="Arial" w:cs="Arial"/>
        </w:rPr>
      </w:pPr>
    </w:p>
    <w:p w14:paraId="64EE6A34" w14:textId="77777777" w:rsidR="009D1013" w:rsidRPr="006D08A9" w:rsidRDefault="009D1013" w:rsidP="009D1013">
      <w:pPr>
        <w:rPr>
          <w:rFonts w:ascii="Arial" w:hAnsi="Arial" w:cs="Arial"/>
        </w:rPr>
      </w:pPr>
    </w:p>
    <w:p w14:paraId="296D2DED" w14:textId="77777777" w:rsidR="009D1013" w:rsidRPr="006D08A9" w:rsidRDefault="009D1013" w:rsidP="009D1013">
      <w:pPr>
        <w:rPr>
          <w:rFonts w:ascii="Arial" w:hAnsi="Arial" w:cs="Arial"/>
        </w:rPr>
      </w:pPr>
    </w:p>
    <w:p w14:paraId="5C879930" w14:textId="77777777" w:rsidR="009D1013" w:rsidRPr="006D08A9" w:rsidRDefault="009D1013" w:rsidP="009D1013">
      <w:pPr>
        <w:rPr>
          <w:rFonts w:ascii="Arial" w:hAnsi="Arial" w:cs="Arial"/>
        </w:rPr>
      </w:pPr>
    </w:p>
    <w:p w14:paraId="590CBA33" w14:textId="77777777" w:rsidR="009D1013" w:rsidRPr="006D08A9" w:rsidRDefault="009D1013" w:rsidP="009D1013">
      <w:pPr>
        <w:numPr>
          <w:ilvl w:val="0"/>
          <w:numId w:val="40"/>
        </w:numPr>
        <w:spacing w:after="0"/>
        <w:ind w:left="360"/>
        <w:rPr>
          <w:rFonts w:ascii="Arial" w:hAnsi="Arial" w:cs="Arial"/>
        </w:rPr>
      </w:pPr>
      <w:r w:rsidRPr="006D08A9">
        <w:rPr>
          <w:rFonts w:ascii="Arial" w:hAnsi="Arial" w:cs="Arial"/>
        </w:rPr>
        <w:t>How did your repair handle the load during testing?</w:t>
      </w:r>
    </w:p>
    <w:p w14:paraId="585028B8" w14:textId="77777777" w:rsidR="009D1013" w:rsidRPr="006D08A9" w:rsidRDefault="009D1013" w:rsidP="009D1013">
      <w:pPr>
        <w:rPr>
          <w:rFonts w:ascii="Arial" w:hAnsi="Arial" w:cs="Arial"/>
        </w:rPr>
      </w:pPr>
    </w:p>
    <w:p w14:paraId="1636EDCB" w14:textId="77777777" w:rsidR="009D1013" w:rsidRPr="006D08A9" w:rsidRDefault="009D1013" w:rsidP="009D1013">
      <w:pPr>
        <w:rPr>
          <w:rFonts w:ascii="Arial" w:hAnsi="Arial" w:cs="Arial"/>
        </w:rPr>
      </w:pPr>
    </w:p>
    <w:p w14:paraId="544D3B25" w14:textId="77777777" w:rsidR="009D1013" w:rsidRPr="006D08A9" w:rsidRDefault="009D1013" w:rsidP="009D1013">
      <w:pPr>
        <w:rPr>
          <w:rFonts w:ascii="Arial" w:hAnsi="Arial" w:cs="Arial"/>
        </w:rPr>
      </w:pPr>
    </w:p>
    <w:p w14:paraId="31E2CF56" w14:textId="77777777" w:rsidR="009D1013" w:rsidRPr="006D08A9" w:rsidRDefault="009D1013" w:rsidP="009D1013">
      <w:pPr>
        <w:rPr>
          <w:rFonts w:ascii="Arial" w:hAnsi="Arial" w:cs="Arial"/>
        </w:rPr>
      </w:pPr>
    </w:p>
    <w:p w14:paraId="6538E85D" w14:textId="77777777" w:rsidR="009D1013" w:rsidRPr="006D08A9" w:rsidRDefault="009D1013" w:rsidP="009D1013">
      <w:pPr>
        <w:numPr>
          <w:ilvl w:val="0"/>
          <w:numId w:val="40"/>
        </w:numPr>
        <w:spacing w:after="0"/>
        <w:ind w:left="360"/>
        <w:rPr>
          <w:rFonts w:ascii="Arial" w:hAnsi="Arial" w:cs="Arial"/>
        </w:rPr>
      </w:pPr>
      <w:r w:rsidRPr="006D08A9">
        <w:rPr>
          <w:rFonts w:ascii="Arial" w:hAnsi="Arial" w:cs="Arial"/>
        </w:rPr>
        <w:t>Where on the bone did the repair fail? Why do you think it failed there?</w:t>
      </w:r>
    </w:p>
    <w:p w14:paraId="5337149F" w14:textId="0D46F288" w:rsidR="009D1013" w:rsidRDefault="009D1013" w:rsidP="009D1013">
      <w:pPr>
        <w:rPr>
          <w:rFonts w:ascii="Arial" w:hAnsi="Arial" w:cs="Arial"/>
        </w:rPr>
      </w:pPr>
    </w:p>
    <w:p w14:paraId="75D2FF7A" w14:textId="3A9FF4BD" w:rsidR="006D08A9" w:rsidRDefault="006D08A9" w:rsidP="009D1013">
      <w:pPr>
        <w:rPr>
          <w:rFonts w:ascii="Arial" w:hAnsi="Arial" w:cs="Arial"/>
        </w:rPr>
      </w:pPr>
    </w:p>
    <w:p w14:paraId="257CD599" w14:textId="4462411B" w:rsidR="006D08A9" w:rsidRDefault="006D08A9" w:rsidP="009D1013">
      <w:pPr>
        <w:rPr>
          <w:rFonts w:ascii="Arial" w:hAnsi="Arial" w:cs="Arial"/>
        </w:rPr>
      </w:pPr>
    </w:p>
    <w:p w14:paraId="08689396" w14:textId="2EF28EC0" w:rsidR="00BA3928" w:rsidRDefault="00BA3928" w:rsidP="009D1013">
      <w:pPr>
        <w:rPr>
          <w:rFonts w:ascii="Arial" w:hAnsi="Arial" w:cs="Arial"/>
        </w:rPr>
      </w:pPr>
    </w:p>
    <w:p w14:paraId="55750F20" w14:textId="77777777" w:rsidR="009D1013" w:rsidRPr="006D08A9" w:rsidRDefault="009D1013" w:rsidP="009D1013">
      <w:pPr>
        <w:rPr>
          <w:rFonts w:ascii="Arial" w:hAnsi="Arial" w:cs="Arial"/>
        </w:rPr>
      </w:pPr>
    </w:p>
    <w:p w14:paraId="34E7F5BD" w14:textId="7E2B45AA" w:rsidR="003E0B4B" w:rsidRPr="006D08A9" w:rsidRDefault="003E0B4B" w:rsidP="003E0B4B">
      <w:pPr>
        <w:tabs>
          <w:tab w:val="left" w:pos="360"/>
        </w:tabs>
        <w:spacing w:after="0"/>
        <w:rPr>
          <w:rFonts w:ascii="Arial" w:hAnsi="Arial" w:cs="Arial"/>
          <w:b/>
          <w:color w:val="6091BA"/>
        </w:rPr>
      </w:pPr>
      <w:r w:rsidRPr="006D08A9">
        <w:rPr>
          <w:rFonts w:ascii="Arial" w:hAnsi="Arial" w:cs="Arial"/>
          <w:b/>
          <w:color w:val="6091BA"/>
        </w:rPr>
        <w:lastRenderedPageBreak/>
        <w:t xml:space="preserve">Part </w:t>
      </w:r>
      <w:r w:rsidRPr="006D08A9">
        <w:rPr>
          <w:rFonts w:ascii="Arial" w:hAnsi="Arial" w:cs="Arial"/>
          <w:b/>
          <w:color w:val="6091BA"/>
        </w:rPr>
        <w:t>7</w:t>
      </w:r>
      <w:r w:rsidRPr="006D08A9">
        <w:rPr>
          <w:rFonts w:ascii="Arial" w:hAnsi="Arial" w:cs="Arial"/>
          <w:b/>
          <w:color w:val="6091BA"/>
        </w:rPr>
        <w:t xml:space="preserve">: </w:t>
      </w:r>
      <w:r w:rsidRPr="006D08A9">
        <w:rPr>
          <w:rFonts w:ascii="Arial" w:hAnsi="Arial" w:cs="Arial"/>
          <w:b/>
          <w:color w:val="6091BA"/>
        </w:rPr>
        <w:t>Improve</w:t>
      </w:r>
      <w:r w:rsidRPr="006D08A9">
        <w:rPr>
          <w:rFonts w:ascii="Arial" w:hAnsi="Arial" w:cs="Arial"/>
          <w:b/>
          <w:color w:val="6091BA"/>
        </w:rPr>
        <w:t xml:space="preserve"> the De</w:t>
      </w:r>
      <w:r w:rsidRPr="006D08A9">
        <w:rPr>
          <w:rFonts w:ascii="Arial" w:hAnsi="Arial" w:cs="Arial"/>
          <w:b/>
          <w:color w:val="6091BA"/>
        </w:rPr>
        <w:t>sign</w:t>
      </w:r>
    </w:p>
    <w:p w14:paraId="06D21BD8" w14:textId="77777777" w:rsidR="009D1013" w:rsidRPr="006D08A9" w:rsidRDefault="009D1013" w:rsidP="009D1013">
      <w:pPr>
        <w:rPr>
          <w:rFonts w:ascii="Arial" w:hAnsi="Arial" w:cs="Arial"/>
        </w:rPr>
      </w:pPr>
    </w:p>
    <w:p w14:paraId="4582D016" w14:textId="77777777" w:rsidR="009D1013" w:rsidRPr="006D08A9" w:rsidRDefault="009D1013" w:rsidP="003E0B4B">
      <w:pPr>
        <w:spacing w:after="0"/>
        <w:rPr>
          <w:rFonts w:ascii="Arial" w:hAnsi="Arial" w:cs="Arial"/>
        </w:rPr>
      </w:pPr>
      <w:r w:rsidRPr="006D08A9">
        <w:rPr>
          <w:rFonts w:ascii="Arial" w:hAnsi="Arial" w:cs="Arial"/>
        </w:rPr>
        <w:t>How could you have improved your device?</w:t>
      </w:r>
    </w:p>
    <w:sectPr w:rsidR="009D1013" w:rsidRPr="006D08A9" w:rsidSect="003E0B4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19D7" w14:textId="77777777" w:rsidR="008D294D" w:rsidRDefault="008D294D">
      <w:r>
        <w:separator/>
      </w:r>
    </w:p>
  </w:endnote>
  <w:endnote w:type="continuationSeparator" w:id="0">
    <w:p w14:paraId="08207AED" w14:textId="77777777" w:rsidR="008D294D" w:rsidRDefault="008D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7414" w14:textId="77777777" w:rsidR="00BA7573" w:rsidRDefault="00BA757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B06E115" w14:textId="77777777" w:rsidR="00BA7573" w:rsidRDefault="00BA75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29E8" w14:textId="21FFB420" w:rsidR="003E0B4B" w:rsidRPr="003E0B4B" w:rsidRDefault="00BA3928" w:rsidP="003E0B4B">
    <w:pPr>
      <w:spacing w:after="0" w:line="276" w:lineRule="auto"/>
      <w:ind w:left="-720" w:right="-720"/>
      <w:jc w:val="center"/>
      <w:rPr>
        <w:rFonts w:ascii="Arial" w:eastAsia="Arial" w:hAnsi="Arial" w:cs="Arial"/>
        <w:sz w:val="22"/>
        <w:szCs w:val="22"/>
        <w:lang w:val="en"/>
      </w:rPr>
    </w:pPr>
    <w:r w:rsidRPr="003E0B4B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5B65C227" wp14:editId="15E8E0AB">
          <wp:extent cx="6858000" cy="304800"/>
          <wp:effectExtent l="0" t="0" r="0" b="0"/>
          <wp:docPr id="16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29E05" w14:textId="77777777" w:rsidR="003E0B4B" w:rsidRPr="003E0B4B" w:rsidRDefault="003E0B4B" w:rsidP="003E0B4B">
    <w:pPr>
      <w:spacing w:after="0" w:line="276" w:lineRule="auto"/>
      <w:ind w:left="-720" w:right="-720"/>
      <w:jc w:val="center"/>
      <w:rPr>
        <w:rFonts w:ascii="Arial" w:eastAsia="Arial" w:hAnsi="Arial" w:cs="Arial"/>
        <w:sz w:val="8"/>
        <w:szCs w:val="8"/>
        <w:lang w:val="en"/>
      </w:rPr>
    </w:pPr>
  </w:p>
  <w:p w14:paraId="1A7482F8" w14:textId="3B0AE1F6" w:rsidR="00BA7573" w:rsidRPr="003E0B4B" w:rsidRDefault="003E0B4B" w:rsidP="003E0B4B">
    <w:pPr>
      <w:spacing w:after="0" w:line="276" w:lineRule="auto"/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</w:pPr>
    <w:r w:rsidRPr="003E0B4B"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  <w:t>Biomedical Engineering and the Human Body: Lesson 10, Repairing Broken Bones Activity— Design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AE16" w14:textId="6DBB64CA" w:rsidR="003E0B4B" w:rsidRPr="003E0B4B" w:rsidRDefault="00BA3928" w:rsidP="003E0B4B">
    <w:pPr>
      <w:spacing w:after="0" w:line="276" w:lineRule="auto"/>
      <w:ind w:left="-720" w:right="-720"/>
      <w:jc w:val="center"/>
      <w:rPr>
        <w:rFonts w:ascii="Arial" w:eastAsia="Arial" w:hAnsi="Arial" w:cs="Arial"/>
        <w:sz w:val="22"/>
        <w:szCs w:val="22"/>
        <w:lang w:val="en"/>
      </w:rPr>
    </w:pPr>
    <w:bookmarkStart w:id="1" w:name="_Hlk88578118"/>
    <w:bookmarkStart w:id="2" w:name="_Hlk88578119"/>
    <w:bookmarkStart w:id="3" w:name="_Hlk88578254"/>
    <w:bookmarkStart w:id="4" w:name="_Hlk88578255"/>
    <w:bookmarkStart w:id="5" w:name="_Hlk88578586"/>
    <w:bookmarkStart w:id="6" w:name="_Hlk88578587"/>
    <w:bookmarkStart w:id="7" w:name="_Hlk89337502"/>
    <w:bookmarkStart w:id="8" w:name="_Hlk89337503"/>
    <w:r w:rsidRPr="003E0B4B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1111065E" wp14:editId="76A9DE20">
          <wp:extent cx="6858000" cy="304800"/>
          <wp:effectExtent l="0" t="0" r="0" b="0"/>
          <wp:docPr id="1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13AA3" w14:textId="77777777" w:rsidR="003E0B4B" w:rsidRPr="003E0B4B" w:rsidRDefault="003E0B4B" w:rsidP="003E0B4B">
    <w:pPr>
      <w:spacing w:after="0" w:line="276" w:lineRule="auto"/>
      <w:ind w:left="-720" w:right="-720"/>
      <w:jc w:val="center"/>
      <w:rPr>
        <w:rFonts w:ascii="Arial" w:eastAsia="Arial" w:hAnsi="Arial" w:cs="Arial"/>
        <w:sz w:val="8"/>
        <w:szCs w:val="8"/>
        <w:lang w:val="en"/>
      </w:rPr>
    </w:pPr>
  </w:p>
  <w:bookmarkEnd w:id="1"/>
  <w:bookmarkEnd w:id="2"/>
  <w:bookmarkEnd w:id="3"/>
  <w:bookmarkEnd w:id="4"/>
  <w:bookmarkEnd w:id="5"/>
  <w:bookmarkEnd w:id="6"/>
  <w:bookmarkEnd w:id="7"/>
  <w:bookmarkEnd w:id="8"/>
  <w:p w14:paraId="4FDE0D1E" w14:textId="5BD31699" w:rsidR="00BA7573" w:rsidRPr="003E0B4B" w:rsidRDefault="003E0B4B" w:rsidP="003E0B4B">
    <w:pPr>
      <w:spacing w:after="0" w:line="276" w:lineRule="auto"/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</w:pPr>
    <w:r w:rsidRPr="003E0B4B"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  <w:t>Biomedical Engineering and the Human Body: Lesson 10, Repairing Broken Bones Activity— Design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E7DB" w14:textId="77777777" w:rsidR="008D294D" w:rsidRDefault="008D294D">
      <w:r>
        <w:separator/>
      </w:r>
    </w:p>
  </w:footnote>
  <w:footnote w:type="continuationSeparator" w:id="0">
    <w:p w14:paraId="44E50147" w14:textId="77777777" w:rsidR="008D294D" w:rsidRDefault="008D2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A94F" w14:textId="2B67CC96" w:rsidR="003E0B4B" w:rsidRPr="003E0B4B" w:rsidRDefault="003E0B4B" w:rsidP="003E0B4B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6DFA" w14:textId="77777777" w:rsidR="003E0B4B" w:rsidRPr="0088534A" w:rsidRDefault="003E0B4B" w:rsidP="003E0B4B">
    <w:pPr>
      <w:ind w:left="-720" w:right="-720"/>
      <w:rPr>
        <w:rFonts w:eastAsia="Open Sans"/>
        <w:b/>
        <w:color w:val="6091BA"/>
      </w:rPr>
    </w:pPr>
    <w:bookmarkStart w:id="0" w:name="_Hlk88578284"/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bookmarkEnd w:id="0"/>
  <w:p w14:paraId="2AC42ABD" w14:textId="4FD2AE4C" w:rsidR="00BA7573" w:rsidRPr="003E0B4B" w:rsidRDefault="00BA7573" w:rsidP="003E0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 w15:restartNumberingAfterBreak="0">
    <w:nsid w:val="0047426E"/>
    <w:multiLevelType w:val="hybridMultilevel"/>
    <w:tmpl w:val="512088C6"/>
    <w:lvl w:ilvl="0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2CFD"/>
    <w:multiLevelType w:val="hybridMultilevel"/>
    <w:tmpl w:val="643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EA914E4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8" w15:restartNumberingAfterBreak="0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A74FE9"/>
    <w:multiLevelType w:val="hybridMultilevel"/>
    <w:tmpl w:val="2868A16E"/>
    <w:lvl w:ilvl="0" w:tplc="92C078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9E75F4A"/>
    <w:multiLevelType w:val="hybridMultilevel"/>
    <w:tmpl w:val="D73CDB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E341F6"/>
    <w:multiLevelType w:val="hybridMultilevel"/>
    <w:tmpl w:val="944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C51F8"/>
    <w:multiLevelType w:val="hybridMultilevel"/>
    <w:tmpl w:val="B33E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13949"/>
    <w:multiLevelType w:val="hybridMultilevel"/>
    <w:tmpl w:val="66E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47504"/>
    <w:multiLevelType w:val="hybridMultilevel"/>
    <w:tmpl w:val="E01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A2246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39678F"/>
    <w:multiLevelType w:val="hybridMultilevel"/>
    <w:tmpl w:val="59CA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1C5E76"/>
    <w:multiLevelType w:val="hybridMultilevel"/>
    <w:tmpl w:val="D37CF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57399"/>
    <w:multiLevelType w:val="hybridMultilevel"/>
    <w:tmpl w:val="1DD00E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2C4E44"/>
    <w:multiLevelType w:val="hybridMultilevel"/>
    <w:tmpl w:val="8132E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7E1D09"/>
    <w:multiLevelType w:val="hybridMultilevel"/>
    <w:tmpl w:val="59E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EB26A4"/>
    <w:multiLevelType w:val="hybridMultilevel"/>
    <w:tmpl w:val="D8586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0987AA9"/>
    <w:multiLevelType w:val="hybridMultilevel"/>
    <w:tmpl w:val="F5FE9BE2"/>
    <w:lvl w:ilvl="0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5023BBC"/>
    <w:multiLevelType w:val="hybridMultilevel"/>
    <w:tmpl w:val="4A66B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F7C5C"/>
    <w:multiLevelType w:val="hybridMultilevel"/>
    <w:tmpl w:val="48F8CB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6"/>
  </w:num>
  <w:num w:numId="3">
    <w:abstractNumId w:val="9"/>
  </w:num>
  <w:num w:numId="4">
    <w:abstractNumId w:val="12"/>
  </w:num>
  <w:num w:numId="5">
    <w:abstractNumId w:val="12"/>
  </w:num>
  <w:num w:numId="6">
    <w:abstractNumId w:val="21"/>
  </w:num>
  <w:num w:numId="7">
    <w:abstractNumId w:val="21"/>
  </w:num>
  <w:num w:numId="8">
    <w:abstractNumId w:val="21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4"/>
  </w:num>
  <w:num w:numId="11">
    <w:abstractNumId w:val="20"/>
  </w:num>
  <w:num w:numId="12">
    <w:abstractNumId w:val="20"/>
  </w:num>
  <w:num w:numId="13">
    <w:abstractNumId w:val="20"/>
  </w:num>
  <w:num w:numId="14">
    <w:abstractNumId w:val="24"/>
  </w:num>
  <w:num w:numId="15">
    <w:abstractNumId w:val="2"/>
  </w:num>
  <w:num w:numId="16">
    <w:abstractNumId w:val="23"/>
  </w:num>
  <w:num w:numId="17">
    <w:abstractNumId w:val="23"/>
  </w:num>
  <w:num w:numId="18">
    <w:abstractNumId w:val="28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8"/>
  </w:num>
  <w:num w:numId="21">
    <w:abstractNumId w:val="1"/>
  </w:num>
  <w:num w:numId="22">
    <w:abstractNumId w:val="30"/>
  </w:num>
  <w:num w:numId="23">
    <w:abstractNumId w:val="7"/>
  </w:num>
  <w:num w:numId="24">
    <w:abstractNumId w:val="15"/>
  </w:num>
  <w:num w:numId="25">
    <w:abstractNumId w:val="7"/>
  </w:num>
  <w:num w:numId="26">
    <w:abstractNumId w:val="19"/>
  </w:num>
  <w:num w:numId="27">
    <w:abstractNumId w:val="18"/>
  </w:num>
  <w:num w:numId="28">
    <w:abstractNumId w:val="6"/>
  </w:num>
  <w:num w:numId="29">
    <w:abstractNumId w:val="11"/>
  </w:num>
  <w:num w:numId="30">
    <w:abstractNumId w:val="17"/>
  </w:num>
  <w:num w:numId="31">
    <w:abstractNumId w:val="4"/>
  </w:num>
  <w:num w:numId="32">
    <w:abstractNumId w:val="27"/>
  </w:num>
  <w:num w:numId="33">
    <w:abstractNumId w:val="14"/>
  </w:num>
  <w:num w:numId="34">
    <w:abstractNumId w:val="3"/>
  </w:num>
  <w:num w:numId="35">
    <w:abstractNumId w:val="25"/>
  </w:num>
  <w:num w:numId="36">
    <w:abstractNumId w:val="10"/>
  </w:num>
  <w:num w:numId="37">
    <w:abstractNumId w:val="29"/>
  </w:num>
  <w:num w:numId="38">
    <w:abstractNumId w:val="16"/>
  </w:num>
  <w:num w:numId="39">
    <w:abstractNumId w:val="1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9A"/>
    <w:rsid w:val="00014E46"/>
    <w:rsid w:val="00054AB0"/>
    <w:rsid w:val="000559C0"/>
    <w:rsid w:val="00072111"/>
    <w:rsid w:val="000C13AD"/>
    <w:rsid w:val="000C20D5"/>
    <w:rsid w:val="00101063"/>
    <w:rsid w:val="00101BFE"/>
    <w:rsid w:val="00102DB4"/>
    <w:rsid w:val="00146A7F"/>
    <w:rsid w:val="00155AE5"/>
    <w:rsid w:val="00193225"/>
    <w:rsid w:val="001D62AF"/>
    <w:rsid w:val="002027E5"/>
    <w:rsid w:val="00215D0F"/>
    <w:rsid w:val="00230C31"/>
    <w:rsid w:val="002718A8"/>
    <w:rsid w:val="00310DDF"/>
    <w:rsid w:val="00342C43"/>
    <w:rsid w:val="00345F03"/>
    <w:rsid w:val="00357746"/>
    <w:rsid w:val="003E0B4B"/>
    <w:rsid w:val="004B3291"/>
    <w:rsid w:val="004E07A0"/>
    <w:rsid w:val="00503D15"/>
    <w:rsid w:val="00536CD6"/>
    <w:rsid w:val="005E1C9A"/>
    <w:rsid w:val="005E6B5C"/>
    <w:rsid w:val="00643C55"/>
    <w:rsid w:val="006D08A9"/>
    <w:rsid w:val="00761AA6"/>
    <w:rsid w:val="008169E4"/>
    <w:rsid w:val="0085657E"/>
    <w:rsid w:val="008C08CF"/>
    <w:rsid w:val="008D25EC"/>
    <w:rsid w:val="008D294D"/>
    <w:rsid w:val="008D2EF0"/>
    <w:rsid w:val="00961928"/>
    <w:rsid w:val="00970140"/>
    <w:rsid w:val="009D1013"/>
    <w:rsid w:val="009D6212"/>
    <w:rsid w:val="00AC095E"/>
    <w:rsid w:val="00AD27C9"/>
    <w:rsid w:val="00AF3FE0"/>
    <w:rsid w:val="00B2785A"/>
    <w:rsid w:val="00B553F3"/>
    <w:rsid w:val="00B954CA"/>
    <w:rsid w:val="00BA3928"/>
    <w:rsid w:val="00BA7573"/>
    <w:rsid w:val="00BC5376"/>
    <w:rsid w:val="00BD6D2F"/>
    <w:rsid w:val="00C21479"/>
    <w:rsid w:val="00CA22D1"/>
    <w:rsid w:val="00CD7C25"/>
    <w:rsid w:val="00CE2435"/>
    <w:rsid w:val="00CF33E2"/>
    <w:rsid w:val="00D26FE6"/>
    <w:rsid w:val="00D81FD1"/>
    <w:rsid w:val="00DB659C"/>
    <w:rsid w:val="00DB686A"/>
    <w:rsid w:val="00DE1650"/>
    <w:rsid w:val="00E95F2E"/>
    <w:rsid w:val="00EE5525"/>
    <w:rsid w:val="00EE7434"/>
    <w:rsid w:val="00F11C98"/>
    <w:rsid w:val="00F4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28C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al"/>
    <w:pPr>
      <w:numPr>
        <w:numId w:val="2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numPr>
        <w:numId w:val="18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2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310DD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2003-10-15T17:14:00Z</cp:lastPrinted>
  <dcterms:created xsi:type="dcterms:W3CDTF">2022-03-22T19:00:00Z</dcterms:created>
  <dcterms:modified xsi:type="dcterms:W3CDTF">2022-03-22T19:00:00Z</dcterms:modified>
</cp:coreProperties>
</file>