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CB563" w14:textId="77777777" w:rsidR="003637B1" w:rsidRDefault="003637B1">
      <w:pPr>
        <w:ind w:hanging="720"/>
        <w:jc w:val="center"/>
        <w:rPr>
          <w:b/>
          <w:sz w:val="36"/>
          <w:szCs w:val="36"/>
        </w:rPr>
      </w:pPr>
      <w:r>
        <w:rPr>
          <w:b/>
          <w:sz w:val="36"/>
          <w:szCs w:val="36"/>
        </w:rPr>
        <w:t xml:space="preserve">Rover Scientific Instrumentation </w:t>
      </w:r>
    </w:p>
    <w:p w14:paraId="110FD02E" w14:textId="0F8BB71E" w:rsidR="0082658F" w:rsidRDefault="003637B1">
      <w:pPr>
        <w:ind w:hanging="720"/>
        <w:jc w:val="center"/>
        <w:rPr>
          <w:b/>
          <w:sz w:val="36"/>
          <w:szCs w:val="36"/>
        </w:rPr>
      </w:pPr>
      <w:r>
        <w:rPr>
          <w:b/>
          <w:sz w:val="36"/>
          <w:szCs w:val="36"/>
        </w:rPr>
        <w:t>Options – Math Worksheet</w:t>
      </w:r>
    </w:p>
    <w:p w14:paraId="1ECD47CE" w14:textId="62C79FB5" w:rsidR="0082658F" w:rsidRDefault="0082658F">
      <w:pPr>
        <w:ind w:hanging="720"/>
      </w:pPr>
    </w:p>
    <w:p w14:paraId="1F46CFA1" w14:textId="7A98040A" w:rsidR="003637B1" w:rsidRDefault="003637B1">
      <w:pPr>
        <w:ind w:hanging="720"/>
      </w:pPr>
    </w:p>
    <w:p w14:paraId="38288C17" w14:textId="77777777" w:rsidR="003637B1" w:rsidRDefault="003637B1">
      <w:pPr>
        <w:ind w:hanging="720"/>
      </w:pPr>
      <w:r w:rsidRPr="003637B1">
        <w:rPr>
          <w:b/>
          <w:bCs/>
        </w:rPr>
        <w:t>Instructions</w:t>
      </w:r>
      <w:r>
        <w:t xml:space="preserve"> </w:t>
      </w:r>
    </w:p>
    <w:p w14:paraId="34DFE872" w14:textId="06931996" w:rsidR="003637B1" w:rsidRDefault="003637B1" w:rsidP="003637B1">
      <w:r>
        <w:t>The Mars rover’s scientific instrumentation is used to take samples. NASA has given you a budget of $1,350,000 to build your rover. You are required to have all of the parts listed in Table 1; however, you are unable to afford all of the Scientific Instrumentation listed in Table 2. You and your engineering partner must decide what instruments you would like to include on your rover and still remain within given budget.</w:t>
      </w:r>
    </w:p>
    <w:p w14:paraId="5449510E" w14:textId="1DD73CA5" w:rsidR="003637B1" w:rsidRDefault="003637B1" w:rsidP="003637B1"/>
    <w:p w14:paraId="653E39B7" w14:textId="77777777" w:rsidR="000A5A10" w:rsidRDefault="000A5A10" w:rsidP="003637B1"/>
    <w:p w14:paraId="291462FE" w14:textId="5F0AA013" w:rsidR="004C60A3" w:rsidRDefault="004C60A3" w:rsidP="004C60A3">
      <w:pPr>
        <w:jc w:val="center"/>
        <w:rPr>
          <w:b/>
          <w:bCs/>
        </w:rPr>
      </w:pPr>
      <w:r w:rsidRPr="004C60A3">
        <w:rPr>
          <w:b/>
          <w:bCs/>
        </w:rPr>
        <w:t>Table 1: Required Parts</w:t>
      </w:r>
    </w:p>
    <w:p w14:paraId="35ABE0AE" w14:textId="77777777" w:rsidR="000A5A10" w:rsidRPr="004C60A3" w:rsidRDefault="000A5A10" w:rsidP="004C60A3">
      <w:pPr>
        <w:jc w:val="center"/>
        <w:rPr>
          <w:b/>
          <w:bCs/>
        </w:rPr>
      </w:pPr>
    </w:p>
    <w:tbl>
      <w:tblPr>
        <w:tblStyle w:val="TableGrid"/>
        <w:tblW w:w="0" w:type="auto"/>
        <w:tblInd w:w="1515" w:type="dxa"/>
        <w:tblLook w:val="04A0" w:firstRow="1" w:lastRow="0" w:firstColumn="1" w:lastColumn="0" w:noHBand="0" w:noVBand="1"/>
      </w:tblPr>
      <w:tblGrid>
        <w:gridCol w:w="3150"/>
        <w:gridCol w:w="2970"/>
      </w:tblGrid>
      <w:tr w:rsidR="003637B1" w14:paraId="79876D39" w14:textId="77777777" w:rsidTr="004C60A3">
        <w:tc>
          <w:tcPr>
            <w:tcW w:w="3150" w:type="dxa"/>
            <w:tcBorders>
              <w:top w:val="single" w:sz="12" w:space="0" w:color="auto"/>
              <w:left w:val="single" w:sz="12" w:space="0" w:color="auto"/>
              <w:bottom w:val="single" w:sz="12" w:space="0" w:color="auto"/>
              <w:right w:val="single" w:sz="12" w:space="0" w:color="auto"/>
            </w:tcBorders>
            <w:shd w:val="clear" w:color="auto" w:fill="6091BA"/>
          </w:tcPr>
          <w:p w14:paraId="359FB2AB" w14:textId="7E53353A" w:rsidR="003637B1" w:rsidRPr="004C60A3" w:rsidRDefault="004C60A3" w:rsidP="004C60A3">
            <w:pPr>
              <w:jc w:val="center"/>
              <w:rPr>
                <w:rFonts w:eastAsia="Open Sans"/>
                <w:b/>
                <w:bCs/>
                <w:color w:val="FFFFFF" w:themeColor="background1"/>
              </w:rPr>
            </w:pPr>
            <w:r w:rsidRPr="004C60A3">
              <w:rPr>
                <w:rFonts w:eastAsia="Open Sans"/>
                <w:b/>
                <w:bCs/>
                <w:color w:val="FFFFFF" w:themeColor="background1"/>
              </w:rPr>
              <w:t>Part</w:t>
            </w:r>
          </w:p>
        </w:tc>
        <w:tc>
          <w:tcPr>
            <w:tcW w:w="2970" w:type="dxa"/>
            <w:tcBorders>
              <w:top w:val="single" w:sz="12" w:space="0" w:color="auto"/>
              <w:left w:val="single" w:sz="12" w:space="0" w:color="auto"/>
              <w:bottom w:val="single" w:sz="12" w:space="0" w:color="auto"/>
              <w:right w:val="single" w:sz="12" w:space="0" w:color="auto"/>
            </w:tcBorders>
            <w:shd w:val="clear" w:color="auto" w:fill="6091BA"/>
          </w:tcPr>
          <w:p w14:paraId="4A960D42" w14:textId="56683434" w:rsidR="003637B1" w:rsidRPr="004C60A3" w:rsidRDefault="004C60A3" w:rsidP="004C60A3">
            <w:pPr>
              <w:jc w:val="center"/>
              <w:rPr>
                <w:rFonts w:eastAsia="Open Sans"/>
                <w:b/>
                <w:bCs/>
                <w:color w:val="FFFFFF" w:themeColor="background1"/>
              </w:rPr>
            </w:pPr>
            <w:r w:rsidRPr="004C60A3">
              <w:rPr>
                <w:rFonts w:eastAsia="Open Sans"/>
                <w:b/>
                <w:bCs/>
                <w:color w:val="FFFFFF" w:themeColor="background1"/>
              </w:rPr>
              <w:t>Cost</w:t>
            </w:r>
          </w:p>
        </w:tc>
      </w:tr>
      <w:tr w:rsidR="003637B1" w14:paraId="1EC67B79" w14:textId="77777777" w:rsidTr="004C60A3">
        <w:tc>
          <w:tcPr>
            <w:tcW w:w="3150" w:type="dxa"/>
            <w:tcBorders>
              <w:top w:val="single" w:sz="12" w:space="0" w:color="auto"/>
              <w:left w:val="single" w:sz="12" w:space="0" w:color="auto"/>
              <w:bottom w:val="single" w:sz="12" w:space="0" w:color="auto"/>
              <w:right w:val="single" w:sz="12" w:space="0" w:color="auto"/>
            </w:tcBorders>
          </w:tcPr>
          <w:p w14:paraId="5B761226" w14:textId="53BB2F30" w:rsidR="003637B1" w:rsidRPr="004C60A3" w:rsidRDefault="004C60A3" w:rsidP="003637B1">
            <w:pPr>
              <w:rPr>
                <w:rFonts w:eastAsia="Open Sans"/>
              </w:rPr>
            </w:pPr>
            <w:r>
              <w:rPr>
                <w:rFonts w:eastAsia="Open Sans"/>
              </w:rPr>
              <w:t>Mars Rover Body</w:t>
            </w:r>
          </w:p>
        </w:tc>
        <w:tc>
          <w:tcPr>
            <w:tcW w:w="2970" w:type="dxa"/>
            <w:tcBorders>
              <w:top w:val="single" w:sz="12" w:space="0" w:color="auto"/>
              <w:left w:val="single" w:sz="12" w:space="0" w:color="auto"/>
              <w:bottom w:val="single" w:sz="12" w:space="0" w:color="auto"/>
              <w:right w:val="single" w:sz="12" w:space="0" w:color="auto"/>
            </w:tcBorders>
          </w:tcPr>
          <w:p w14:paraId="5BA3321D" w14:textId="6C8CC8B2" w:rsidR="003637B1" w:rsidRPr="004C60A3" w:rsidRDefault="004C60A3" w:rsidP="004C60A3">
            <w:pPr>
              <w:jc w:val="center"/>
              <w:rPr>
                <w:rFonts w:eastAsia="Open Sans"/>
              </w:rPr>
            </w:pPr>
            <w:r>
              <w:t>$125,854</w:t>
            </w:r>
          </w:p>
        </w:tc>
      </w:tr>
      <w:tr w:rsidR="003637B1" w14:paraId="640E0D9F" w14:textId="77777777" w:rsidTr="004C60A3">
        <w:tc>
          <w:tcPr>
            <w:tcW w:w="3150" w:type="dxa"/>
            <w:tcBorders>
              <w:top w:val="single" w:sz="12" w:space="0" w:color="auto"/>
              <w:left w:val="single" w:sz="12" w:space="0" w:color="auto"/>
              <w:bottom w:val="single" w:sz="12" w:space="0" w:color="auto"/>
              <w:right w:val="single" w:sz="12" w:space="0" w:color="auto"/>
            </w:tcBorders>
          </w:tcPr>
          <w:p w14:paraId="3F7B8AE1" w14:textId="60305E42" w:rsidR="003637B1" w:rsidRPr="004C60A3" w:rsidRDefault="004C60A3" w:rsidP="003637B1">
            <w:pPr>
              <w:rPr>
                <w:rFonts w:eastAsia="Open Sans"/>
              </w:rPr>
            </w:pPr>
            <w:r>
              <w:rPr>
                <w:rFonts w:eastAsia="Open Sans"/>
              </w:rPr>
              <w:t>Robotic Arm</w:t>
            </w:r>
          </w:p>
        </w:tc>
        <w:tc>
          <w:tcPr>
            <w:tcW w:w="2970" w:type="dxa"/>
            <w:tcBorders>
              <w:top w:val="single" w:sz="12" w:space="0" w:color="auto"/>
              <w:left w:val="single" w:sz="12" w:space="0" w:color="auto"/>
              <w:bottom w:val="single" w:sz="12" w:space="0" w:color="auto"/>
              <w:right w:val="single" w:sz="12" w:space="0" w:color="auto"/>
            </w:tcBorders>
          </w:tcPr>
          <w:p w14:paraId="018B9CE1" w14:textId="12EDA311" w:rsidR="003637B1" w:rsidRPr="004C60A3" w:rsidRDefault="004C60A3" w:rsidP="004C60A3">
            <w:pPr>
              <w:jc w:val="center"/>
              <w:rPr>
                <w:rFonts w:eastAsia="Open Sans"/>
              </w:rPr>
            </w:pPr>
            <w:r>
              <w:t>$55,612</w:t>
            </w:r>
          </w:p>
        </w:tc>
      </w:tr>
      <w:tr w:rsidR="003637B1" w14:paraId="5E7B59EF" w14:textId="77777777" w:rsidTr="004C60A3">
        <w:tc>
          <w:tcPr>
            <w:tcW w:w="3150" w:type="dxa"/>
            <w:tcBorders>
              <w:top w:val="single" w:sz="12" w:space="0" w:color="auto"/>
              <w:left w:val="single" w:sz="12" w:space="0" w:color="auto"/>
              <w:bottom w:val="single" w:sz="12" w:space="0" w:color="auto"/>
              <w:right w:val="single" w:sz="12" w:space="0" w:color="auto"/>
            </w:tcBorders>
          </w:tcPr>
          <w:p w14:paraId="0A2D7B36" w14:textId="2C3D3684" w:rsidR="003637B1" w:rsidRPr="004C60A3" w:rsidRDefault="004C60A3" w:rsidP="003637B1">
            <w:pPr>
              <w:rPr>
                <w:rFonts w:eastAsia="Open Sans"/>
              </w:rPr>
            </w:pPr>
            <w:r>
              <w:rPr>
                <w:rFonts w:eastAsia="Open Sans"/>
              </w:rPr>
              <w:t>Solar Panels</w:t>
            </w:r>
          </w:p>
        </w:tc>
        <w:tc>
          <w:tcPr>
            <w:tcW w:w="2970" w:type="dxa"/>
            <w:tcBorders>
              <w:top w:val="single" w:sz="12" w:space="0" w:color="auto"/>
              <w:left w:val="single" w:sz="12" w:space="0" w:color="auto"/>
              <w:bottom w:val="single" w:sz="12" w:space="0" w:color="auto"/>
              <w:right w:val="single" w:sz="12" w:space="0" w:color="auto"/>
            </w:tcBorders>
          </w:tcPr>
          <w:p w14:paraId="0DDC7B85" w14:textId="6623924D" w:rsidR="003637B1" w:rsidRPr="004C60A3" w:rsidRDefault="004C60A3" w:rsidP="004C60A3">
            <w:pPr>
              <w:jc w:val="center"/>
              <w:rPr>
                <w:rFonts w:eastAsia="Open Sans"/>
              </w:rPr>
            </w:pPr>
            <w:r>
              <w:t>$62,780</w:t>
            </w:r>
          </w:p>
        </w:tc>
      </w:tr>
      <w:tr w:rsidR="003637B1" w14:paraId="3363A04E" w14:textId="77777777" w:rsidTr="004C60A3">
        <w:tc>
          <w:tcPr>
            <w:tcW w:w="3150" w:type="dxa"/>
            <w:tcBorders>
              <w:top w:val="single" w:sz="12" w:space="0" w:color="auto"/>
              <w:left w:val="single" w:sz="12" w:space="0" w:color="auto"/>
              <w:bottom w:val="single" w:sz="12" w:space="0" w:color="auto"/>
              <w:right w:val="single" w:sz="12" w:space="0" w:color="auto"/>
            </w:tcBorders>
          </w:tcPr>
          <w:p w14:paraId="3D35FDA4" w14:textId="2F88C86C" w:rsidR="003637B1" w:rsidRPr="004C60A3" w:rsidRDefault="004C60A3" w:rsidP="003637B1">
            <w:pPr>
              <w:rPr>
                <w:rFonts w:eastAsia="Open Sans"/>
              </w:rPr>
            </w:pPr>
            <w:r>
              <w:rPr>
                <w:rFonts w:eastAsia="Open Sans"/>
              </w:rPr>
              <w:t>Batteries</w:t>
            </w:r>
          </w:p>
        </w:tc>
        <w:tc>
          <w:tcPr>
            <w:tcW w:w="2970" w:type="dxa"/>
            <w:tcBorders>
              <w:top w:val="single" w:sz="12" w:space="0" w:color="auto"/>
              <w:left w:val="single" w:sz="12" w:space="0" w:color="auto"/>
              <w:bottom w:val="single" w:sz="12" w:space="0" w:color="auto"/>
              <w:right w:val="single" w:sz="12" w:space="0" w:color="auto"/>
            </w:tcBorders>
          </w:tcPr>
          <w:p w14:paraId="5B5051EC" w14:textId="633F2E2A" w:rsidR="003637B1" w:rsidRPr="004C60A3" w:rsidRDefault="004C60A3" w:rsidP="004C60A3">
            <w:pPr>
              <w:jc w:val="center"/>
              <w:rPr>
                <w:rFonts w:eastAsia="Open Sans"/>
              </w:rPr>
            </w:pPr>
            <w:r>
              <w:t>$30,492</w:t>
            </w:r>
          </w:p>
        </w:tc>
      </w:tr>
      <w:tr w:rsidR="003637B1" w14:paraId="7CDD6EE9" w14:textId="77777777" w:rsidTr="004C60A3">
        <w:tc>
          <w:tcPr>
            <w:tcW w:w="3150" w:type="dxa"/>
            <w:tcBorders>
              <w:top w:val="single" w:sz="12" w:space="0" w:color="auto"/>
              <w:left w:val="single" w:sz="12" w:space="0" w:color="auto"/>
              <w:bottom w:val="single" w:sz="12" w:space="0" w:color="auto"/>
              <w:right w:val="single" w:sz="12" w:space="0" w:color="auto"/>
            </w:tcBorders>
          </w:tcPr>
          <w:p w14:paraId="10099473" w14:textId="06BD7AD3" w:rsidR="003637B1" w:rsidRPr="004C60A3" w:rsidRDefault="004C60A3" w:rsidP="003637B1">
            <w:pPr>
              <w:rPr>
                <w:rFonts w:eastAsia="Open Sans"/>
              </w:rPr>
            </w:pPr>
            <w:r>
              <w:rPr>
                <w:rFonts w:eastAsia="Open Sans"/>
              </w:rPr>
              <w:t>Wheels</w:t>
            </w:r>
          </w:p>
        </w:tc>
        <w:tc>
          <w:tcPr>
            <w:tcW w:w="2970" w:type="dxa"/>
            <w:tcBorders>
              <w:top w:val="single" w:sz="12" w:space="0" w:color="auto"/>
              <w:left w:val="single" w:sz="12" w:space="0" w:color="auto"/>
              <w:bottom w:val="single" w:sz="12" w:space="0" w:color="auto"/>
              <w:right w:val="single" w:sz="12" w:space="0" w:color="auto"/>
            </w:tcBorders>
          </w:tcPr>
          <w:p w14:paraId="5A90B786" w14:textId="368D005E" w:rsidR="003637B1" w:rsidRPr="004C60A3" w:rsidRDefault="004C60A3" w:rsidP="004C60A3">
            <w:pPr>
              <w:jc w:val="center"/>
              <w:rPr>
                <w:rFonts w:eastAsia="Open Sans"/>
              </w:rPr>
            </w:pPr>
            <w:r>
              <w:t>$42,543</w:t>
            </w:r>
          </w:p>
        </w:tc>
      </w:tr>
      <w:tr w:rsidR="003637B1" w14:paraId="630B8189" w14:textId="77777777" w:rsidTr="004C60A3">
        <w:tc>
          <w:tcPr>
            <w:tcW w:w="3150" w:type="dxa"/>
            <w:tcBorders>
              <w:top w:val="single" w:sz="12" w:space="0" w:color="auto"/>
              <w:left w:val="single" w:sz="12" w:space="0" w:color="auto"/>
              <w:bottom w:val="single" w:sz="12" w:space="0" w:color="auto"/>
              <w:right w:val="single" w:sz="12" w:space="0" w:color="auto"/>
            </w:tcBorders>
          </w:tcPr>
          <w:p w14:paraId="55F4DBAD" w14:textId="4DAEF459" w:rsidR="003637B1" w:rsidRPr="004C60A3" w:rsidRDefault="004C60A3" w:rsidP="003637B1">
            <w:pPr>
              <w:rPr>
                <w:rFonts w:eastAsia="Open Sans"/>
              </w:rPr>
            </w:pPr>
            <w:r>
              <w:rPr>
                <w:rFonts w:eastAsia="Open Sans"/>
              </w:rPr>
              <w:t>Antennas</w:t>
            </w:r>
          </w:p>
        </w:tc>
        <w:tc>
          <w:tcPr>
            <w:tcW w:w="2970" w:type="dxa"/>
            <w:tcBorders>
              <w:top w:val="single" w:sz="12" w:space="0" w:color="auto"/>
              <w:left w:val="single" w:sz="12" w:space="0" w:color="auto"/>
              <w:bottom w:val="single" w:sz="12" w:space="0" w:color="auto"/>
              <w:right w:val="single" w:sz="12" w:space="0" w:color="auto"/>
            </w:tcBorders>
          </w:tcPr>
          <w:p w14:paraId="2D9C5F94" w14:textId="7F362A4E" w:rsidR="003637B1" w:rsidRPr="004C60A3" w:rsidRDefault="004C60A3" w:rsidP="004C60A3">
            <w:pPr>
              <w:jc w:val="center"/>
              <w:rPr>
                <w:rFonts w:eastAsia="Open Sans"/>
              </w:rPr>
            </w:pPr>
            <w:r>
              <w:t>$87,345</w:t>
            </w:r>
          </w:p>
        </w:tc>
      </w:tr>
      <w:tr w:rsidR="003637B1" w14:paraId="3C5F2018" w14:textId="77777777" w:rsidTr="004C60A3">
        <w:tc>
          <w:tcPr>
            <w:tcW w:w="3150" w:type="dxa"/>
            <w:tcBorders>
              <w:top w:val="single" w:sz="12" w:space="0" w:color="auto"/>
              <w:left w:val="single" w:sz="12" w:space="0" w:color="auto"/>
              <w:bottom w:val="single" w:sz="12" w:space="0" w:color="auto"/>
              <w:right w:val="single" w:sz="12" w:space="0" w:color="auto"/>
            </w:tcBorders>
          </w:tcPr>
          <w:p w14:paraId="4B755DA1" w14:textId="5FBA2785" w:rsidR="003637B1" w:rsidRPr="004C60A3" w:rsidRDefault="004C60A3" w:rsidP="003637B1">
            <w:pPr>
              <w:rPr>
                <w:rFonts w:eastAsia="Open Sans"/>
              </w:rPr>
            </w:pPr>
            <w:r>
              <w:rPr>
                <w:rFonts w:eastAsia="Open Sans"/>
              </w:rPr>
              <w:t>Temperature Controls</w:t>
            </w:r>
          </w:p>
        </w:tc>
        <w:tc>
          <w:tcPr>
            <w:tcW w:w="2970" w:type="dxa"/>
            <w:tcBorders>
              <w:top w:val="single" w:sz="12" w:space="0" w:color="auto"/>
              <w:left w:val="single" w:sz="12" w:space="0" w:color="auto"/>
              <w:bottom w:val="single" w:sz="12" w:space="0" w:color="auto"/>
              <w:right w:val="single" w:sz="12" w:space="0" w:color="auto"/>
            </w:tcBorders>
          </w:tcPr>
          <w:p w14:paraId="7095C2CD" w14:textId="50D60924" w:rsidR="003637B1" w:rsidRPr="004C60A3" w:rsidRDefault="004C60A3" w:rsidP="004C60A3">
            <w:pPr>
              <w:jc w:val="center"/>
              <w:rPr>
                <w:rFonts w:eastAsia="Open Sans"/>
              </w:rPr>
            </w:pPr>
            <w:r>
              <w:t>$103,980</w:t>
            </w:r>
          </w:p>
        </w:tc>
      </w:tr>
    </w:tbl>
    <w:p w14:paraId="6488FD09" w14:textId="2E5FF95A" w:rsidR="003637B1" w:rsidRDefault="003637B1" w:rsidP="003637B1">
      <w:pPr>
        <w:rPr>
          <w:rFonts w:ascii="Open Sans" w:eastAsia="Open Sans" w:hAnsi="Open Sans" w:cs="Open Sans"/>
        </w:rPr>
      </w:pPr>
    </w:p>
    <w:p w14:paraId="32EDCC0F" w14:textId="67BA3789" w:rsidR="004C60A3" w:rsidRDefault="004C60A3" w:rsidP="003637B1">
      <w:pPr>
        <w:rPr>
          <w:rFonts w:ascii="Open Sans" w:eastAsia="Open Sans" w:hAnsi="Open Sans" w:cs="Open Sans"/>
        </w:rPr>
      </w:pPr>
    </w:p>
    <w:p w14:paraId="6DF165AC" w14:textId="733004AD" w:rsidR="004C60A3" w:rsidRDefault="004C60A3" w:rsidP="004C60A3">
      <w:pPr>
        <w:jc w:val="center"/>
        <w:rPr>
          <w:b/>
          <w:bCs/>
        </w:rPr>
      </w:pPr>
      <w:r w:rsidRPr="004C60A3">
        <w:rPr>
          <w:b/>
          <w:bCs/>
        </w:rPr>
        <w:t>Table 2: Optional Scientific Instrumentation</w:t>
      </w:r>
    </w:p>
    <w:p w14:paraId="1430633A" w14:textId="1F5B5DA5" w:rsidR="004C60A3" w:rsidRDefault="004C60A3" w:rsidP="004C60A3">
      <w:pPr>
        <w:jc w:val="center"/>
        <w:rPr>
          <w:b/>
          <w:bCs/>
        </w:rPr>
      </w:pPr>
    </w:p>
    <w:tbl>
      <w:tblPr>
        <w:tblStyle w:val="TableGrid"/>
        <w:tblW w:w="0" w:type="auto"/>
        <w:tblInd w:w="435" w:type="dxa"/>
        <w:tblLook w:val="04A0" w:firstRow="1" w:lastRow="0" w:firstColumn="1" w:lastColumn="0" w:noHBand="0" w:noVBand="1"/>
      </w:tblPr>
      <w:tblGrid>
        <w:gridCol w:w="4230"/>
        <w:gridCol w:w="4140"/>
      </w:tblGrid>
      <w:tr w:rsidR="00301FF3" w14:paraId="4933BC88" w14:textId="77777777" w:rsidTr="00301FF3">
        <w:tc>
          <w:tcPr>
            <w:tcW w:w="4230" w:type="dxa"/>
            <w:tcBorders>
              <w:top w:val="single" w:sz="12" w:space="0" w:color="auto"/>
              <w:left w:val="single" w:sz="12" w:space="0" w:color="auto"/>
              <w:bottom w:val="single" w:sz="12" w:space="0" w:color="auto"/>
              <w:right w:val="single" w:sz="12" w:space="0" w:color="auto"/>
            </w:tcBorders>
            <w:shd w:val="clear" w:color="auto" w:fill="6091BA"/>
          </w:tcPr>
          <w:p w14:paraId="2551806F" w14:textId="77777777" w:rsidR="004C60A3" w:rsidRPr="004C60A3" w:rsidRDefault="004C60A3" w:rsidP="00E5518D">
            <w:pPr>
              <w:jc w:val="center"/>
              <w:rPr>
                <w:rFonts w:eastAsia="Open Sans"/>
                <w:b/>
                <w:bCs/>
                <w:color w:val="FFFFFF" w:themeColor="background1"/>
              </w:rPr>
            </w:pPr>
            <w:r w:rsidRPr="004C60A3">
              <w:rPr>
                <w:rFonts w:eastAsia="Open Sans"/>
                <w:b/>
                <w:bCs/>
                <w:color w:val="FFFFFF" w:themeColor="background1"/>
              </w:rPr>
              <w:t>Part</w:t>
            </w:r>
          </w:p>
        </w:tc>
        <w:tc>
          <w:tcPr>
            <w:tcW w:w="4140" w:type="dxa"/>
            <w:tcBorders>
              <w:top w:val="single" w:sz="12" w:space="0" w:color="auto"/>
              <w:left w:val="single" w:sz="12" w:space="0" w:color="auto"/>
              <w:bottom w:val="single" w:sz="12" w:space="0" w:color="auto"/>
              <w:right w:val="single" w:sz="12" w:space="0" w:color="auto"/>
            </w:tcBorders>
            <w:shd w:val="clear" w:color="auto" w:fill="6091BA"/>
          </w:tcPr>
          <w:p w14:paraId="42B8DE44" w14:textId="77777777" w:rsidR="004C60A3" w:rsidRPr="004C60A3" w:rsidRDefault="004C60A3" w:rsidP="00E5518D">
            <w:pPr>
              <w:jc w:val="center"/>
              <w:rPr>
                <w:rFonts w:eastAsia="Open Sans"/>
                <w:b/>
                <w:bCs/>
                <w:color w:val="FFFFFF" w:themeColor="background1"/>
              </w:rPr>
            </w:pPr>
            <w:r w:rsidRPr="004C60A3">
              <w:rPr>
                <w:rFonts w:eastAsia="Open Sans"/>
                <w:b/>
                <w:bCs/>
                <w:color w:val="FFFFFF" w:themeColor="background1"/>
              </w:rPr>
              <w:t>Cost</w:t>
            </w:r>
          </w:p>
        </w:tc>
      </w:tr>
      <w:tr w:rsidR="004C60A3" w14:paraId="3C5F66C2" w14:textId="77777777" w:rsidTr="00301FF3">
        <w:tc>
          <w:tcPr>
            <w:tcW w:w="4230" w:type="dxa"/>
            <w:tcBorders>
              <w:top w:val="single" w:sz="12" w:space="0" w:color="auto"/>
              <w:left w:val="single" w:sz="12" w:space="0" w:color="auto"/>
              <w:bottom w:val="single" w:sz="12" w:space="0" w:color="auto"/>
              <w:right w:val="single" w:sz="12" w:space="0" w:color="auto"/>
            </w:tcBorders>
          </w:tcPr>
          <w:p w14:paraId="60D48179" w14:textId="67DD2C3C" w:rsidR="004C60A3" w:rsidRPr="004C60A3" w:rsidRDefault="004C60A3" w:rsidP="00301FF3">
            <w:pPr>
              <w:rPr>
                <w:rFonts w:eastAsia="Open Sans"/>
              </w:rPr>
            </w:pPr>
            <w:r>
              <w:t>Pancam (Panoramic Camera located on the head of the Mars rover)</w:t>
            </w:r>
          </w:p>
        </w:tc>
        <w:tc>
          <w:tcPr>
            <w:tcW w:w="4140" w:type="dxa"/>
            <w:tcBorders>
              <w:top w:val="single" w:sz="12" w:space="0" w:color="auto"/>
              <w:left w:val="single" w:sz="12" w:space="0" w:color="auto"/>
              <w:bottom w:val="single" w:sz="12" w:space="0" w:color="auto"/>
              <w:right w:val="single" w:sz="12" w:space="0" w:color="auto"/>
            </w:tcBorders>
          </w:tcPr>
          <w:p w14:paraId="25E580E3" w14:textId="77777777" w:rsidR="00301FF3" w:rsidRPr="00301FF3" w:rsidRDefault="00301FF3" w:rsidP="00301FF3">
            <w:pPr>
              <w:jc w:val="center"/>
              <w:rPr>
                <w:sz w:val="10"/>
                <w:szCs w:val="10"/>
              </w:rPr>
            </w:pPr>
          </w:p>
          <w:p w14:paraId="1DE7A8FD" w14:textId="77777777" w:rsidR="004C60A3" w:rsidRDefault="004C60A3" w:rsidP="00301FF3">
            <w:pPr>
              <w:jc w:val="center"/>
            </w:pPr>
            <w:r>
              <w:t>$182,850</w:t>
            </w:r>
          </w:p>
          <w:p w14:paraId="5377F784" w14:textId="708E4B32" w:rsidR="00301FF3" w:rsidRPr="00301FF3" w:rsidRDefault="00301FF3" w:rsidP="00301FF3">
            <w:pPr>
              <w:jc w:val="center"/>
              <w:rPr>
                <w:rFonts w:eastAsia="Open Sans"/>
                <w:sz w:val="10"/>
                <w:szCs w:val="10"/>
              </w:rPr>
            </w:pPr>
          </w:p>
        </w:tc>
      </w:tr>
      <w:tr w:rsidR="004C60A3" w14:paraId="3A7F4E89" w14:textId="77777777" w:rsidTr="00301FF3">
        <w:tc>
          <w:tcPr>
            <w:tcW w:w="4230" w:type="dxa"/>
            <w:tcBorders>
              <w:top w:val="single" w:sz="12" w:space="0" w:color="auto"/>
              <w:left w:val="single" w:sz="12" w:space="0" w:color="auto"/>
              <w:bottom w:val="single" w:sz="12" w:space="0" w:color="auto"/>
              <w:right w:val="single" w:sz="12" w:space="0" w:color="auto"/>
            </w:tcBorders>
          </w:tcPr>
          <w:p w14:paraId="32F5F838" w14:textId="1F7C7B1F" w:rsidR="004C60A3" w:rsidRPr="004C60A3" w:rsidRDefault="004C60A3" w:rsidP="00301FF3">
            <w:pPr>
              <w:rPr>
                <w:rFonts w:eastAsia="Open Sans"/>
              </w:rPr>
            </w:pPr>
            <w:r>
              <w:t>Hazcam (Camera located on the front or back of the Mars rover for navigation)</w:t>
            </w:r>
          </w:p>
        </w:tc>
        <w:tc>
          <w:tcPr>
            <w:tcW w:w="4140" w:type="dxa"/>
            <w:tcBorders>
              <w:top w:val="single" w:sz="12" w:space="0" w:color="auto"/>
              <w:left w:val="single" w:sz="12" w:space="0" w:color="auto"/>
              <w:bottom w:val="single" w:sz="12" w:space="0" w:color="auto"/>
              <w:right w:val="single" w:sz="12" w:space="0" w:color="auto"/>
            </w:tcBorders>
          </w:tcPr>
          <w:p w14:paraId="5BEAFF4A" w14:textId="77777777" w:rsidR="00301FF3" w:rsidRPr="00301FF3" w:rsidRDefault="00301FF3" w:rsidP="00301FF3">
            <w:pPr>
              <w:jc w:val="center"/>
              <w:rPr>
                <w:sz w:val="10"/>
                <w:szCs w:val="10"/>
              </w:rPr>
            </w:pPr>
          </w:p>
          <w:p w14:paraId="6DB848CE" w14:textId="5B4AB412" w:rsidR="004C60A3" w:rsidRDefault="004C60A3" w:rsidP="00301FF3">
            <w:pPr>
              <w:jc w:val="center"/>
              <w:rPr>
                <w:rFonts w:eastAsia="Open Sans"/>
              </w:rPr>
            </w:pPr>
            <w:r>
              <w:t>$152,850</w:t>
            </w:r>
          </w:p>
          <w:p w14:paraId="21404AB9" w14:textId="3B7AB681" w:rsidR="004C60A3" w:rsidRPr="00301FF3" w:rsidRDefault="004C60A3" w:rsidP="00301FF3">
            <w:pPr>
              <w:jc w:val="center"/>
              <w:rPr>
                <w:rFonts w:eastAsia="Open Sans"/>
                <w:sz w:val="10"/>
                <w:szCs w:val="10"/>
              </w:rPr>
            </w:pPr>
          </w:p>
        </w:tc>
      </w:tr>
      <w:tr w:rsidR="004C60A3" w14:paraId="77C6DC9C" w14:textId="77777777" w:rsidTr="00301FF3">
        <w:tc>
          <w:tcPr>
            <w:tcW w:w="4230" w:type="dxa"/>
            <w:tcBorders>
              <w:top w:val="single" w:sz="12" w:space="0" w:color="auto"/>
              <w:left w:val="single" w:sz="12" w:space="0" w:color="auto"/>
              <w:bottom w:val="single" w:sz="12" w:space="0" w:color="auto"/>
              <w:right w:val="single" w:sz="12" w:space="0" w:color="auto"/>
            </w:tcBorders>
          </w:tcPr>
          <w:p w14:paraId="40F4A181" w14:textId="067378E2" w:rsidR="004C60A3" w:rsidRPr="004C60A3" w:rsidRDefault="004C60A3" w:rsidP="00301FF3">
            <w:pPr>
              <w:rPr>
                <w:rFonts w:eastAsia="Open Sans"/>
              </w:rPr>
            </w:pPr>
            <w:r>
              <w:t>Navcam (Camera located on the of the head of Mars rover for navigation)</w:t>
            </w:r>
          </w:p>
        </w:tc>
        <w:tc>
          <w:tcPr>
            <w:tcW w:w="4140" w:type="dxa"/>
            <w:tcBorders>
              <w:top w:val="single" w:sz="12" w:space="0" w:color="auto"/>
              <w:left w:val="single" w:sz="12" w:space="0" w:color="auto"/>
              <w:bottom w:val="single" w:sz="12" w:space="0" w:color="auto"/>
              <w:right w:val="single" w:sz="12" w:space="0" w:color="auto"/>
            </w:tcBorders>
          </w:tcPr>
          <w:p w14:paraId="6ADE3646" w14:textId="77777777" w:rsidR="00301FF3" w:rsidRPr="00301FF3" w:rsidRDefault="00301FF3" w:rsidP="00301FF3">
            <w:pPr>
              <w:jc w:val="center"/>
              <w:rPr>
                <w:sz w:val="10"/>
                <w:szCs w:val="10"/>
              </w:rPr>
            </w:pPr>
          </w:p>
          <w:p w14:paraId="2D80FF65" w14:textId="77777777" w:rsidR="004C60A3" w:rsidRDefault="004C60A3" w:rsidP="00301FF3">
            <w:pPr>
              <w:jc w:val="center"/>
            </w:pPr>
            <w:r>
              <w:t>$152,850</w:t>
            </w:r>
          </w:p>
          <w:p w14:paraId="03E4B380" w14:textId="69D50DD8" w:rsidR="00301FF3" w:rsidRPr="00301FF3" w:rsidRDefault="00301FF3" w:rsidP="00301FF3">
            <w:pPr>
              <w:jc w:val="center"/>
              <w:rPr>
                <w:rFonts w:eastAsia="Open Sans"/>
                <w:sz w:val="10"/>
                <w:szCs w:val="10"/>
              </w:rPr>
            </w:pPr>
          </w:p>
        </w:tc>
      </w:tr>
      <w:tr w:rsidR="004C60A3" w14:paraId="30F446E6" w14:textId="77777777" w:rsidTr="00301FF3">
        <w:tc>
          <w:tcPr>
            <w:tcW w:w="4230" w:type="dxa"/>
            <w:tcBorders>
              <w:top w:val="single" w:sz="12" w:space="0" w:color="auto"/>
              <w:left w:val="single" w:sz="12" w:space="0" w:color="auto"/>
              <w:bottom w:val="single" w:sz="12" w:space="0" w:color="auto"/>
              <w:right w:val="single" w:sz="12" w:space="0" w:color="auto"/>
            </w:tcBorders>
          </w:tcPr>
          <w:p w14:paraId="230A45D5" w14:textId="33A7622D" w:rsidR="004C60A3" w:rsidRPr="004C60A3" w:rsidRDefault="004C60A3" w:rsidP="00301FF3">
            <w:pPr>
              <w:rPr>
                <w:rFonts w:eastAsia="Open Sans"/>
              </w:rPr>
            </w:pPr>
            <w:r>
              <w:t>Rock Abrasion Tool</w:t>
            </w:r>
          </w:p>
        </w:tc>
        <w:tc>
          <w:tcPr>
            <w:tcW w:w="4140" w:type="dxa"/>
            <w:tcBorders>
              <w:top w:val="single" w:sz="12" w:space="0" w:color="auto"/>
              <w:left w:val="single" w:sz="12" w:space="0" w:color="auto"/>
              <w:bottom w:val="single" w:sz="12" w:space="0" w:color="auto"/>
              <w:right w:val="single" w:sz="12" w:space="0" w:color="auto"/>
            </w:tcBorders>
          </w:tcPr>
          <w:p w14:paraId="6D4F58B3" w14:textId="77777777" w:rsidR="00301FF3" w:rsidRPr="00301FF3" w:rsidRDefault="00301FF3" w:rsidP="00301FF3">
            <w:pPr>
              <w:jc w:val="center"/>
              <w:rPr>
                <w:sz w:val="10"/>
                <w:szCs w:val="10"/>
              </w:rPr>
            </w:pPr>
          </w:p>
          <w:p w14:paraId="52E01A58" w14:textId="45DDE963" w:rsidR="004C60A3" w:rsidRDefault="004C60A3" w:rsidP="00301FF3">
            <w:pPr>
              <w:jc w:val="center"/>
            </w:pPr>
            <w:r>
              <w:t>$189,732</w:t>
            </w:r>
          </w:p>
          <w:p w14:paraId="5C25CB47" w14:textId="48D29D0F" w:rsidR="00301FF3" w:rsidRPr="00301FF3" w:rsidRDefault="00301FF3" w:rsidP="00301FF3">
            <w:pPr>
              <w:jc w:val="center"/>
              <w:rPr>
                <w:rFonts w:eastAsia="Open Sans"/>
                <w:sz w:val="10"/>
                <w:szCs w:val="10"/>
              </w:rPr>
            </w:pPr>
          </w:p>
        </w:tc>
      </w:tr>
      <w:tr w:rsidR="004C60A3" w14:paraId="6FADE68A" w14:textId="77777777" w:rsidTr="00301FF3">
        <w:tc>
          <w:tcPr>
            <w:tcW w:w="4230" w:type="dxa"/>
            <w:tcBorders>
              <w:top w:val="single" w:sz="12" w:space="0" w:color="auto"/>
              <w:left w:val="single" w:sz="12" w:space="0" w:color="auto"/>
              <w:bottom w:val="single" w:sz="12" w:space="0" w:color="auto"/>
              <w:right w:val="single" w:sz="12" w:space="0" w:color="auto"/>
            </w:tcBorders>
          </w:tcPr>
          <w:p w14:paraId="2650B2CF" w14:textId="60727B11" w:rsidR="004C60A3" w:rsidRPr="004C60A3" w:rsidRDefault="004C60A3" w:rsidP="00301FF3">
            <w:pPr>
              <w:rPr>
                <w:rFonts w:eastAsia="Open Sans"/>
              </w:rPr>
            </w:pPr>
            <w:r>
              <w:t>Mössbauer Spectrometer</w:t>
            </w:r>
          </w:p>
        </w:tc>
        <w:tc>
          <w:tcPr>
            <w:tcW w:w="4140" w:type="dxa"/>
            <w:tcBorders>
              <w:top w:val="single" w:sz="12" w:space="0" w:color="auto"/>
              <w:left w:val="single" w:sz="12" w:space="0" w:color="auto"/>
              <w:bottom w:val="single" w:sz="12" w:space="0" w:color="auto"/>
              <w:right w:val="single" w:sz="12" w:space="0" w:color="auto"/>
            </w:tcBorders>
          </w:tcPr>
          <w:p w14:paraId="1FEC4348" w14:textId="77777777" w:rsidR="00301FF3" w:rsidRPr="00301FF3" w:rsidRDefault="00301FF3" w:rsidP="00301FF3">
            <w:pPr>
              <w:jc w:val="center"/>
              <w:rPr>
                <w:sz w:val="10"/>
                <w:szCs w:val="10"/>
              </w:rPr>
            </w:pPr>
          </w:p>
          <w:p w14:paraId="3F2E4291" w14:textId="0882E087" w:rsidR="004C60A3" w:rsidRDefault="004C60A3" w:rsidP="00301FF3">
            <w:pPr>
              <w:jc w:val="center"/>
            </w:pPr>
            <w:r>
              <w:t>$218,256</w:t>
            </w:r>
          </w:p>
          <w:p w14:paraId="00E86D18" w14:textId="7A5F9043" w:rsidR="00301FF3" w:rsidRPr="00301FF3" w:rsidRDefault="00301FF3" w:rsidP="00301FF3">
            <w:pPr>
              <w:jc w:val="center"/>
              <w:rPr>
                <w:rFonts w:eastAsia="Open Sans"/>
                <w:sz w:val="10"/>
                <w:szCs w:val="10"/>
              </w:rPr>
            </w:pPr>
          </w:p>
        </w:tc>
      </w:tr>
      <w:tr w:rsidR="004C60A3" w14:paraId="5CF01562" w14:textId="77777777" w:rsidTr="00301FF3">
        <w:tc>
          <w:tcPr>
            <w:tcW w:w="4230" w:type="dxa"/>
            <w:tcBorders>
              <w:top w:val="single" w:sz="12" w:space="0" w:color="auto"/>
              <w:left w:val="single" w:sz="12" w:space="0" w:color="auto"/>
              <w:bottom w:val="single" w:sz="12" w:space="0" w:color="auto"/>
              <w:right w:val="single" w:sz="12" w:space="0" w:color="auto"/>
            </w:tcBorders>
          </w:tcPr>
          <w:p w14:paraId="7D723E81" w14:textId="0282E652" w:rsidR="004C60A3" w:rsidRPr="004C60A3" w:rsidRDefault="004C60A3" w:rsidP="00301FF3">
            <w:pPr>
              <w:rPr>
                <w:rFonts w:eastAsia="Open Sans"/>
              </w:rPr>
            </w:pPr>
            <w:r>
              <w:t>X-Ray Spectrometer</w:t>
            </w:r>
          </w:p>
        </w:tc>
        <w:tc>
          <w:tcPr>
            <w:tcW w:w="4140" w:type="dxa"/>
            <w:tcBorders>
              <w:top w:val="single" w:sz="12" w:space="0" w:color="auto"/>
              <w:left w:val="single" w:sz="12" w:space="0" w:color="auto"/>
              <w:bottom w:val="single" w:sz="12" w:space="0" w:color="auto"/>
              <w:right w:val="single" w:sz="12" w:space="0" w:color="auto"/>
            </w:tcBorders>
          </w:tcPr>
          <w:p w14:paraId="7DA6F145" w14:textId="77777777" w:rsidR="00301FF3" w:rsidRPr="00301FF3" w:rsidRDefault="00301FF3" w:rsidP="00301FF3">
            <w:pPr>
              <w:jc w:val="center"/>
              <w:rPr>
                <w:sz w:val="10"/>
                <w:szCs w:val="10"/>
              </w:rPr>
            </w:pPr>
          </w:p>
          <w:p w14:paraId="16C5C5DF" w14:textId="13ECC750" w:rsidR="004C60A3" w:rsidRDefault="004C60A3" w:rsidP="00301FF3">
            <w:pPr>
              <w:jc w:val="center"/>
            </w:pPr>
            <w:r>
              <w:t>$226,456</w:t>
            </w:r>
          </w:p>
          <w:p w14:paraId="22D4E8B4" w14:textId="6CBC81A0" w:rsidR="00301FF3" w:rsidRPr="00301FF3" w:rsidRDefault="00301FF3" w:rsidP="00301FF3">
            <w:pPr>
              <w:jc w:val="center"/>
              <w:rPr>
                <w:rFonts w:eastAsia="Open Sans"/>
                <w:sz w:val="10"/>
                <w:szCs w:val="10"/>
              </w:rPr>
            </w:pPr>
          </w:p>
        </w:tc>
      </w:tr>
      <w:tr w:rsidR="004C60A3" w14:paraId="70846BEF" w14:textId="77777777" w:rsidTr="00301FF3">
        <w:tc>
          <w:tcPr>
            <w:tcW w:w="4230" w:type="dxa"/>
            <w:tcBorders>
              <w:top w:val="single" w:sz="12" w:space="0" w:color="auto"/>
              <w:left w:val="single" w:sz="12" w:space="0" w:color="auto"/>
              <w:bottom w:val="single" w:sz="12" w:space="0" w:color="auto"/>
              <w:right w:val="single" w:sz="12" w:space="0" w:color="auto"/>
            </w:tcBorders>
          </w:tcPr>
          <w:p w14:paraId="01714232" w14:textId="7ECE5746" w:rsidR="004C60A3" w:rsidRPr="004C60A3" w:rsidRDefault="004C60A3" w:rsidP="00301FF3">
            <w:pPr>
              <w:rPr>
                <w:rFonts w:eastAsia="Open Sans"/>
              </w:rPr>
            </w:pPr>
            <w:r>
              <w:t>Microscopic Imager</w:t>
            </w:r>
          </w:p>
        </w:tc>
        <w:tc>
          <w:tcPr>
            <w:tcW w:w="4140" w:type="dxa"/>
            <w:tcBorders>
              <w:top w:val="single" w:sz="12" w:space="0" w:color="auto"/>
              <w:left w:val="single" w:sz="12" w:space="0" w:color="auto"/>
              <w:bottom w:val="single" w:sz="12" w:space="0" w:color="auto"/>
              <w:right w:val="single" w:sz="12" w:space="0" w:color="auto"/>
            </w:tcBorders>
          </w:tcPr>
          <w:p w14:paraId="443081B5" w14:textId="77777777" w:rsidR="00301FF3" w:rsidRPr="00301FF3" w:rsidRDefault="00301FF3" w:rsidP="00301FF3">
            <w:pPr>
              <w:jc w:val="center"/>
              <w:rPr>
                <w:sz w:val="10"/>
                <w:szCs w:val="10"/>
              </w:rPr>
            </w:pPr>
          </w:p>
          <w:p w14:paraId="34BF010B" w14:textId="1E97E4C8" w:rsidR="004C60A3" w:rsidRDefault="004C60A3" w:rsidP="00301FF3">
            <w:pPr>
              <w:jc w:val="center"/>
            </w:pPr>
            <w:r>
              <w:t>$175,463</w:t>
            </w:r>
          </w:p>
          <w:p w14:paraId="710539B9" w14:textId="3C44C179" w:rsidR="00301FF3" w:rsidRPr="00301FF3" w:rsidRDefault="00301FF3" w:rsidP="00301FF3">
            <w:pPr>
              <w:jc w:val="center"/>
              <w:rPr>
                <w:rFonts w:eastAsia="Open Sans"/>
                <w:sz w:val="10"/>
                <w:szCs w:val="10"/>
              </w:rPr>
            </w:pPr>
          </w:p>
        </w:tc>
      </w:tr>
    </w:tbl>
    <w:p w14:paraId="0F2457EA" w14:textId="004D5EBD" w:rsidR="004C60A3" w:rsidRDefault="004C60A3" w:rsidP="004C60A3">
      <w:pPr>
        <w:jc w:val="center"/>
        <w:rPr>
          <w:b/>
          <w:bCs/>
        </w:rPr>
      </w:pPr>
    </w:p>
    <w:p w14:paraId="00E5B521" w14:textId="07625FE0" w:rsidR="004C60A3" w:rsidRDefault="004C60A3" w:rsidP="00F710E7">
      <w:pPr>
        <w:rPr>
          <w:b/>
          <w:bCs/>
        </w:rPr>
      </w:pPr>
    </w:p>
    <w:p w14:paraId="283F3510" w14:textId="51D9AAAD" w:rsidR="00F710E7" w:rsidRDefault="00F710E7">
      <w:pPr>
        <w:ind w:hanging="720"/>
        <w:rPr>
          <w:b/>
          <w:bCs/>
        </w:rPr>
      </w:pPr>
      <w:r w:rsidRPr="00F710E7">
        <w:rPr>
          <w:b/>
          <w:bCs/>
        </w:rPr>
        <w:lastRenderedPageBreak/>
        <w:t xml:space="preserve">Budget Worksheet </w:t>
      </w:r>
    </w:p>
    <w:p w14:paraId="2675829F" w14:textId="77777777" w:rsidR="00F710E7" w:rsidRPr="00F710E7" w:rsidRDefault="00F710E7">
      <w:pPr>
        <w:ind w:hanging="720"/>
        <w:rPr>
          <w:b/>
          <w:bCs/>
        </w:rPr>
      </w:pPr>
    </w:p>
    <w:p w14:paraId="7E0B4388" w14:textId="77777777" w:rsidR="00F710E7" w:rsidRPr="004574BF" w:rsidRDefault="00F710E7" w:rsidP="00F710E7">
      <w:pPr>
        <w:rPr>
          <w:b/>
          <w:bCs/>
          <w:u w:val="single"/>
        </w:rPr>
      </w:pPr>
      <w:r w:rsidRPr="004574BF">
        <w:rPr>
          <w:b/>
          <w:bCs/>
          <w:u w:val="single"/>
        </w:rPr>
        <w:t xml:space="preserve">Required Body Parts </w:t>
      </w:r>
    </w:p>
    <w:p w14:paraId="4A6EA346" w14:textId="77777777" w:rsidR="00F710E7" w:rsidRDefault="00F710E7" w:rsidP="00F710E7">
      <w:pPr>
        <w:rPr>
          <w:sz w:val="10"/>
          <w:szCs w:val="10"/>
        </w:rPr>
      </w:pPr>
    </w:p>
    <w:p w14:paraId="2B7BB6CC" w14:textId="4F033E02" w:rsidR="004574BF" w:rsidRPr="00F710E7" w:rsidRDefault="004574BF" w:rsidP="00F710E7">
      <w:pPr>
        <w:rPr>
          <w:sz w:val="10"/>
          <w:szCs w:val="10"/>
        </w:rPr>
        <w:sectPr w:rsidR="004574BF" w:rsidRPr="00F710E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04" w:footer="360" w:gutter="0"/>
          <w:pgNumType w:start="1"/>
          <w:cols w:space="720"/>
        </w:sectPr>
      </w:pPr>
    </w:p>
    <w:p w14:paraId="119B9C01" w14:textId="77777777" w:rsidR="00F710E7" w:rsidRDefault="00F710E7" w:rsidP="00F710E7">
      <w:pPr>
        <w:spacing w:line="360" w:lineRule="auto"/>
      </w:pPr>
      <w:r>
        <w:t>1.______________________</w:t>
      </w:r>
    </w:p>
    <w:p w14:paraId="21DEF805" w14:textId="77777777" w:rsidR="00F710E7" w:rsidRDefault="00F710E7" w:rsidP="00F710E7">
      <w:pPr>
        <w:spacing w:line="360" w:lineRule="auto"/>
      </w:pPr>
      <w:r>
        <w:t>2. ______________________</w:t>
      </w:r>
    </w:p>
    <w:p w14:paraId="7053030A" w14:textId="77777777" w:rsidR="00F710E7" w:rsidRDefault="00F710E7" w:rsidP="00F710E7">
      <w:pPr>
        <w:spacing w:line="360" w:lineRule="auto"/>
      </w:pPr>
      <w:r>
        <w:t xml:space="preserve">3. ______________________ 4.______________________ 5.______________________ </w:t>
      </w:r>
    </w:p>
    <w:p w14:paraId="5D0A261F" w14:textId="77777777" w:rsidR="00F710E7" w:rsidRDefault="00F710E7" w:rsidP="00F710E7">
      <w:pPr>
        <w:spacing w:line="360" w:lineRule="auto"/>
      </w:pPr>
      <w:r>
        <w:t xml:space="preserve">6.______________________ </w:t>
      </w:r>
    </w:p>
    <w:p w14:paraId="21D8FCB8" w14:textId="665B70FA" w:rsidR="00F710E7" w:rsidRDefault="00F710E7" w:rsidP="00F710E7">
      <w:pPr>
        <w:spacing w:line="360" w:lineRule="auto"/>
      </w:pPr>
      <w:r>
        <w:t>$______________________  $______________________ $______________________  $______________________ $______________________  $______________________</w:t>
      </w:r>
    </w:p>
    <w:p w14:paraId="2DF1B11E" w14:textId="3CB35CE7" w:rsidR="00F710E7" w:rsidRDefault="00F710E7" w:rsidP="00F710E7">
      <w:pPr>
        <w:spacing w:line="360" w:lineRule="auto"/>
        <w:sectPr w:rsidR="00F710E7" w:rsidSect="00F710E7">
          <w:type w:val="continuous"/>
          <w:pgSz w:w="12240" w:h="15840"/>
          <w:pgMar w:top="1440" w:right="1440" w:bottom="1440" w:left="1440" w:header="504" w:footer="360" w:gutter="0"/>
          <w:pgNumType w:start="1"/>
          <w:cols w:num="2" w:space="720"/>
        </w:sectPr>
      </w:pPr>
    </w:p>
    <w:p w14:paraId="571B71BC" w14:textId="2EB28A0D" w:rsidR="00F710E7" w:rsidRDefault="00F710E7" w:rsidP="00F710E7">
      <w:pPr>
        <w:spacing w:line="360" w:lineRule="auto"/>
      </w:pPr>
    </w:p>
    <w:p w14:paraId="62DB8817" w14:textId="076678D0" w:rsidR="00F710E7" w:rsidRDefault="00F710E7" w:rsidP="00F710E7">
      <w:pPr>
        <w:ind w:left="-720" w:firstLine="720"/>
      </w:pPr>
      <w:r w:rsidRPr="00F710E7">
        <w:rPr>
          <w:b/>
          <w:bCs/>
        </w:rPr>
        <w:t>Total Cost of Required Parts</w:t>
      </w:r>
      <w:r>
        <w:t xml:space="preserve">                                  $______________________</w:t>
      </w:r>
      <w:bookmarkStart w:id="0" w:name="_heading=h.gjdgxs" w:colFirst="0" w:colLast="0"/>
      <w:bookmarkEnd w:id="0"/>
    </w:p>
    <w:p w14:paraId="01356549" w14:textId="787B4AF4" w:rsidR="00F710E7" w:rsidRDefault="00F710E7" w:rsidP="00F710E7">
      <w:pPr>
        <w:ind w:left="-720" w:firstLine="720"/>
      </w:pPr>
    </w:p>
    <w:p w14:paraId="54F2CD7E" w14:textId="77777777" w:rsidR="00F710E7" w:rsidRDefault="00F710E7" w:rsidP="00F710E7"/>
    <w:p w14:paraId="14A822D8" w14:textId="77777777" w:rsidR="00F710E7" w:rsidRDefault="00F710E7" w:rsidP="00F710E7"/>
    <w:p w14:paraId="2734CD48" w14:textId="77777777" w:rsidR="00F710E7" w:rsidRDefault="00F710E7" w:rsidP="00F710E7">
      <w:pPr>
        <w:rPr>
          <w:b/>
          <w:bCs/>
          <w:u w:val="single"/>
        </w:rPr>
      </w:pPr>
      <w:r w:rsidRPr="004574BF">
        <w:rPr>
          <w:b/>
          <w:bCs/>
          <w:u w:val="single"/>
        </w:rPr>
        <w:t xml:space="preserve">Optional Scientific Instrumentation </w:t>
      </w:r>
    </w:p>
    <w:p w14:paraId="4847A78E" w14:textId="77777777" w:rsidR="004574BF" w:rsidRDefault="004574BF" w:rsidP="00F710E7">
      <w:pPr>
        <w:rPr>
          <w:b/>
          <w:bCs/>
          <w:sz w:val="10"/>
          <w:szCs w:val="10"/>
          <w:u w:val="single"/>
        </w:rPr>
      </w:pPr>
    </w:p>
    <w:p w14:paraId="2EC47FFB" w14:textId="0DFD44DE" w:rsidR="004574BF" w:rsidRPr="004574BF" w:rsidRDefault="004574BF" w:rsidP="00F710E7">
      <w:pPr>
        <w:rPr>
          <w:sz w:val="10"/>
          <w:szCs w:val="10"/>
          <w:u w:val="single"/>
        </w:rPr>
        <w:sectPr w:rsidR="004574BF" w:rsidRPr="004574BF" w:rsidSect="00F710E7">
          <w:headerReference w:type="default" r:id="rId14"/>
          <w:footerReference w:type="default" r:id="rId15"/>
          <w:type w:val="continuous"/>
          <w:pgSz w:w="12240" w:h="15840"/>
          <w:pgMar w:top="1440" w:right="1440" w:bottom="1440" w:left="1440" w:header="504" w:footer="360" w:gutter="0"/>
          <w:pgNumType w:start="1"/>
          <w:cols w:space="720"/>
        </w:sectPr>
      </w:pPr>
    </w:p>
    <w:p w14:paraId="436E9873" w14:textId="77777777" w:rsidR="00F710E7" w:rsidRDefault="00F710E7" w:rsidP="00F710E7">
      <w:pPr>
        <w:spacing w:line="360" w:lineRule="auto"/>
      </w:pPr>
      <w:r>
        <w:t>1.______________________</w:t>
      </w:r>
    </w:p>
    <w:p w14:paraId="04DB4C92" w14:textId="77777777" w:rsidR="00F710E7" w:rsidRDefault="00F710E7" w:rsidP="00F710E7">
      <w:pPr>
        <w:spacing w:line="360" w:lineRule="auto"/>
      </w:pPr>
      <w:r>
        <w:t>2. ______________________</w:t>
      </w:r>
    </w:p>
    <w:p w14:paraId="6C1539E1" w14:textId="77777777" w:rsidR="00F710E7" w:rsidRDefault="00F710E7" w:rsidP="00F710E7">
      <w:pPr>
        <w:spacing w:line="360" w:lineRule="auto"/>
      </w:pPr>
      <w:r>
        <w:t xml:space="preserve">3. ______________________ 4.______________________ 5.______________________ </w:t>
      </w:r>
    </w:p>
    <w:p w14:paraId="055A5977" w14:textId="77777777" w:rsidR="00F710E7" w:rsidRDefault="00F710E7" w:rsidP="00F710E7">
      <w:pPr>
        <w:spacing w:line="360" w:lineRule="auto"/>
      </w:pPr>
      <w:r>
        <w:t xml:space="preserve">6.______________________ </w:t>
      </w:r>
    </w:p>
    <w:p w14:paraId="7626CCEB" w14:textId="77777777" w:rsidR="00F710E7" w:rsidRDefault="00F710E7" w:rsidP="00F710E7">
      <w:pPr>
        <w:spacing w:line="360" w:lineRule="auto"/>
      </w:pPr>
      <w:r>
        <w:t>$______________________  $______________________ $______________________  $______________________ $______________________  $______________________</w:t>
      </w:r>
    </w:p>
    <w:p w14:paraId="49905765" w14:textId="77777777" w:rsidR="00F710E7" w:rsidRDefault="00F710E7" w:rsidP="00F710E7">
      <w:pPr>
        <w:spacing w:line="360" w:lineRule="auto"/>
        <w:sectPr w:rsidR="00F710E7" w:rsidSect="00F710E7">
          <w:type w:val="continuous"/>
          <w:pgSz w:w="12240" w:h="15840"/>
          <w:pgMar w:top="1440" w:right="1440" w:bottom="1440" w:left="1440" w:header="504" w:footer="360" w:gutter="0"/>
          <w:pgNumType w:start="1"/>
          <w:cols w:num="2" w:space="720"/>
        </w:sectPr>
      </w:pPr>
    </w:p>
    <w:p w14:paraId="417599A1" w14:textId="77777777" w:rsidR="00F710E7" w:rsidRDefault="00F710E7" w:rsidP="00F710E7">
      <w:pPr>
        <w:spacing w:line="360" w:lineRule="auto"/>
      </w:pPr>
    </w:p>
    <w:p w14:paraId="57938A75" w14:textId="6081D4B8" w:rsidR="00F710E7" w:rsidRDefault="00F710E7" w:rsidP="00F710E7">
      <w:pPr>
        <w:ind w:left="-720" w:firstLine="720"/>
      </w:pPr>
      <w:r w:rsidRPr="00F710E7">
        <w:rPr>
          <w:b/>
          <w:bCs/>
        </w:rPr>
        <w:t>Total Cost Optional Scientific</w:t>
      </w:r>
      <w:r>
        <w:t xml:space="preserve">                                $______________________</w:t>
      </w:r>
    </w:p>
    <w:p w14:paraId="4557BB7D" w14:textId="63A84265" w:rsidR="00F710E7" w:rsidRPr="00F710E7" w:rsidRDefault="00F710E7" w:rsidP="00F710E7">
      <w:pPr>
        <w:ind w:left="-720" w:firstLine="720"/>
        <w:rPr>
          <w:b/>
          <w:bCs/>
        </w:rPr>
      </w:pPr>
      <w:r w:rsidRPr="00F710E7">
        <w:rPr>
          <w:b/>
          <w:bCs/>
        </w:rPr>
        <w:t>Instrumentation</w:t>
      </w:r>
    </w:p>
    <w:p w14:paraId="52338398" w14:textId="77777777" w:rsidR="00F710E7" w:rsidRDefault="00F710E7" w:rsidP="00F710E7">
      <w:pPr>
        <w:ind w:left="-720"/>
      </w:pPr>
    </w:p>
    <w:p w14:paraId="1D4C36F0" w14:textId="77777777" w:rsidR="00F710E7" w:rsidRDefault="00F710E7" w:rsidP="00F710E7">
      <w:pPr>
        <w:ind w:left="-720"/>
      </w:pPr>
    </w:p>
    <w:p w14:paraId="51104890" w14:textId="5BA5BF6C" w:rsidR="00F710E7" w:rsidRDefault="00F710E7" w:rsidP="004574BF">
      <w:pPr>
        <w:ind w:left="-720" w:firstLine="720"/>
        <w:rPr>
          <w:sz w:val="10"/>
          <w:szCs w:val="10"/>
          <w:u w:val="single"/>
        </w:rPr>
      </w:pPr>
      <w:r w:rsidRPr="004574BF">
        <w:rPr>
          <w:b/>
          <w:bCs/>
          <w:u w:val="single"/>
        </w:rPr>
        <w:t>Total Budget for Rover Project</w:t>
      </w:r>
      <w:r w:rsidRPr="004574BF">
        <w:rPr>
          <w:u w:val="single"/>
        </w:rPr>
        <w:t xml:space="preserve"> </w:t>
      </w:r>
    </w:p>
    <w:p w14:paraId="00AD6B7A" w14:textId="77777777" w:rsidR="004574BF" w:rsidRPr="004574BF" w:rsidRDefault="004574BF" w:rsidP="004574BF">
      <w:pPr>
        <w:ind w:left="-720" w:firstLine="720"/>
        <w:rPr>
          <w:sz w:val="10"/>
          <w:szCs w:val="10"/>
          <w:u w:val="single"/>
        </w:rPr>
      </w:pPr>
    </w:p>
    <w:p w14:paraId="7657A226" w14:textId="499CB8D6" w:rsidR="00F710E7" w:rsidRDefault="00F710E7" w:rsidP="004574BF">
      <w:pPr>
        <w:spacing w:line="480" w:lineRule="auto"/>
        <w:ind w:left="-720" w:firstLine="720"/>
      </w:pPr>
      <w:r>
        <w:t xml:space="preserve">Total Cost of Required Parts               </w:t>
      </w:r>
      <w:r w:rsidR="004574BF">
        <w:t xml:space="preserve">                    </w:t>
      </w:r>
      <w:r>
        <w:t xml:space="preserve">  $______________________ </w:t>
      </w:r>
    </w:p>
    <w:p w14:paraId="2E732B1A" w14:textId="02C1F8DF" w:rsidR="00F710E7" w:rsidRDefault="00F710E7" w:rsidP="004574BF">
      <w:pPr>
        <w:ind w:left="-720" w:firstLine="720"/>
      </w:pPr>
      <w:r>
        <w:t xml:space="preserve">Total Cost Optional Scientific              </w:t>
      </w:r>
      <w:r w:rsidR="004574BF">
        <w:t xml:space="preserve">                    </w:t>
      </w:r>
      <w:r>
        <w:t xml:space="preserve">  $______________________ </w:t>
      </w:r>
    </w:p>
    <w:p w14:paraId="7451153F" w14:textId="31DF3263" w:rsidR="00F710E7" w:rsidRDefault="00F710E7" w:rsidP="004574BF">
      <w:pPr>
        <w:ind w:left="-720" w:firstLine="720"/>
      </w:pPr>
      <w:r>
        <w:t xml:space="preserve">Instrumentation </w:t>
      </w:r>
    </w:p>
    <w:p w14:paraId="5A9CDE26" w14:textId="77777777" w:rsidR="004574BF" w:rsidRDefault="004574BF" w:rsidP="004574BF">
      <w:pPr>
        <w:ind w:left="-720" w:firstLine="720"/>
      </w:pPr>
    </w:p>
    <w:p w14:paraId="0FE44B10" w14:textId="71FDD4F2" w:rsidR="00F710E7" w:rsidRDefault="00F710E7" w:rsidP="004574BF">
      <w:pPr>
        <w:ind w:left="-720" w:firstLine="720"/>
      </w:pPr>
      <w:r w:rsidRPr="004574BF">
        <w:rPr>
          <w:b/>
          <w:bCs/>
        </w:rPr>
        <w:t>Total Budget</w:t>
      </w:r>
      <w:r>
        <w:t xml:space="preserve">                                        </w:t>
      </w:r>
      <w:r w:rsidR="004574BF">
        <w:t xml:space="preserve">                 </w:t>
      </w:r>
      <w:r>
        <w:t xml:space="preserve">   $______________________</w:t>
      </w:r>
    </w:p>
    <w:p w14:paraId="368EEB15" w14:textId="23DD53FB" w:rsidR="00F710E7" w:rsidRDefault="00F710E7" w:rsidP="00F710E7">
      <w:pPr>
        <w:ind w:left="-720"/>
      </w:pPr>
    </w:p>
    <w:p w14:paraId="7CEB855E" w14:textId="1800E79D" w:rsidR="00F710E7" w:rsidRDefault="00F710E7" w:rsidP="00F710E7">
      <w:pPr>
        <w:ind w:left="-720"/>
      </w:pPr>
    </w:p>
    <w:p w14:paraId="75C21FAA" w14:textId="77777777" w:rsidR="004574BF" w:rsidRDefault="004574BF" w:rsidP="00F710E7">
      <w:pPr>
        <w:ind w:left="-720"/>
      </w:pPr>
    </w:p>
    <w:p w14:paraId="2A79F7A2" w14:textId="686AB245" w:rsidR="00F710E7" w:rsidRDefault="00F710E7" w:rsidP="00F710E7">
      <w:pPr>
        <w:ind w:left="-720"/>
      </w:pPr>
      <w:r>
        <w:t>Is your Total Budget less than the budget given to you for the rover project?_________________</w:t>
      </w:r>
    </w:p>
    <w:p w14:paraId="266D81E7" w14:textId="073050F0" w:rsidR="0082658F" w:rsidRDefault="0082658F" w:rsidP="004574BF"/>
    <w:sectPr w:rsidR="0082658F" w:rsidSect="00F710E7">
      <w:type w:val="continuous"/>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B5C54" w14:textId="77777777" w:rsidR="002C5224" w:rsidRDefault="002C5224">
      <w:pPr>
        <w:spacing w:line="240" w:lineRule="auto"/>
      </w:pPr>
      <w:r>
        <w:separator/>
      </w:r>
    </w:p>
  </w:endnote>
  <w:endnote w:type="continuationSeparator" w:id="0">
    <w:p w14:paraId="1D2E4D05" w14:textId="77777777" w:rsidR="002C5224" w:rsidRDefault="002C52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43CA1" w14:textId="77777777" w:rsidR="00185730" w:rsidRDefault="00185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99741" w14:textId="77777777" w:rsidR="0082658F" w:rsidRDefault="005B790D">
    <w:pPr>
      <w:ind w:left="-720" w:right="-720"/>
      <w:jc w:val="center"/>
    </w:pPr>
    <w:r>
      <w:rPr>
        <w:noProof/>
      </w:rPr>
      <w:drawing>
        <wp:inline distT="114300" distB="114300" distL="114300" distR="114300" wp14:anchorId="738A7E10" wp14:editId="23132ECA">
          <wp:extent cx="6853238" cy="30629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72BC4E42" w14:textId="77777777" w:rsidR="0082658F" w:rsidRDefault="0082658F">
    <w:pPr>
      <w:ind w:left="-720" w:right="-720"/>
      <w:jc w:val="center"/>
      <w:rPr>
        <w:sz w:val="8"/>
        <w:szCs w:val="8"/>
      </w:rPr>
    </w:pPr>
  </w:p>
  <w:p w14:paraId="3D133C47" w14:textId="286927E9" w:rsidR="0082658F" w:rsidRDefault="00185730">
    <w:pPr>
      <w:ind w:left="-720" w:right="-720"/>
      <w:rPr>
        <w:u w:val="single"/>
      </w:rPr>
    </w:pPr>
    <w:r>
      <w:rPr>
        <w:rFonts w:ascii="Open Sans" w:eastAsia="Open Sans" w:hAnsi="Open Sans" w:cs="Open Sans"/>
        <w:color w:val="6091BA"/>
        <w:sz w:val="16"/>
        <w:szCs w:val="16"/>
        <w:u w:val="single"/>
      </w:rPr>
      <w:t>Edible Rovers – Rover Scientific Instrumentation Options-</w:t>
    </w:r>
    <w:r w:rsidR="0031000A">
      <w:rPr>
        <w:rFonts w:ascii="Open Sans" w:eastAsia="Open Sans" w:hAnsi="Open Sans" w:cs="Open Sans"/>
        <w:color w:val="6091BA"/>
        <w:sz w:val="16"/>
        <w:szCs w:val="16"/>
        <w:u w:val="single"/>
      </w:rPr>
      <w:t xml:space="preserve">Math </w:t>
    </w:r>
    <w:r>
      <w:rPr>
        <w:rFonts w:ascii="Open Sans" w:eastAsia="Open Sans" w:hAnsi="Open Sans" w:cs="Open Sans"/>
        <w:color w:val="6091BA"/>
        <w:sz w:val="16"/>
        <w:szCs w:val="16"/>
        <w:u w:val="single"/>
      </w:rPr>
      <w:t>Worksheet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85806" w14:textId="77777777" w:rsidR="00185730" w:rsidRDefault="001857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C36E5" w14:textId="77777777" w:rsidR="00F710E7" w:rsidRDefault="00F710E7">
    <w:pPr>
      <w:ind w:left="-720" w:right="-720"/>
      <w:jc w:val="center"/>
    </w:pPr>
    <w:r>
      <w:rPr>
        <w:noProof/>
      </w:rPr>
      <w:drawing>
        <wp:inline distT="114300" distB="114300" distL="114300" distR="114300" wp14:anchorId="563F3BE4" wp14:editId="52E96C19">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6EA2A0DE" w14:textId="77777777" w:rsidR="00F710E7" w:rsidRDefault="00F710E7">
    <w:pPr>
      <w:ind w:left="-720" w:right="-720"/>
      <w:jc w:val="center"/>
      <w:rPr>
        <w:sz w:val="8"/>
        <w:szCs w:val="8"/>
      </w:rPr>
    </w:pPr>
  </w:p>
  <w:p w14:paraId="70024EE5" w14:textId="77777777" w:rsidR="00F710E7" w:rsidRDefault="00F710E7">
    <w:pPr>
      <w:ind w:left="-720" w:right="-720"/>
      <w:rPr>
        <w:u w:val="single"/>
      </w:rPr>
    </w:pPr>
    <w:r>
      <w:rPr>
        <w:rFonts w:ascii="Open Sans" w:eastAsia="Open Sans" w:hAnsi="Open Sans" w:cs="Open Sans"/>
        <w:color w:val="6091BA"/>
        <w:sz w:val="16"/>
        <w:szCs w:val="16"/>
        <w:u w:val="single"/>
      </w:rPr>
      <w:t>Your Activity Title Here… - Your worksheet title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A2216" w14:textId="77777777" w:rsidR="002C5224" w:rsidRDefault="002C5224">
      <w:pPr>
        <w:spacing w:line="240" w:lineRule="auto"/>
      </w:pPr>
      <w:r>
        <w:separator/>
      </w:r>
    </w:p>
  </w:footnote>
  <w:footnote w:type="continuationSeparator" w:id="0">
    <w:p w14:paraId="09B4258B" w14:textId="77777777" w:rsidR="002C5224" w:rsidRDefault="002C52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BDD3F" w14:textId="77777777" w:rsidR="00185730" w:rsidRDefault="00185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AD958" w14:textId="77777777" w:rsidR="0082658F" w:rsidRDefault="0082658F">
    <w:pPr>
      <w:ind w:left="-720" w:right="-720"/>
      <w:rPr>
        <w:rFonts w:ascii="Open Sans" w:eastAsia="Open Sans" w:hAnsi="Open Sans" w:cs="Open Sans"/>
        <w:b/>
        <w:color w:val="6091BA"/>
        <w:sz w:val="16"/>
        <w:szCs w:val="16"/>
      </w:rPr>
    </w:pPr>
  </w:p>
  <w:p w14:paraId="7350F1FD" w14:textId="77777777" w:rsidR="0082658F" w:rsidRDefault="0082658F">
    <w:pPr>
      <w:ind w:left="-720" w:right="-720"/>
      <w:rPr>
        <w:b/>
        <w:color w:val="6091BA"/>
        <w:sz w:val="16"/>
        <w:szCs w:val="16"/>
      </w:rPr>
    </w:pPr>
  </w:p>
  <w:p w14:paraId="03605BD8" w14:textId="77777777" w:rsidR="0082658F" w:rsidRDefault="005B790D">
    <w:pPr>
      <w:ind w:left="-720" w:right="-720"/>
      <w:rPr>
        <w:b/>
        <w:color w:val="6091BA"/>
      </w:rPr>
    </w:pPr>
    <w:r>
      <w:rPr>
        <w:b/>
        <w:color w:val="6091BA"/>
      </w:rPr>
      <w:t xml:space="preserve">Name: </w:t>
    </w:r>
    <w:r>
      <w:rPr>
        <w:b/>
        <w:color w:val="6091BA"/>
      </w:rPr>
      <w:tab/>
    </w:r>
    <w:r>
      <w:rPr>
        <w:b/>
        <w:color w:val="6091BA"/>
      </w:rPr>
      <w:tab/>
    </w:r>
    <w:r>
      <w:rPr>
        <w:b/>
        <w:color w:val="6091BA"/>
      </w:rPr>
      <w:tab/>
    </w:r>
    <w:r>
      <w:rPr>
        <w:b/>
        <w:color w:val="6091BA"/>
      </w:rPr>
      <w:tab/>
    </w:r>
    <w:r>
      <w:rPr>
        <w:b/>
        <w:color w:val="6091BA"/>
      </w:rPr>
      <w:tab/>
    </w:r>
    <w:r>
      <w:rPr>
        <w:b/>
        <w:color w:val="6091BA"/>
      </w:rPr>
      <w:tab/>
      <w:t>Date:</w:t>
    </w:r>
    <w:r>
      <w:rPr>
        <w:b/>
        <w:color w:val="6091BA"/>
      </w:rPr>
      <w:tab/>
    </w:r>
    <w:r>
      <w:rPr>
        <w:b/>
        <w:color w:val="6091BA"/>
      </w:rPr>
      <w:tab/>
    </w:r>
    <w:r>
      <w:rPr>
        <w:b/>
        <w:color w:val="6091BA"/>
      </w:rPr>
      <w:tab/>
      <w:t xml:space="preserve">           Class:</w:t>
    </w:r>
  </w:p>
  <w:p w14:paraId="22B0145C" w14:textId="77777777" w:rsidR="0082658F" w:rsidRDefault="0082658F">
    <w:pPr>
      <w:ind w:left="-720" w:right="-720"/>
      <w:rPr>
        <w:rFonts w:ascii="Open Sans" w:eastAsia="Open Sans" w:hAnsi="Open Sans" w:cs="Open Sans"/>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2DBB6" w14:textId="77777777" w:rsidR="00185730" w:rsidRDefault="001857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A58DA" w14:textId="77777777" w:rsidR="00F710E7" w:rsidRDefault="00F710E7">
    <w:pPr>
      <w:ind w:left="-720" w:right="-720"/>
      <w:rPr>
        <w:rFonts w:ascii="Open Sans" w:eastAsia="Open Sans" w:hAnsi="Open Sans" w:cs="Open Sans"/>
        <w:b/>
        <w:color w:val="6091BA"/>
        <w:sz w:val="16"/>
        <w:szCs w:val="16"/>
      </w:rPr>
    </w:pPr>
  </w:p>
  <w:p w14:paraId="440F7D69" w14:textId="77777777" w:rsidR="00F710E7" w:rsidRDefault="00F710E7">
    <w:pPr>
      <w:ind w:left="-720" w:right="-720"/>
      <w:rPr>
        <w:b/>
        <w:color w:val="6091BA"/>
        <w:sz w:val="16"/>
        <w:szCs w:val="16"/>
      </w:rPr>
    </w:pPr>
  </w:p>
  <w:p w14:paraId="214AF34C" w14:textId="77777777" w:rsidR="00F710E7" w:rsidRDefault="00F710E7">
    <w:pPr>
      <w:ind w:left="-720" w:right="-720"/>
      <w:rPr>
        <w:b/>
        <w:color w:val="6091BA"/>
      </w:rPr>
    </w:pPr>
    <w:r>
      <w:rPr>
        <w:b/>
        <w:color w:val="6091BA"/>
      </w:rPr>
      <w:t xml:space="preserve">Name: </w:t>
    </w:r>
    <w:r>
      <w:rPr>
        <w:b/>
        <w:color w:val="6091BA"/>
      </w:rPr>
      <w:tab/>
    </w:r>
    <w:r>
      <w:rPr>
        <w:b/>
        <w:color w:val="6091BA"/>
      </w:rPr>
      <w:tab/>
    </w:r>
    <w:r>
      <w:rPr>
        <w:b/>
        <w:color w:val="6091BA"/>
      </w:rPr>
      <w:tab/>
    </w:r>
    <w:r>
      <w:rPr>
        <w:b/>
        <w:color w:val="6091BA"/>
      </w:rPr>
      <w:tab/>
    </w:r>
    <w:r>
      <w:rPr>
        <w:b/>
        <w:color w:val="6091BA"/>
      </w:rPr>
      <w:tab/>
    </w:r>
    <w:r>
      <w:rPr>
        <w:b/>
        <w:color w:val="6091BA"/>
      </w:rPr>
      <w:tab/>
      <w:t>Date:</w:t>
    </w:r>
    <w:r>
      <w:rPr>
        <w:b/>
        <w:color w:val="6091BA"/>
      </w:rPr>
      <w:tab/>
    </w:r>
    <w:r>
      <w:rPr>
        <w:b/>
        <w:color w:val="6091BA"/>
      </w:rPr>
      <w:tab/>
    </w:r>
    <w:r>
      <w:rPr>
        <w:b/>
        <w:color w:val="6091BA"/>
      </w:rPr>
      <w:tab/>
      <w:t xml:space="preserve">           Class:</w:t>
    </w:r>
  </w:p>
  <w:p w14:paraId="53646F65" w14:textId="77777777" w:rsidR="00F710E7" w:rsidRDefault="00F710E7">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70DAE"/>
    <w:multiLevelType w:val="hybridMultilevel"/>
    <w:tmpl w:val="1DBE6A22"/>
    <w:lvl w:ilvl="0" w:tplc="EA9CF16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58F"/>
    <w:rsid w:val="000A5A10"/>
    <w:rsid w:val="00177F50"/>
    <w:rsid w:val="00185730"/>
    <w:rsid w:val="002C5224"/>
    <w:rsid w:val="00301FF3"/>
    <w:rsid w:val="0031000A"/>
    <w:rsid w:val="003637B1"/>
    <w:rsid w:val="004107D8"/>
    <w:rsid w:val="004574BF"/>
    <w:rsid w:val="004C60A3"/>
    <w:rsid w:val="005B790D"/>
    <w:rsid w:val="0082658F"/>
    <w:rsid w:val="00F15895"/>
    <w:rsid w:val="00F400E2"/>
    <w:rsid w:val="00F71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5DF8"/>
  <w15:docId w15:val="{72F31B25-9261-4910-B43A-ED24F0B5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0A3"/>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3637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6IgyuptWcuduAYPb+d0Lm+kNIA==">AMUW2mUq8HHrxYEMGDMLkstHqZRAR9O7N35Y/uGlFKkeSYNOukuxD3yeMTiXZh/xXdE490P+8vrBTpEgxa/UQL3k8T2nyO+kDznS0TV+SPPwP4lfVKshcRUMgAwhJENyMWMegH1Md9Ow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Lawrence</dc:creator>
  <cp:lastModifiedBy>Jacob Lawrence</cp:lastModifiedBy>
  <cp:revision>8</cp:revision>
  <dcterms:created xsi:type="dcterms:W3CDTF">2021-05-17T20:43:00Z</dcterms:created>
  <dcterms:modified xsi:type="dcterms:W3CDTF">2021-05-17T21:52:00Z</dcterms:modified>
</cp:coreProperties>
</file>