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EA392" w14:textId="24E0301D" w:rsidR="005C4DD6" w:rsidRPr="0088534A" w:rsidRDefault="00266D4A" w:rsidP="004D7C84">
      <w:pPr>
        <w:ind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Sail Car Test Table</w:t>
      </w:r>
    </w:p>
    <w:p w14:paraId="28E5CB11" w14:textId="04CB4F9C" w:rsidR="005C4DD6" w:rsidRPr="00D133A3" w:rsidRDefault="00266D4A" w:rsidP="004D7C84">
      <w:pPr>
        <w:ind w:hanging="720"/>
        <w:jc w:val="center"/>
        <w:rPr>
          <w:rFonts w:eastAsia="Open Sans"/>
          <w:b/>
          <w:bCs/>
        </w:rPr>
      </w:pPr>
      <w:r w:rsidRPr="00D133A3">
        <w:rPr>
          <w:rFonts w:eastAsia="Open Sans"/>
          <w:b/>
          <w:bCs/>
        </w:rPr>
        <w:t>Introducing the kinematic equations!</w:t>
      </w:r>
    </w:p>
    <w:p w14:paraId="6F57502B" w14:textId="58DD60A3" w:rsidR="005C4DD6" w:rsidRPr="00266D4A" w:rsidRDefault="00266D4A" w:rsidP="00266D4A">
      <w:pPr>
        <w:ind w:hanging="720"/>
        <w:jc w:val="center"/>
        <w:rPr>
          <w:rFonts w:eastAsia="Open Sans"/>
          <w:b/>
          <w:bCs/>
        </w:rPr>
      </w:pPr>
      <w:r w:rsidRPr="00266D4A">
        <w:rPr>
          <w:rFonts w:eastAsia="Open Sans"/>
          <w:b/>
          <w:bCs/>
        </w:rPr>
        <w:t>d = V</w:t>
      </w:r>
      <w:r w:rsidRPr="00266D4A">
        <w:rPr>
          <w:rFonts w:eastAsia="Open Sans"/>
          <w:b/>
          <w:bCs/>
          <w:vertAlign w:val="subscript"/>
        </w:rPr>
        <w:t xml:space="preserve">i </w:t>
      </w:r>
      <w:r w:rsidRPr="00266D4A">
        <w:rPr>
          <w:rFonts w:eastAsia="Open Sans"/>
          <w:b/>
          <w:bCs/>
        </w:rPr>
        <w:t>* t + 0.5*a*t</w:t>
      </w:r>
      <w:r w:rsidRPr="00266D4A">
        <w:rPr>
          <w:rFonts w:eastAsia="Open Sans"/>
          <w:b/>
          <w:bCs/>
          <w:vertAlign w:val="superscript"/>
        </w:rPr>
        <w:t xml:space="preserve">2    </w:t>
      </w:r>
      <w:r>
        <w:rPr>
          <w:rFonts w:eastAsia="Open Sans"/>
          <w:b/>
          <w:bCs/>
          <w:vertAlign w:val="superscript"/>
        </w:rPr>
        <w:t xml:space="preserve">                                           </w:t>
      </w:r>
      <w:r w:rsidRPr="00266D4A">
        <w:rPr>
          <w:rFonts w:eastAsia="Open Sans"/>
          <w:b/>
          <w:bCs/>
        </w:rPr>
        <w:t xml:space="preserve">AND    </w:t>
      </w:r>
      <w:r>
        <w:rPr>
          <w:rFonts w:eastAsia="Open Sans"/>
          <w:b/>
          <w:bCs/>
        </w:rPr>
        <w:t xml:space="preserve">                                       </w:t>
      </w:r>
      <w:proofErr w:type="spellStart"/>
      <w:r w:rsidRPr="00266D4A">
        <w:rPr>
          <w:rFonts w:eastAsia="Open Sans"/>
          <w:b/>
          <w:bCs/>
        </w:rPr>
        <w:t>V</w:t>
      </w:r>
      <w:r w:rsidRPr="00266D4A">
        <w:rPr>
          <w:rFonts w:eastAsia="Open Sans"/>
          <w:b/>
          <w:bCs/>
          <w:vertAlign w:val="subscript"/>
        </w:rPr>
        <w:t>f</w:t>
      </w:r>
      <w:proofErr w:type="spellEnd"/>
      <w:r w:rsidRPr="00266D4A">
        <w:rPr>
          <w:rFonts w:eastAsia="Open Sans"/>
          <w:b/>
          <w:bCs/>
        </w:rPr>
        <w:t xml:space="preserve"> = V</w:t>
      </w:r>
      <w:r w:rsidRPr="00266D4A">
        <w:rPr>
          <w:rFonts w:eastAsia="Open Sans"/>
          <w:b/>
          <w:bCs/>
          <w:vertAlign w:val="subscript"/>
        </w:rPr>
        <w:t xml:space="preserve">i </w:t>
      </w:r>
      <w:r w:rsidRPr="00266D4A">
        <w:rPr>
          <w:rFonts w:eastAsia="Open Sans"/>
          <w:b/>
          <w:bCs/>
        </w:rPr>
        <w:t>+ a*t</w:t>
      </w:r>
    </w:p>
    <w:tbl>
      <w:tblPr>
        <w:tblStyle w:val="a"/>
        <w:tblW w:w="14093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6" w:type="dxa"/>
          <w:bottom w:w="0" w:type="dxa"/>
        </w:tblCellMar>
        <w:tblLook w:val="0600" w:firstRow="0" w:lastRow="0" w:firstColumn="0" w:lastColumn="0" w:noHBand="1" w:noVBand="1"/>
      </w:tblPr>
      <w:tblGrid>
        <w:gridCol w:w="1551"/>
        <w:gridCol w:w="1260"/>
        <w:gridCol w:w="2160"/>
        <w:gridCol w:w="1440"/>
        <w:gridCol w:w="1530"/>
        <w:gridCol w:w="2160"/>
        <w:gridCol w:w="2160"/>
        <w:gridCol w:w="1832"/>
      </w:tblGrid>
      <w:tr w:rsidR="00266D4A" w14:paraId="638C8566" w14:textId="77777777" w:rsidTr="007F4EE9">
        <w:trPr>
          <w:trHeight w:val="276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B62290" w14:textId="6E3F51D2" w:rsidR="00266D4A" w:rsidRPr="0088534A" w:rsidRDefault="00266D4A" w:rsidP="00390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Group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1C58C934" w14:textId="1C1C4763" w:rsidR="00266D4A" w:rsidRPr="0088534A" w:rsidRDefault="00266D4A" w:rsidP="004D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d (inches)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152B9008" w14:textId="3C175C72" w:rsidR="00266D4A" w:rsidRPr="00266D4A" w:rsidRDefault="00266D4A" w:rsidP="004D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 xml:space="preserve">i </w:t>
            </w:r>
            <w:r>
              <w:rPr>
                <w:rFonts w:eastAsia="Open Sans"/>
                <w:b/>
                <w:color w:val="FFFFFF"/>
              </w:rPr>
              <w:t>(inches/second)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434148F7" w14:textId="69289633" w:rsidR="00266D4A" w:rsidRPr="0088534A" w:rsidRDefault="00266D4A" w:rsidP="004D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t (seconds)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3A98FF34" w14:textId="1B309DFF" w:rsidR="00266D4A" w:rsidRPr="00266D4A" w:rsidRDefault="00266D4A" w:rsidP="004D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t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  <w:r>
              <w:rPr>
                <w:rFonts w:eastAsia="Open Sans"/>
                <w:b/>
                <w:color w:val="FFFFFF"/>
              </w:rPr>
              <w:t xml:space="preserve"> (seconds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  <w:r>
              <w:rPr>
                <w:rFonts w:eastAsia="Open Sans"/>
                <w:b/>
                <w:color w:val="FFFFFF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1A832EB5" w14:textId="1B969268" w:rsidR="00266D4A" w:rsidRPr="00266D4A" w:rsidRDefault="00266D4A" w:rsidP="004D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a (inches/second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  <w:r>
              <w:rPr>
                <w:rFonts w:eastAsia="Open Sans"/>
                <w:b/>
                <w:color w:val="FFFFFF"/>
              </w:rPr>
              <w:t>) = 72/t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35A38DCD" w14:textId="79007295" w:rsidR="00266D4A" w:rsidRPr="00266D4A" w:rsidRDefault="00266D4A" w:rsidP="004D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proofErr w:type="spellStart"/>
            <w:proofErr w:type="gramStart"/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>f</w:t>
            </w:r>
            <w:proofErr w:type="spellEnd"/>
            <w:r w:rsidR="00903056"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</w:rPr>
              <w:t>(</w:t>
            </w:r>
            <w:proofErr w:type="gramEnd"/>
            <w:r>
              <w:rPr>
                <w:rFonts w:eastAsia="Open Sans"/>
                <w:b/>
                <w:color w:val="FFFFFF"/>
              </w:rPr>
              <w:t>inches/second) = a*t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03AB73F7" w14:textId="5AE75DA5" w:rsidR="00266D4A" w:rsidRPr="00266D4A" w:rsidRDefault="00266D4A" w:rsidP="004D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proofErr w:type="spellStart"/>
            <w:proofErr w:type="gramStart"/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>f</w:t>
            </w:r>
            <w:proofErr w:type="spellEnd"/>
            <w:r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 w:rsidR="00903056"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</w:rPr>
              <w:t>(</w:t>
            </w:r>
            <w:proofErr w:type="gramEnd"/>
            <w:r>
              <w:rPr>
                <w:rFonts w:eastAsia="Open Sans"/>
                <w:b/>
                <w:color w:val="FFFFFF"/>
              </w:rPr>
              <w:t xml:space="preserve">miles per hour) = </w:t>
            </w:r>
            <w:proofErr w:type="spellStart"/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>f</w:t>
            </w:r>
            <w:proofErr w:type="spellEnd"/>
            <w:r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</w:rPr>
              <w:t>* 0.06</w:t>
            </w:r>
          </w:p>
        </w:tc>
      </w:tr>
      <w:tr w:rsidR="00D133A3" w14:paraId="45437AFE" w14:textId="77777777" w:rsidTr="001019FB">
        <w:trPr>
          <w:trHeight w:val="20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EA6FCC" w14:textId="47F7D3D9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CFA840" w14:textId="580EDD2C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654A3" w14:textId="5C3571DA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99C7F3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986AA1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3F628D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B4A0AE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E67C83" w14:textId="01116F60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  <w:tr w:rsidR="00D133A3" w14:paraId="501BA9F9" w14:textId="77777777" w:rsidTr="001019FB">
        <w:trPr>
          <w:trHeight w:val="20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183251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4F04EA" w14:textId="582110EC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C38AB" w14:textId="095DA658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96EE65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447B12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324E56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F40930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D80C53D" w14:textId="090E9935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  <w:tr w:rsidR="00D133A3" w14:paraId="58129C62" w14:textId="77777777" w:rsidTr="001019FB">
        <w:trPr>
          <w:trHeight w:val="20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2841C64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42076A" w14:textId="2E51672E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23343E" w14:textId="68C331E4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97F3FC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77CCA2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F244A1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3FD658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549630" w14:textId="34D6E10A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  <w:tr w:rsidR="00D133A3" w14:paraId="52D83ABD" w14:textId="77777777" w:rsidTr="001019FB">
        <w:trPr>
          <w:trHeight w:val="21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BEE887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EB3194" w14:textId="2CF8B49B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9A686" w14:textId="235DF350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D63F84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4F86D1" w14:textId="77777777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F3CDEE" w14:textId="2B13E359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2FDA4F" w14:textId="52265325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06397C" w14:textId="681ECA36" w:rsidR="00D133A3" w:rsidRPr="001019FB" w:rsidRDefault="00D133A3" w:rsidP="00D13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</w:tbl>
    <w:p w14:paraId="20920419" w14:textId="3FD12E52" w:rsidR="000125A9" w:rsidRDefault="000125A9" w:rsidP="003905AE">
      <w:pPr>
        <w:rPr>
          <w:rFonts w:ascii="Open Sans" w:eastAsia="Open Sans" w:hAnsi="Open Sans" w:cs="Open Sans"/>
        </w:rPr>
      </w:pPr>
      <w:r w:rsidRPr="00DB79FD">
        <w:rPr>
          <w:rFonts w:eastAsia="Open Sans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15C1F" wp14:editId="2EDC252E">
                <wp:simplePos x="0" y="0"/>
                <wp:positionH relativeFrom="column">
                  <wp:posOffset>-657225</wp:posOffset>
                </wp:positionH>
                <wp:positionV relativeFrom="paragraph">
                  <wp:posOffset>48895</wp:posOffset>
                </wp:positionV>
                <wp:extent cx="657225" cy="428625"/>
                <wp:effectExtent l="0" t="0" r="0" b="952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4E8ED" w14:textId="77777777" w:rsidR="00DB79FD" w:rsidRPr="00A65F5B" w:rsidRDefault="00DB79FD" w:rsidP="00DB79FD">
                            <w:pPr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  <w:sz w:val="48"/>
                              </w:rPr>
                            </w:pPr>
                            <w:r w:rsidRPr="00A65F5B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  <w:sz w:val="4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15C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1.75pt;margin-top:3.85pt;width:51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" filled="f" stroked="f">
                <v:textbox>
                  <w:txbxContent>
                    <w:p w14:paraId="6624E8ED" w14:textId="77777777" w:rsidR="00DB79FD" w:rsidRPr="00A65F5B" w:rsidRDefault="00DB79FD" w:rsidP="00DB79FD">
                      <w:pPr>
                        <w:rPr>
                          <w:rFonts w:asciiTheme="minorHAnsi" w:hAnsiTheme="minorHAnsi"/>
                          <w:b/>
                          <w:color w:val="808080" w:themeColor="background1" w:themeShade="80"/>
                          <w:sz w:val="48"/>
                        </w:rPr>
                      </w:pPr>
                      <w:r w:rsidRPr="00A65F5B">
                        <w:rPr>
                          <w:rFonts w:asciiTheme="minorHAnsi" w:hAnsiTheme="minorHAnsi"/>
                          <w:b/>
                          <w:color w:val="808080" w:themeColor="background1" w:themeShade="80"/>
                          <w:sz w:val="48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Pr="00DB79FD">
        <w:rPr>
          <w:rFonts w:eastAsia="Open Sans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F489D" wp14:editId="67012EC6">
                <wp:simplePos x="0" y="0"/>
                <wp:positionH relativeFrom="column">
                  <wp:posOffset>-263236</wp:posOffset>
                </wp:positionH>
                <wp:positionV relativeFrom="paragraph">
                  <wp:posOffset>215034</wp:posOffset>
                </wp:positionV>
                <wp:extent cx="8866909" cy="0"/>
                <wp:effectExtent l="0" t="0" r="1079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6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64D4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5pt,16.95pt" to="677.4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" strokecolor="#7f7f7f [1612]">
                <v:stroke dashstyle="longDash"/>
              </v:line>
            </w:pict>
          </mc:Fallback>
        </mc:AlternateContent>
      </w:r>
    </w:p>
    <w:p w14:paraId="423F6E64" w14:textId="78C2D8B4" w:rsidR="005C4DD6" w:rsidRDefault="005C4DD6" w:rsidP="003905AE">
      <w:pPr>
        <w:rPr>
          <w:rFonts w:ascii="Open Sans" w:eastAsia="Open Sans" w:hAnsi="Open Sans" w:cs="Open Sans"/>
        </w:rPr>
      </w:pPr>
    </w:p>
    <w:p w14:paraId="0AB55A00" w14:textId="5D437EF8" w:rsidR="003905AE" w:rsidRDefault="003905AE" w:rsidP="00DB79FD">
      <w:pPr>
        <w:ind w:hanging="720"/>
        <w:rPr>
          <w:rFonts w:eastAsia="Open Sans"/>
          <w:b/>
          <w:color w:val="6091BA"/>
        </w:rPr>
      </w:pPr>
      <w:r w:rsidRPr="0088534A">
        <w:rPr>
          <w:rFonts w:eastAsia="Open Sans"/>
          <w:b/>
          <w:color w:val="6091BA"/>
        </w:rPr>
        <w:t xml:space="preserve">Name: </w:t>
      </w:r>
      <w:r w:rsidRPr="0088534A">
        <w:rPr>
          <w:rFonts w:eastAsia="Open Sans"/>
          <w:b/>
          <w:color w:val="6091BA"/>
        </w:rPr>
        <w:tab/>
      </w:r>
      <w:r w:rsidRPr="0088534A">
        <w:rPr>
          <w:rFonts w:eastAsia="Open Sans"/>
          <w:b/>
          <w:color w:val="6091BA"/>
        </w:rPr>
        <w:tab/>
      </w:r>
      <w:r w:rsidRPr="0088534A">
        <w:rPr>
          <w:rFonts w:eastAsia="Open Sans"/>
          <w:b/>
          <w:color w:val="6091BA"/>
        </w:rPr>
        <w:tab/>
      </w:r>
      <w:r w:rsidRPr="0088534A">
        <w:rPr>
          <w:rFonts w:eastAsia="Open Sans"/>
          <w:b/>
          <w:color w:val="6091BA"/>
        </w:rPr>
        <w:tab/>
      </w:r>
      <w:r w:rsidRPr="0088534A">
        <w:rPr>
          <w:rFonts w:eastAsia="Open Sans"/>
          <w:b/>
          <w:color w:val="6091BA"/>
        </w:rPr>
        <w:tab/>
      </w:r>
      <w:r w:rsidRPr="0088534A">
        <w:rPr>
          <w:rFonts w:eastAsia="Open Sans"/>
          <w:b/>
          <w:color w:val="6091BA"/>
        </w:rPr>
        <w:tab/>
        <w:t>Date:</w:t>
      </w:r>
      <w:r w:rsidRPr="0088534A">
        <w:rPr>
          <w:rFonts w:eastAsia="Open Sans"/>
          <w:b/>
          <w:color w:val="6091BA"/>
        </w:rPr>
        <w:tab/>
      </w:r>
      <w:r w:rsidRPr="0088534A">
        <w:rPr>
          <w:rFonts w:eastAsia="Open Sans"/>
          <w:b/>
          <w:color w:val="6091BA"/>
        </w:rPr>
        <w:tab/>
      </w:r>
      <w:r w:rsidRPr="0088534A">
        <w:rPr>
          <w:rFonts w:eastAsia="Open Sans"/>
          <w:b/>
          <w:color w:val="6091BA"/>
        </w:rPr>
        <w:tab/>
        <w:t xml:space="preserve">           Class:</w:t>
      </w:r>
    </w:p>
    <w:p w14:paraId="016AC823" w14:textId="77777777" w:rsidR="0084224B" w:rsidRDefault="0084224B" w:rsidP="00DB79FD">
      <w:pPr>
        <w:ind w:hanging="720"/>
        <w:rPr>
          <w:rFonts w:eastAsia="Open Sans"/>
          <w:b/>
          <w:color w:val="6091BA"/>
        </w:rPr>
      </w:pPr>
    </w:p>
    <w:p w14:paraId="09D42B73" w14:textId="23A68D72" w:rsidR="003905AE" w:rsidRPr="0088534A" w:rsidRDefault="003905AE" w:rsidP="003905AE">
      <w:pPr>
        <w:ind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Sail Car Test Table</w:t>
      </w:r>
    </w:p>
    <w:p w14:paraId="2B939BBE" w14:textId="77777777" w:rsidR="003905AE" w:rsidRPr="00D133A3" w:rsidRDefault="003905AE" w:rsidP="003905AE">
      <w:pPr>
        <w:ind w:hanging="720"/>
        <w:jc w:val="center"/>
        <w:rPr>
          <w:rFonts w:eastAsia="Open Sans"/>
          <w:b/>
          <w:bCs/>
        </w:rPr>
      </w:pPr>
      <w:r w:rsidRPr="00D133A3">
        <w:rPr>
          <w:rFonts w:eastAsia="Open Sans"/>
          <w:b/>
          <w:bCs/>
        </w:rPr>
        <w:t>Introducing the kinematic equations!</w:t>
      </w:r>
    </w:p>
    <w:p w14:paraId="58CA8E01" w14:textId="77777777" w:rsidR="003905AE" w:rsidRPr="00266D4A" w:rsidRDefault="003905AE" w:rsidP="003905AE">
      <w:pPr>
        <w:ind w:hanging="720"/>
        <w:jc w:val="center"/>
        <w:rPr>
          <w:rFonts w:eastAsia="Open Sans"/>
          <w:b/>
          <w:bCs/>
        </w:rPr>
      </w:pPr>
      <w:r w:rsidRPr="00266D4A">
        <w:rPr>
          <w:rFonts w:eastAsia="Open Sans"/>
          <w:b/>
          <w:bCs/>
        </w:rPr>
        <w:t>d = V</w:t>
      </w:r>
      <w:r w:rsidRPr="00266D4A">
        <w:rPr>
          <w:rFonts w:eastAsia="Open Sans"/>
          <w:b/>
          <w:bCs/>
          <w:vertAlign w:val="subscript"/>
        </w:rPr>
        <w:t xml:space="preserve">i </w:t>
      </w:r>
      <w:r w:rsidRPr="00266D4A">
        <w:rPr>
          <w:rFonts w:eastAsia="Open Sans"/>
          <w:b/>
          <w:bCs/>
        </w:rPr>
        <w:t>* t + 0.5*a*t</w:t>
      </w:r>
      <w:r w:rsidRPr="00266D4A">
        <w:rPr>
          <w:rFonts w:eastAsia="Open Sans"/>
          <w:b/>
          <w:bCs/>
          <w:vertAlign w:val="superscript"/>
        </w:rPr>
        <w:t xml:space="preserve">2    </w:t>
      </w:r>
      <w:r>
        <w:rPr>
          <w:rFonts w:eastAsia="Open Sans"/>
          <w:b/>
          <w:bCs/>
          <w:vertAlign w:val="superscript"/>
        </w:rPr>
        <w:t xml:space="preserve">                                           </w:t>
      </w:r>
      <w:r w:rsidRPr="00266D4A">
        <w:rPr>
          <w:rFonts w:eastAsia="Open Sans"/>
          <w:b/>
          <w:bCs/>
        </w:rPr>
        <w:t xml:space="preserve">AND    </w:t>
      </w:r>
      <w:r>
        <w:rPr>
          <w:rFonts w:eastAsia="Open Sans"/>
          <w:b/>
          <w:bCs/>
        </w:rPr>
        <w:t xml:space="preserve">                                       </w:t>
      </w:r>
      <w:proofErr w:type="spellStart"/>
      <w:r w:rsidRPr="00266D4A">
        <w:rPr>
          <w:rFonts w:eastAsia="Open Sans"/>
          <w:b/>
          <w:bCs/>
        </w:rPr>
        <w:t>V</w:t>
      </w:r>
      <w:r w:rsidRPr="00266D4A">
        <w:rPr>
          <w:rFonts w:eastAsia="Open Sans"/>
          <w:b/>
          <w:bCs/>
          <w:vertAlign w:val="subscript"/>
        </w:rPr>
        <w:t>f</w:t>
      </w:r>
      <w:proofErr w:type="spellEnd"/>
      <w:r w:rsidRPr="00266D4A">
        <w:rPr>
          <w:rFonts w:eastAsia="Open Sans"/>
          <w:b/>
          <w:bCs/>
        </w:rPr>
        <w:t xml:space="preserve"> = V</w:t>
      </w:r>
      <w:r w:rsidRPr="00266D4A">
        <w:rPr>
          <w:rFonts w:eastAsia="Open Sans"/>
          <w:b/>
          <w:bCs/>
          <w:vertAlign w:val="subscript"/>
        </w:rPr>
        <w:t xml:space="preserve">i </w:t>
      </w:r>
      <w:r w:rsidRPr="00266D4A">
        <w:rPr>
          <w:rFonts w:eastAsia="Open Sans"/>
          <w:b/>
          <w:bCs/>
        </w:rPr>
        <w:t>+ a*t</w:t>
      </w:r>
    </w:p>
    <w:tbl>
      <w:tblPr>
        <w:tblStyle w:val="a"/>
        <w:tblW w:w="14093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6" w:type="dxa"/>
          <w:bottom w:w="0" w:type="dxa"/>
        </w:tblCellMar>
        <w:tblLook w:val="0600" w:firstRow="0" w:lastRow="0" w:firstColumn="0" w:lastColumn="0" w:noHBand="1" w:noVBand="1"/>
      </w:tblPr>
      <w:tblGrid>
        <w:gridCol w:w="1551"/>
        <w:gridCol w:w="1260"/>
        <w:gridCol w:w="2160"/>
        <w:gridCol w:w="1440"/>
        <w:gridCol w:w="1530"/>
        <w:gridCol w:w="2160"/>
        <w:gridCol w:w="2160"/>
        <w:gridCol w:w="1832"/>
      </w:tblGrid>
      <w:tr w:rsidR="001019FB" w14:paraId="7B21E067" w14:textId="77777777" w:rsidTr="00317AE3">
        <w:trPr>
          <w:trHeight w:val="312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4AED98" w14:textId="77777777" w:rsidR="001019FB" w:rsidRPr="008853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Group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1E89BB42" w14:textId="77777777" w:rsidR="001019FB" w:rsidRPr="008853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d (inches)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24E1A10E" w14:textId="77777777" w:rsidR="001019FB" w:rsidRPr="00266D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 xml:space="preserve">i </w:t>
            </w:r>
            <w:r>
              <w:rPr>
                <w:rFonts w:eastAsia="Open Sans"/>
                <w:b/>
                <w:color w:val="FFFFFF"/>
              </w:rPr>
              <w:t>(inches/second)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7EEC53E6" w14:textId="77777777" w:rsidR="001019FB" w:rsidRPr="008853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t (seconds)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4B5B9923" w14:textId="77777777" w:rsidR="001019FB" w:rsidRPr="00266D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t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  <w:r>
              <w:rPr>
                <w:rFonts w:eastAsia="Open Sans"/>
                <w:b/>
                <w:color w:val="FFFFFF"/>
              </w:rPr>
              <w:t xml:space="preserve"> (seconds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  <w:r>
              <w:rPr>
                <w:rFonts w:eastAsia="Open Sans"/>
                <w:b/>
                <w:color w:val="FFFFFF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140EB3DA" w14:textId="77777777" w:rsidR="001019FB" w:rsidRPr="00266D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a (inches/second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  <w:r>
              <w:rPr>
                <w:rFonts w:eastAsia="Open Sans"/>
                <w:b/>
                <w:color w:val="FFFFFF"/>
              </w:rPr>
              <w:t>) = 72/t</w:t>
            </w:r>
            <w:r>
              <w:rPr>
                <w:rFonts w:eastAsia="Open Sans"/>
                <w:b/>
                <w:color w:val="FFFFFF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13166766" w14:textId="2138B0B2" w:rsidR="001019FB" w:rsidRPr="00266D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proofErr w:type="spellStart"/>
            <w:proofErr w:type="gramStart"/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>f</w:t>
            </w:r>
            <w:proofErr w:type="spellEnd"/>
            <w:r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 w:rsidR="00903056"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</w:rPr>
              <w:t>(</w:t>
            </w:r>
            <w:proofErr w:type="gramEnd"/>
            <w:r>
              <w:rPr>
                <w:rFonts w:eastAsia="Open Sans"/>
                <w:b/>
                <w:color w:val="FFFFFF"/>
              </w:rPr>
              <w:t>inches/second) = a*t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5D89662E" w14:textId="537F6F8D" w:rsidR="001019FB" w:rsidRPr="00266D4A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proofErr w:type="spellStart"/>
            <w:proofErr w:type="gramStart"/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>f</w:t>
            </w:r>
            <w:proofErr w:type="spellEnd"/>
            <w:r w:rsidR="00903056"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</w:rPr>
              <w:t>(</w:t>
            </w:r>
            <w:proofErr w:type="gramEnd"/>
            <w:r>
              <w:rPr>
                <w:rFonts w:eastAsia="Open Sans"/>
                <w:b/>
                <w:color w:val="FFFFFF"/>
              </w:rPr>
              <w:t xml:space="preserve">miles per hour) = </w:t>
            </w:r>
            <w:proofErr w:type="spellStart"/>
            <w:r>
              <w:rPr>
                <w:rFonts w:eastAsia="Open Sans"/>
                <w:b/>
                <w:color w:val="FFFFFF"/>
              </w:rPr>
              <w:t>V</w:t>
            </w:r>
            <w:r>
              <w:rPr>
                <w:rFonts w:eastAsia="Open Sans"/>
                <w:b/>
                <w:color w:val="FFFFFF"/>
                <w:vertAlign w:val="subscript"/>
              </w:rPr>
              <w:t>f</w:t>
            </w:r>
            <w:proofErr w:type="spellEnd"/>
            <w:r>
              <w:rPr>
                <w:rFonts w:eastAsia="Open Sans"/>
                <w:b/>
                <w:color w:val="FFFFFF"/>
                <w:vertAlign w:val="subscript"/>
              </w:rPr>
              <w:t xml:space="preserve"> </w:t>
            </w:r>
            <w:r>
              <w:rPr>
                <w:rFonts w:eastAsia="Open Sans"/>
                <w:b/>
                <w:color w:val="FFFFFF"/>
              </w:rPr>
              <w:t>* 0.06</w:t>
            </w:r>
          </w:p>
        </w:tc>
      </w:tr>
      <w:tr w:rsidR="001019FB" w14:paraId="608B3422" w14:textId="77777777" w:rsidTr="00317AE3">
        <w:trPr>
          <w:trHeight w:val="20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AACC9F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78DDAE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DD47F5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1E63A3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E131B0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3C2619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8E5BFB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6B9049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  <w:tr w:rsidR="001019FB" w14:paraId="70DEA195" w14:textId="77777777" w:rsidTr="00317AE3">
        <w:trPr>
          <w:trHeight w:val="20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5BE09B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C4757E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DC6526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213EBD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70D3FD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819084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91D850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247663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  <w:tr w:rsidR="001019FB" w14:paraId="1D6D527E" w14:textId="77777777" w:rsidTr="00317AE3">
        <w:trPr>
          <w:trHeight w:val="20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7E9C771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950CB2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14EFEA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44C964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EEAB97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39846B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99B810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372AAF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  <w:tr w:rsidR="001019FB" w14:paraId="591BE2D6" w14:textId="77777777" w:rsidTr="00317AE3">
        <w:trPr>
          <w:trHeight w:val="21"/>
        </w:trPr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027A3A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17BD5E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36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C87EC4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</w:rPr>
            </w:pPr>
            <w:r w:rsidRPr="001019FB">
              <w:rPr>
                <w:rFonts w:eastAsia="Open Sans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B3E0D8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C5AEC9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CF39A5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E36CF9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D85403" w14:textId="77777777" w:rsidR="001019FB" w:rsidRPr="001019FB" w:rsidRDefault="001019FB" w:rsidP="00317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</w:rPr>
            </w:pPr>
          </w:p>
        </w:tc>
      </w:tr>
    </w:tbl>
    <w:p w14:paraId="42C7E620" w14:textId="77777777" w:rsidR="003905AE" w:rsidRPr="00677F12" w:rsidRDefault="003905AE" w:rsidP="00DB79FD">
      <w:pPr>
        <w:rPr>
          <w:rFonts w:eastAsia="Open Sans"/>
        </w:rPr>
      </w:pPr>
    </w:p>
    <w:sectPr w:rsidR="003905AE" w:rsidRPr="00677F12" w:rsidSect="0084224B">
      <w:headerReference w:type="default" r:id="rId6"/>
      <w:footerReference w:type="default" r:id="rId7"/>
      <w:pgSz w:w="15840" w:h="12240" w:orient="landscape"/>
      <w:pgMar w:top="864" w:right="1440" w:bottom="1107" w:left="1440" w:header="504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27C78" w14:textId="77777777" w:rsidR="008E4ED2" w:rsidRDefault="008E4ED2">
      <w:pPr>
        <w:spacing w:line="240" w:lineRule="auto"/>
      </w:pPr>
      <w:r>
        <w:separator/>
      </w:r>
    </w:p>
  </w:endnote>
  <w:endnote w:type="continuationSeparator" w:id="0">
    <w:p w14:paraId="73B215ED" w14:textId="77777777" w:rsidR="008E4ED2" w:rsidRDefault="008E4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B707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3F47EC32" wp14:editId="453D2370">
          <wp:extent cx="6853238" cy="30629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395CD1" w14:textId="77777777" w:rsidR="005C4DD6" w:rsidRDefault="005C4DD6">
    <w:pPr>
      <w:ind w:left="-720" w:right="-720"/>
      <w:jc w:val="center"/>
      <w:rPr>
        <w:sz w:val="8"/>
        <w:szCs w:val="8"/>
      </w:rPr>
    </w:pPr>
  </w:p>
  <w:p w14:paraId="77845FD2" w14:textId="126F8A23" w:rsidR="000125A9" w:rsidRPr="000125A9" w:rsidRDefault="00A1381F" w:rsidP="000125A9">
    <w:pPr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Gone with the Wind Energy: Design-Build-Test Mini Sail Cars!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- </w:t>
    </w:r>
    <w:r w:rsidR="000125A9">
      <w:rPr>
        <w:rFonts w:ascii="Open Sans" w:eastAsia="Open Sans" w:hAnsi="Open Sans" w:cs="Open Sans"/>
        <w:color w:val="6091BA"/>
        <w:sz w:val="16"/>
        <w:szCs w:val="16"/>
        <w:u w:val="single"/>
      </w:rPr>
      <w:t>Sail Car Test 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2B5A4" w14:textId="77777777" w:rsidR="008E4ED2" w:rsidRDefault="008E4ED2">
      <w:pPr>
        <w:spacing w:line="240" w:lineRule="auto"/>
      </w:pPr>
      <w:r>
        <w:separator/>
      </w:r>
    </w:p>
  </w:footnote>
  <w:footnote w:type="continuationSeparator" w:id="0">
    <w:p w14:paraId="711D8D53" w14:textId="77777777" w:rsidR="008E4ED2" w:rsidRDefault="008E4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E0E9" w14:textId="13158244" w:rsidR="005C4DD6" w:rsidRPr="00DB79FD" w:rsidRDefault="006C41D3" w:rsidP="0084224B">
    <w:pPr>
      <w:ind w:left="-63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125A9"/>
    <w:rsid w:val="000265BF"/>
    <w:rsid w:val="001019FB"/>
    <w:rsid w:val="00266D4A"/>
    <w:rsid w:val="003905AE"/>
    <w:rsid w:val="004D7C84"/>
    <w:rsid w:val="00515D18"/>
    <w:rsid w:val="005C4DD6"/>
    <w:rsid w:val="00601501"/>
    <w:rsid w:val="00677F12"/>
    <w:rsid w:val="00687FF7"/>
    <w:rsid w:val="006C41D3"/>
    <w:rsid w:val="006C54EC"/>
    <w:rsid w:val="007F4EE9"/>
    <w:rsid w:val="0084224B"/>
    <w:rsid w:val="00871A0A"/>
    <w:rsid w:val="0088534A"/>
    <w:rsid w:val="008E4ED2"/>
    <w:rsid w:val="00903056"/>
    <w:rsid w:val="00A00C00"/>
    <w:rsid w:val="00A1381F"/>
    <w:rsid w:val="00AC302A"/>
    <w:rsid w:val="00BC163D"/>
    <w:rsid w:val="00BC6178"/>
    <w:rsid w:val="00D133A3"/>
    <w:rsid w:val="00D836A8"/>
    <w:rsid w:val="00DB79FD"/>
    <w:rsid w:val="00E410A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3422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Meganne Jimenez</cp:lastModifiedBy>
  <cp:revision>4</cp:revision>
  <cp:lastPrinted>2020-02-05T17:53:00Z</cp:lastPrinted>
  <dcterms:created xsi:type="dcterms:W3CDTF">2020-07-30T18:43:00Z</dcterms:created>
  <dcterms:modified xsi:type="dcterms:W3CDTF">2020-07-30T20:29:00Z</dcterms:modified>
</cp:coreProperties>
</file>