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D1" w:rsidRPr="002E0FF9" w:rsidRDefault="00031FD1" w:rsidP="00031FD1">
      <w:pPr>
        <w:spacing w:after="0"/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>Buoyancy</w:t>
      </w:r>
      <w:r w:rsidRPr="00C10FA1">
        <w:rPr>
          <w:b/>
          <w:sz w:val="48"/>
          <w:szCs w:val="48"/>
        </w:rPr>
        <w:t xml:space="preserve"> Worksheet</w:t>
      </w:r>
      <w:r w:rsidR="002E0FF9">
        <w:rPr>
          <w:b/>
          <w:sz w:val="48"/>
          <w:szCs w:val="48"/>
        </w:rPr>
        <w:t xml:space="preserve"> </w:t>
      </w:r>
      <w:r w:rsidR="002E0FF9">
        <w:rPr>
          <w:b/>
          <w:color w:val="FF0000"/>
          <w:sz w:val="48"/>
          <w:szCs w:val="48"/>
        </w:rPr>
        <w:t>Answers</w:t>
      </w:r>
    </w:p>
    <w:p w:rsidR="00031FD1" w:rsidRDefault="00031FD1" w:rsidP="00CD5A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31FD1" w:rsidRDefault="00031FD1" w:rsidP="00CD5A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5A6E" w:rsidRPr="00427E1D" w:rsidRDefault="0090234B" w:rsidP="00BA74C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pt;margin-top:109.2pt;width:33.5pt;height:431.5pt;z-index:251658240;mso-wrap-style:tight" stroked="f">
            <v:textbox style="layout-flow:vertical;mso-layout-flow-alt:bottom-to-top">
              <w:txbxContent>
                <w:p w:rsidR="0090234B" w:rsidRDefault="0090234B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427E1D">
        <w:rPr>
          <w:rFonts w:ascii="Times New Roman" w:eastAsia="Times New Roman" w:hAnsi="Times New Roman" w:cs="Times New Roman"/>
          <w:color w:val="000000"/>
          <w:sz w:val="24"/>
          <w:szCs w:val="24"/>
        </w:rPr>
        <w:t>1) A medical ship has a mass of</w:t>
      </w:r>
      <w:r w:rsidR="00CD5A6E" w:rsidRPr="00BA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100,000 kg. What volume of fresh water (</w:t>
      </w:r>
      <w:r w:rsidR="00CD5A6E" w:rsidRPr="00BA74C9">
        <w:rPr>
          <w:rFonts w:ascii="Cambria Math" w:eastAsia="Times New Roman" w:hAnsi="Cambria Math" w:cs="Times New Roman"/>
          <w:color w:val="000000"/>
          <w:sz w:val="24"/>
          <w:szCs w:val="24"/>
        </w:rPr>
        <w:t>𝜌</w:t>
      </w:r>
      <w:r w:rsidR="00CD5A6E" w:rsidRPr="00BA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=1025 kg/m3) will the ship </w:t>
      </w:r>
      <w:r w:rsidR="00CD5A6E" w:rsidRPr="00BA74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displace</w:t>
      </w:r>
      <w:r w:rsidR="00CD5A6E" w:rsidRPr="00BA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CD5A6E" w:rsidRPr="00BA74C9">
        <w:rPr>
          <w:rFonts w:ascii="Times New Roman" w:eastAsia="Times New Roman" w:hAnsi="Times New Roman" w:cs="Times New Roman"/>
          <w:sz w:val="24"/>
          <w:szCs w:val="24"/>
        </w:rPr>
        <w:br/>
      </w:r>
      <w:r w:rsidR="00CD5A6E" w:rsidRPr="00BA74C9">
        <w:rPr>
          <w:rFonts w:ascii="Times New Roman" w:eastAsia="Times New Roman" w:hAnsi="Times New Roman" w:cs="Times New Roman"/>
          <w:sz w:val="24"/>
          <w:szCs w:val="24"/>
        </w:rPr>
        <w:br/>
      </w:r>
      <w:r w:rsid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100,000 [kg] / 1,025 [kg/m</w:t>
      </w:r>
      <w:r w:rsidR="00CD5A6E" w:rsidRPr="00BA74C9">
        <w:rPr>
          <w:rFonts w:ascii="Times New Roman" w:eastAsia="Times New Roman" w:hAnsi="Times New Roman" w:cs="Times New Roman"/>
          <w:bCs/>
          <w:color w:val="FF0000"/>
          <w:sz w:val="24"/>
          <w:szCs w:val="24"/>
          <w:vertAlign w:val="superscript"/>
        </w:rPr>
        <w:t>3</w:t>
      </w:r>
      <w:r w:rsid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] = </w:t>
      </w:r>
      <w:r w:rsidR="00BA74C9" w:rsidRPr="00BA74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97.56 m</w:t>
      </w:r>
      <w:r w:rsidR="00CD5A6E" w:rsidRPr="00BA74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</w:rPr>
        <w:t>3</w:t>
      </w:r>
      <w:r w:rsidR="00CD5A6E" w:rsidRPr="00BA74C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CD5A6E" w:rsidRPr="00BA74C9">
        <w:rPr>
          <w:rFonts w:ascii="Times New Roman" w:eastAsia="Times New Roman" w:hAnsi="Times New Roman" w:cs="Times New Roman"/>
          <w:sz w:val="24"/>
          <w:szCs w:val="24"/>
        </w:rPr>
        <w:br/>
      </w:r>
      <w:r w:rsidR="00CD5A6E" w:rsidRPr="00BA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How much mass can a 1,000,000 L balloon lift if the inside temperature of </w:t>
      </w:r>
      <w:r w:rsidR="00427E1D">
        <w:rPr>
          <w:rFonts w:ascii="Times New Roman" w:eastAsia="Times New Roman" w:hAnsi="Times New Roman" w:cs="Times New Roman"/>
          <w:color w:val="000000"/>
          <w:sz w:val="24"/>
          <w:szCs w:val="24"/>
        </w:rPr>
        <w:t>the balloon is 80</w:t>
      </w:r>
      <w:r w:rsidR="00BC7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7E1D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="00CD5A6E" w:rsidRPr="00BA74C9">
        <w:rPr>
          <w:rFonts w:ascii="Times New Roman" w:eastAsia="Times New Roman" w:hAnsi="Times New Roman" w:cs="Times New Roman"/>
          <w:color w:val="000000"/>
          <w:sz w:val="24"/>
          <w:szCs w:val="24"/>
        </w:rPr>
        <w:t>C and th</w:t>
      </w:r>
      <w:r w:rsidR="00427E1D">
        <w:rPr>
          <w:rFonts w:ascii="Times New Roman" w:eastAsia="Times New Roman" w:hAnsi="Times New Roman" w:cs="Times New Roman"/>
          <w:color w:val="000000"/>
          <w:sz w:val="24"/>
          <w:szCs w:val="24"/>
        </w:rPr>
        <w:t>e outside air temperature is 20</w:t>
      </w:r>
      <w:r w:rsidR="00BC7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7E1D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="00CD5A6E" w:rsidRPr="00BA74C9">
        <w:rPr>
          <w:rFonts w:ascii="Times New Roman" w:eastAsia="Times New Roman" w:hAnsi="Times New Roman" w:cs="Times New Roman"/>
          <w:color w:val="000000"/>
          <w:sz w:val="24"/>
          <w:szCs w:val="24"/>
        </w:rPr>
        <w:t>C?</w:t>
      </w:r>
      <w:r w:rsidR="00CD5A6E" w:rsidRPr="00BA74C9">
        <w:rPr>
          <w:rFonts w:ascii="Times New Roman" w:eastAsia="Times New Roman" w:hAnsi="Times New Roman" w:cs="Times New Roman"/>
          <w:sz w:val="24"/>
          <w:szCs w:val="24"/>
        </w:rPr>
        <w:br/>
      </w:r>
      <w:r w:rsidR="00CD5A6E" w:rsidRPr="00BA74C9">
        <w:rPr>
          <w:rFonts w:ascii="Times New Roman" w:eastAsia="Times New Roman" w:hAnsi="Times New Roman" w:cs="Times New Roman"/>
          <w:sz w:val="24"/>
          <w:szCs w:val="24"/>
        </w:rPr>
        <w:br/>
      </w:r>
      <w:r w:rsidR="00CD5A6E" w:rsidRP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First, move the terms containing V to the same side by subtracting </w:t>
      </w:r>
      <w:r w:rsidR="00CD5A6E" w:rsidRPr="00427E1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V</w:t>
      </w:r>
      <w:r w:rsidR="00CD5A6E" w:rsidRPr="00427E1D">
        <w:rPr>
          <w:rFonts w:ascii="Cambria Math" w:eastAsia="Times New Roman" w:hAnsi="Cambria Math" w:cs="Times New Roman"/>
          <w:bCs/>
          <w:color w:val="FF0000"/>
          <w:sz w:val="24"/>
          <w:szCs w:val="24"/>
        </w:rPr>
        <w:t>𝜌</w:t>
      </w:r>
      <w:r w:rsidR="00CD5A6E" w:rsidRPr="00427E1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Inside Fluid from both sides:</w:t>
      </w:r>
    </w:p>
    <w:p w:rsidR="00BA74C9" w:rsidRPr="00427E1D" w:rsidRDefault="00BA74C9" w:rsidP="00BA74C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FE453A" w:rsidRPr="00BA74C9" w:rsidRDefault="00FE453A" w:rsidP="00FE45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27E1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M &lt; V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ρ</w:t>
      </w:r>
      <w:r w:rsidRPr="00427E1D">
        <w:rPr>
          <w:rFonts w:ascii="Times New Roman" w:eastAsia="Times New Roman" w:hAnsi="Times New Roman" w:cs="Times New Roman"/>
          <w:bCs/>
          <w:color w:val="FF0000"/>
          <w:sz w:val="24"/>
          <w:szCs w:val="24"/>
          <w:vertAlign w:val="subscript"/>
        </w:rPr>
        <w:t xml:space="preserve">Outside Fluid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–</w:t>
      </w:r>
      <w:r w:rsidRPr="00427E1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ρ</w:t>
      </w:r>
      <w:r w:rsidRPr="00427E1D">
        <w:rPr>
          <w:rFonts w:ascii="Times New Roman" w:eastAsia="Times New Roman" w:hAnsi="Times New Roman" w:cs="Times New Roman"/>
          <w:bCs/>
          <w:color w:val="FF0000"/>
          <w:sz w:val="24"/>
          <w:szCs w:val="24"/>
          <w:vertAlign w:val="subscript"/>
        </w:rPr>
        <w:t>Inside Fluid</w:t>
      </w:r>
    </w:p>
    <w:p w:rsidR="00BA74C9" w:rsidRDefault="00CD5A6E" w:rsidP="00BA74C9">
      <w:pPr>
        <w:spacing w:after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BA74C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Next, plug in the numbers:</w:t>
      </w:r>
    </w:p>
    <w:p w:rsidR="00993FC7" w:rsidRPr="00BA74C9" w:rsidRDefault="00CD5A6E" w:rsidP="00BA74C9">
      <w:pPr>
        <w:spacing w:after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BA74C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M </w:t>
      </w:r>
      <w:r w:rsid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&lt; (1,000,000 L) (1.204 g/L - 1.000 g/L)</w:t>
      </w:r>
      <w:r w:rsidRPr="00BA74C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M</w:t>
      </w:r>
      <w:r w:rsid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 &lt; </w:t>
      </w:r>
      <w:r w:rsidR="00BA74C9" w:rsidRPr="00BA74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204 k</w:t>
      </w:r>
      <w:r w:rsidRPr="00BA74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g</w:t>
      </w:r>
      <w:r w:rsidRPr="00BA74C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BA74C9">
        <w:rPr>
          <w:rFonts w:ascii="Times New Roman" w:eastAsia="Times New Roman" w:hAnsi="Times New Roman" w:cs="Times New Roman"/>
          <w:sz w:val="24"/>
          <w:szCs w:val="24"/>
        </w:rPr>
        <w:br/>
      </w:r>
      <w:r w:rsidR="00BC7147">
        <w:rPr>
          <w:rFonts w:ascii="Times New Roman" w:eastAsia="Times New Roman" w:hAnsi="Times New Roman" w:cs="Times New Roman"/>
          <w:color w:val="000000"/>
          <w:sz w:val="24"/>
          <w:szCs w:val="24"/>
        </w:rPr>
        <w:t>3) How many 10 L</w:t>
      </w:r>
      <w:r w:rsidRPr="00BA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helium balloons would it take to lift a man in an armchair (75 kg) if the density of air is 1.2 g/L and t</w:t>
      </w:r>
      <w:r w:rsidR="00BC7147">
        <w:rPr>
          <w:rFonts w:ascii="Times New Roman" w:eastAsia="Times New Roman" w:hAnsi="Times New Roman" w:cs="Times New Roman"/>
          <w:color w:val="000000"/>
          <w:sz w:val="24"/>
          <w:szCs w:val="24"/>
        </w:rPr>
        <w:t>he density of helium is 0.1786 g/L</w:t>
      </w:r>
      <w:r w:rsidRPr="00BA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Assume each balloon has a </w:t>
      </w:r>
      <w:r w:rsidR="00427E1D">
        <w:rPr>
          <w:rFonts w:ascii="Times New Roman" w:eastAsia="Times New Roman" w:hAnsi="Times New Roman" w:cs="Times New Roman"/>
          <w:color w:val="000000"/>
          <w:sz w:val="24"/>
          <w:szCs w:val="24"/>
        </w:rPr>
        <w:t>mass</w:t>
      </w:r>
      <w:r w:rsidR="00BC7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3 g</w:t>
      </w:r>
      <w:r w:rsidRPr="00BA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(Hint: First calculate how much extra </w:t>
      </w:r>
      <w:r w:rsidR="00427E1D">
        <w:rPr>
          <w:rFonts w:ascii="Times New Roman" w:eastAsia="Times New Roman" w:hAnsi="Times New Roman" w:cs="Times New Roman"/>
          <w:color w:val="000000"/>
          <w:sz w:val="24"/>
          <w:szCs w:val="24"/>
        </w:rPr>
        <w:t>mass</w:t>
      </w:r>
      <w:r w:rsidRPr="00BA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helium balloon can carry)</w:t>
      </w:r>
      <w:r w:rsidRPr="00BA74C9">
        <w:rPr>
          <w:rFonts w:ascii="Times New Roman" w:eastAsia="Times New Roman" w:hAnsi="Times New Roman" w:cs="Times New Roman"/>
          <w:sz w:val="24"/>
          <w:szCs w:val="24"/>
        </w:rPr>
        <w:br/>
      </w:r>
      <w:r w:rsidRPr="00BA74C9">
        <w:rPr>
          <w:rFonts w:ascii="Times New Roman" w:eastAsia="Times New Roman" w:hAnsi="Times New Roman" w:cs="Times New Roman"/>
          <w:sz w:val="24"/>
          <w:szCs w:val="24"/>
        </w:rPr>
        <w:br/>
      </w:r>
      <w:r w:rsid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Just like</w:t>
      </w:r>
      <w:r w:rsidRP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the example in the les</w:t>
      </w:r>
      <w:r w:rsidR="00947B1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son, one balloon can lift 10.2 g</w:t>
      </w:r>
      <w:r w:rsidRP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If each balloon </w:t>
      </w:r>
      <w:r w:rsidR="00427E1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has a mass of</w:t>
      </w:r>
      <w:r w:rsidR="00947B1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3 g</w:t>
      </w:r>
      <w:r w:rsid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 the</w:t>
      </w:r>
      <w:r w:rsidR="00947B1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 each balloon can carry 7.2 g</w:t>
      </w:r>
      <w:r w:rsidRP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BA74C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BA74C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947B1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75 kg</w:t>
      </w:r>
      <w:r w:rsid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/</w:t>
      </w:r>
      <w:r w:rsid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47B1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7.2 g</w:t>
      </w:r>
      <w:r w:rsidRPr="00BA74C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= </w:t>
      </w:r>
      <w:r w:rsidR="00BA74C9" w:rsidRPr="00BA74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10,</w:t>
      </w:r>
      <w:r w:rsidRPr="00BA74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417 Balloons.</w:t>
      </w:r>
    </w:p>
    <w:sectPr w:rsidR="00993FC7" w:rsidRPr="00BA74C9" w:rsidSect="00993FC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E7" w:rsidRDefault="00EE6EE7" w:rsidP="00031FD1">
      <w:pPr>
        <w:spacing w:after="0" w:line="240" w:lineRule="auto"/>
      </w:pPr>
      <w:r>
        <w:separator/>
      </w:r>
    </w:p>
  </w:endnote>
  <w:endnote w:type="continuationSeparator" w:id="0">
    <w:p w:rsidR="00EE6EE7" w:rsidRDefault="00EE6EE7" w:rsidP="0003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49438"/>
      <w:docPartObj>
        <w:docPartGallery w:val="Page Numbers (Bottom of Page)"/>
        <w:docPartUnique/>
      </w:docPartObj>
    </w:sdtPr>
    <w:sdtEndPr/>
    <w:sdtContent>
      <w:p w:rsidR="0061700F" w:rsidRDefault="00902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700F" w:rsidRPr="00BA74C9" w:rsidRDefault="0061700F">
    <w:pPr>
      <w:pStyle w:val="Footer"/>
      <w:rPr>
        <w:color w:val="FF0000"/>
      </w:rPr>
    </w:pPr>
    <w:r>
      <w:rPr>
        <w:rFonts w:ascii="Arial" w:hAnsi="Arial" w:cs="Arial"/>
        <w:b/>
        <w:sz w:val="18"/>
        <w:szCs w:val="18"/>
      </w:rPr>
      <w:t>Estimating Buoyancy activity — Buoyancy Worksheet</w:t>
    </w:r>
    <w:r w:rsidR="00BA74C9">
      <w:rPr>
        <w:rFonts w:ascii="Arial" w:hAnsi="Arial" w:cs="Arial"/>
        <w:b/>
        <w:sz w:val="18"/>
        <w:szCs w:val="18"/>
      </w:rPr>
      <w:t xml:space="preserve"> </w:t>
    </w:r>
    <w:r w:rsidR="00BA74C9">
      <w:rPr>
        <w:rFonts w:ascii="Arial" w:hAnsi="Arial" w:cs="Arial"/>
        <w:b/>
        <w:color w:val="FF0000"/>
        <w:sz w:val="18"/>
        <w:szCs w:val="18"/>
      </w:rPr>
      <w:t>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E7" w:rsidRDefault="00EE6EE7" w:rsidP="00031FD1">
      <w:pPr>
        <w:spacing w:after="0" w:line="240" w:lineRule="auto"/>
      </w:pPr>
      <w:r>
        <w:separator/>
      </w:r>
    </w:p>
  </w:footnote>
  <w:footnote w:type="continuationSeparator" w:id="0">
    <w:p w:rsidR="00EE6EE7" w:rsidRDefault="00EE6EE7" w:rsidP="0003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FD1" w:rsidRPr="00C10FA1" w:rsidRDefault="00031FD1" w:rsidP="00031FD1">
    <w:pPr>
      <w:pStyle w:val="Header"/>
      <w:rPr>
        <w:rFonts w:ascii="Arial" w:hAnsi="Arial" w:cs="Arial"/>
        <w:b/>
        <w:sz w:val="18"/>
        <w:szCs w:val="18"/>
      </w:rPr>
    </w:pPr>
    <w:r w:rsidRPr="00C10FA1">
      <w:rPr>
        <w:rFonts w:ascii="Arial" w:hAnsi="Arial" w:cs="Arial"/>
        <w:b/>
        <w:sz w:val="18"/>
        <w:szCs w:val="18"/>
      </w:rPr>
      <w:t>Name: ____________________________________________ Date: ___</w:t>
    </w:r>
    <w:r>
      <w:rPr>
        <w:rFonts w:ascii="Arial" w:hAnsi="Arial" w:cs="Arial"/>
        <w:b/>
        <w:sz w:val="18"/>
        <w:szCs w:val="18"/>
      </w:rPr>
      <w:t>____</w:t>
    </w:r>
    <w:r w:rsidRPr="00C10FA1">
      <w:rPr>
        <w:rFonts w:ascii="Arial" w:hAnsi="Arial" w:cs="Arial"/>
        <w:b/>
        <w:sz w:val="18"/>
        <w:szCs w:val="18"/>
      </w:rPr>
      <w:t>__________ Class: ___</w:t>
    </w:r>
    <w:r>
      <w:rPr>
        <w:rFonts w:ascii="Arial" w:hAnsi="Arial" w:cs="Arial"/>
        <w:b/>
        <w:sz w:val="18"/>
        <w:szCs w:val="18"/>
      </w:rPr>
      <w:t>___</w:t>
    </w:r>
    <w:r w:rsidRPr="00C10FA1">
      <w:rPr>
        <w:rFonts w:ascii="Arial" w:hAnsi="Arial" w:cs="Arial"/>
        <w:b/>
        <w:sz w:val="18"/>
        <w:szCs w:val="18"/>
      </w:rPr>
      <w:t>________</w:t>
    </w:r>
  </w:p>
  <w:p w:rsidR="00031FD1" w:rsidRDefault="00031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6E"/>
    <w:rsid w:val="00013715"/>
    <w:rsid w:val="00031FD1"/>
    <w:rsid w:val="000A0138"/>
    <w:rsid w:val="002E0FF9"/>
    <w:rsid w:val="003E1912"/>
    <w:rsid w:val="00411F33"/>
    <w:rsid w:val="00427E1D"/>
    <w:rsid w:val="00525D45"/>
    <w:rsid w:val="0061700F"/>
    <w:rsid w:val="006728B0"/>
    <w:rsid w:val="0090234B"/>
    <w:rsid w:val="00947B12"/>
    <w:rsid w:val="009833FD"/>
    <w:rsid w:val="00993FC7"/>
    <w:rsid w:val="00B070E1"/>
    <w:rsid w:val="00BA74C9"/>
    <w:rsid w:val="00BC7147"/>
    <w:rsid w:val="00CD5A6E"/>
    <w:rsid w:val="00E1336F"/>
    <w:rsid w:val="00EE6EE7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4A29179-4499-4770-9AB2-4D95B3B8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FD1"/>
  </w:style>
  <w:style w:type="paragraph" w:styleId="Footer">
    <w:name w:val="footer"/>
    <w:basedOn w:val="Normal"/>
    <w:link w:val="FooterChar"/>
    <w:uiPriority w:val="99"/>
    <w:unhideWhenUsed/>
    <w:rsid w:val="0003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D1"/>
  </w:style>
  <w:style w:type="character" w:styleId="CommentReference">
    <w:name w:val="annotation reference"/>
    <w:basedOn w:val="DefaultParagraphFont"/>
    <w:uiPriority w:val="99"/>
    <w:semiHidden/>
    <w:unhideWhenUsed/>
    <w:rsid w:val="00427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E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myersb</dc:creator>
  <cp:lastModifiedBy>checkout</cp:lastModifiedBy>
  <cp:revision>10</cp:revision>
  <dcterms:created xsi:type="dcterms:W3CDTF">2012-04-11T17:36:00Z</dcterms:created>
  <dcterms:modified xsi:type="dcterms:W3CDTF">2020-02-11T00:48:00Z</dcterms:modified>
</cp:coreProperties>
</file>