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70" w:rsidRDefault="00F867D3" w:rsidP="00066D30">
      <w:pPr>
        <w:spacing w:after="0"/>
        <w:jc w:val="center"/>
        <w:outlineLvl w:val="0"/>
      </w:pPr>
      <w:r>
        <w:rPr>
          <w:rFonts w:ascii="Arial" w:hAnsi="Arial" w:cs="Arial"/>
          <w:b/>
          <w:i/>
          <w:color w:val="6600CC"/>
          <w:sz w:val="36"/>
          <w:szCs w:val="36"/>
        </w:rPr>
        <w:t>Planetary Mass and Gravity</w:t>
      </w:r>
      <w:r w:rsidR="00066D30" w:rsidRPr="00E5401F">
        <w:rPr>
          <w:rFonts w:ascii="Arial" w:hAnsi="Arial" w:cs="Arial"/>
          <w:b/>
          <w:color w:val="6600CC"/>
          <w:sz w:val="36"/>
          <w:szCs w:val="36"/>
        </w:rPr>
        <w:t xml:space="preserve"> </w:t>
      </w:r>
      <w:r w:rsidR="00EC2D06">
        <w:rPr>
          <w:rFonts w:ascii="Arial" w:hAnsi="Arial" w:cs="Arial"/>
          <w:b/>
          <w:color w:val="6600CC"/>
          <w:sz w:val="36"/>
          <w:szCs w:val="36"/>
        </w:rPr>
        <w:t>W</w:t>
      </w:r>
      <w:r w:rsidR="00066D30" w:rsidRPr="00E5401F">
        <w:rPr>
          <w:rFonts w:ascii="Arial" w:hAnsi="Arial" w:cs="Arial"/>
          <w:b/>
          <w:color w:val="6600CC"/>
          <w:sz w:val="36"/>
          <w:szCs w:val="36"/>
        </w:rPr>
        <w:t>orksheet</w:t>
      </w:r>
      <w:r w:rsidR="00EC2D06">
        <w:rPr>
          <w:rFonts w:ascii="Arial" w:hAnsi="Arial" w:cs="Arial"/>
          <w:b/>
          <w:color w:val="6600CC"/>
          <w:sz w:val="36"/>
          <w:szCs w:val="36"/>
        </w:rPr>
        <w:t xml:space="preserve"> </w:t>
      </w:r>
      <w:r w:rsidR="00EC2D06" w:rsidRPr="00EC2D06">
        <w:rPr>
          <w:rFonts w:ascii="Arial" w:hAnsi="Arial" w:cs="Arial"/>
          <w:b/>
          <w:color w:val="FF0000"/>
          <w:sz w:val="36"/>
          <w:szCs w:val="36"/>
        </w:rPr>
        <w:t>Answer Key</w:t>
      </w:r>
    </w:p>
    <w:p w:rsidR="00BA5B70" w:rsidRDefault="00BA5B70" w:rsidP="00BA5B70">
      <w:pPr>
        <w:spacing w:after="0"/>
      </w:pPr>
    </w:p>
    <w:p w:rsidR="00BE24B6" w:rsidRDefault="008560A9" w:rsidP="00BA5B70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pt;margin-top:131.25pt;width:33.5pt;height:431.5pt;z-index:251658240;mso-wrap-style:tight" stroked="f">
            <v:textbox style="layout-flow:vertical;mso-layout-flow-alt:bottom-to-top">
              <w:txbxContent>
                <w:p w:rsidR="008560A9" w:rsidRDefault="008560A9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53676F">
        <w:t>Table 1. Ratios of ma</w:t>
      </w:r>
      <w:r w:rsidR="00BA5B70">
        <w:t xml:space="preserve">ss, density, and gravity on other planets in the Solar System </w:t>
      </w:r>
      <w:r w:rsidR="00EE7E9B">
        <w:t>com</w:t>
      </w:r>
      <w:r w:rsidR="00065D40">
        <w:t>pa</w:t>
      </w:r>
      <w:r w:rsidR="00EE7E9B">
        <w:t>red</w:t>
      </w:r>
      <w:r w:rsidR="00BA5B70">
        <w:t xml:space="preserve"> to Earth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584"/>
        <w:gridCol w:w="1620"/>
        <w:gridCol w:w="1530"/>
      </w:tblGrid>
      <w:tr w:rsidR="0053676F" w:rsidTr="0053676F">
        <w:tc>
          <w:tcPr>
            <w:tcW w:w="2394" w:type="dxa"/>
            <w:vAlign w:val="center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Planet name</w:t>
            </w:r>
          </w:p>
        </w:tc>
        <w:tc>
          <w:tcPr>
            <w:tcW w:w="1584" w:type="dxa"/>
            <w:vAlign w:val="center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Mass</w:t>
            </w:r>
          </w:p>
        </w:tc>
        <w:tc>
          <w:tcPr>
            <w:tcW w:w="1620" w:type="dxa"/>
            <w:vAlign w:val="center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Density</w:t>
            </w:r>
          </w:p>
        </w:tc>
        <w:tc>
          <w:tcPr>
            <w:tcW w:w="1530" w:type="dxa"/>
            <w:vAlign w:val="center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Gravity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Mercury 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0.0553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0.378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Venus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0.907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Earth 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Mars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0.377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Jupiter 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317.8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2.36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Saturn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95.2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0.916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Uranus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0.889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Neptune 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</w:tr>
      <w:tr w:rsidR="0053676F" w:rsidTr="0053676F">
        <w:tc>
          <w:tcPr>
            <w:tcW w:w="2394" w:type="dxa"/>
            <w:vAlign w:val="bottom"/>
          </w:tcPr>
          <w:p w:rsidR="0053676F" w:rsidRPr="0053676F" w:rsidRDefault="0053676F" w:rsidP="005367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Pluto</w:t>
            </w:r>
          </w:p>
        </w:tc>
        <w:tc>
          <w:tcPr>
            <w:tcW w:w="1584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162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1530" w:type="dxa"/>
            <w:vAlign w:val="bottom"/>
          </w:tcPr>
          <w:p w:rsidR="0053676F" w:rsidRPr="0053676F" w:rsidRDefault="00536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76F">
              <w:rPr>
                <w:rFonts w:ascii="Arial" w:hAnsi="Arial" w:cs="Arial"/>
                <w:color w:val="000000"/>
                <w:sz w:val="20"/>
                <w:szCs w:val="20"/>
              </w:rPr>
              <w:t>0.059</w:t>
            </w:r>
          </w:p>
        </w:tc>
      </w:tr>
    </w:tbl>
    <w:p w:rsidR="00BA5B70" w:rsidRPr="00EE7E9B" w:rsidRDefault="00BA5B70" w:rsidP="00BA5B70">
      <w:pPr>
        <w:pStyle w:val="Heading1"/>
        <w:spacing w:before="0" w:beforeAutospacing="0" w:after="0" w:afterAutospacing="0"/>
        <w:rPr>
          <w:rFonts w:asciiTheme="minorHAnsi" w:hAnsiTheme="minorHAnsi"/>
          <w:b w:val="0"/>
          <w:color w:val="000000"/>
          <w:sz w:val="16"/>
          <w:szCs w:val="16"/>
        </w:rPr>
      </w:pPr>
      <w:r w:rsidRPr="00EE7E9B">
        <w:rPr>
          <w:rFonts w:asciiTheme="minorHAnsi" w:hAnsiTheme="minorHAnsi"/>
          <w:b w:val="0"/>
          <w:sz w:val="16"/>
          <w:szCs w:val="16"/>
        </w:rPr>
        <w:t xml:space="preserve">Adapted from   </w:t>
      </w:r>
      <w:r w:rsidRPr="00EE7E9B">
        <w:rPr>
          <w:rFonts w:asciiTheme="minorHAnsi" w:hAnsiTheme="minorHAnsi"/>
          <w:b w:val="0"/>
          <w:color w:val="000000"/>
          <w:sz w:val="16"/>
          <w:szCs w:val="16"/>
        </w:rPr>
        <w:t>Planetary Fact Sheet – Ratio to Earth Values- The NSSDC! – NASA (</w:t>
      </w:r>
      <w:hyperlink r:id="rId6" w:history="1">
        <w:r w:rsidRPr="00EE7E9B">
          <w:rPr>
            <w:rStyle w:val="Hyperlink"/>
            <w:rFonts w:asciiTheme="minorHAnsi" w:hAnsiTheme="minorHAnsi"/>
            <w:b w:val="0"/>
            <w:sz w:val="16"/>
            <w:szCs w:val="16"/>
          </w:rPr>
          <w:t>http://nssdc.gsfc.nasa.gov/planetary/factsheet/planet_table_ratio.html</w:t>
        </w:r>
      </w:hyperlink>
      <w:r w:rsidRPr="00EE7E9B">
        <w:rPr>
          <w:rFonts w:asciiTheme="minorHAnsi" w:hAnsiTheme="minorHAnsi"/>
          <w:b w:val="0"/>
          <w:color w:val="000000"/>
          <w:sz w:val="16"/>
          <w:szCs w:val="16"/>
        </w:rPr>
        <w:t>)</w:t>
      </w:r>
    </w:p>
    <w:p w:rsidR="00BA5B70" w:rsidRPr="00BA5B70" w:rsidRDefault="00BA5B70" w:rsidP="00BA5B70">
      <w:pPr>
        <w:pStyle w:val="Heading1"/>
        <w:spacing w:before="0" w:beforeAutospacing="0" w:after="0" w:afterAutospacing="0"/>
        <w:rPr>
          <w:rFonts w:asciiTheme="minorHAnsi" w:hAnsiTheme="minorHAnsi"/>
          <w:b w:val="0"/>
          <w:color w:val="000000"/>
          <w:sz w:val="22"/>
          <w:szCs w:val="22"/>
        </w:rPr>
      </w:pPr>
    </w:p>
    <w:p w:rsidR="00BE24B6" w:rsidRPr="00EC2D06" w:rsidRDefault="00EE7E9B">
      <w:pPr>
        <w:rPr>
          <w:b/>
          <w:i/>
          <w:iCs/>
          <w:sz w:val="24"/>
          <w:szCs w:val="24"/>
        </w:rPr>
      </w:pPr>
      <w:r w:rsidRPr="00EC2D06">
        <w:rPr>
          <w:b/>
          <w:i/>
          <w:iCs/>
          <w:sz w:val="24"/>
          <w:szCs w:val="24"/>
        </w:rPr>
        <w:t>Instructions:  Answer the following questions based on Table 1.</w:t>
      </w:r>
    </w:p>
    <w:p w:rsidR="00EE7E9B" w:rsidRDefault="00EE7E9B">
      <w:pPr>
        <w:rPr>
          <w:b/>
        </w:rPr>
      </w:pPr>
      <w:r>
        <w:rPr>
          <w:b/>
        </w:rPr>
        <w:t>1.  Which planet has the largest mass?</w:t>
      </w:r>
    </w:p>
    <w:p w:rsidR="00EE7E9B" w:rsidRPr="00435285" w:rsidRDefault="00435285">
      <w:pPr>
        <w:rPr>
          <w:b/>
          <w:color w:val="FF0000"/>
        </w:rPr>
      </w:pPr>
      <w:r w:rsidRPr="00435285">
        <w:rPr>
          <w:b/>
          <w:color w:val="FF0000"/>
        </w:rPr>
        <w:t>Answer: Jupiter</w:t>
      </w:r>
    </w:p>
    <w:p w:rsidR="00EE7E9B" w:rsidRDefault="00EE7E9B">
      <w:pPr>
        <w:rPr>
          <w:b/>
        </w:rPr>
      </w:pPr>
      <w:r>
        <w:rPr>
          <w:b/>
        </w:rPr>
        <w:t>2.  Which planet has the highest density?</w:t>
      </w:r>
    </w:p>
    <w:p w:rsidR="00EE7E9B" w:rsidRDefault="00435285">
      <w:pPr>
        <w:rPr>
          <w:b/>
        </w:rPr>
      </w:pPr>
      <w:r w:rsidRPr="00435285">
        <w:rPr>
          <w:b/>
          <w:color w:val="FF0000"/>
        </w:rPr>
        <w:t>Answer:</w:t>
      </w:r>
      <w:r>
        <w:rPr>
          <w:b/>
          <w:color w:val="FF0000"/>
        </w:rPr>
        <w:t xml:space="preserve"> Earth</w:t>
      </w:r>
    </w:p>
    <w:p w:rsidR="00EE7E9B" w:rsidRDefault="00EE7E9B">
      <w:pPr>
        <w:rPr>
          <w:b/>
        </w:rPr>
      </w:pPr>
      <w:r>
        <w:rPr>
          <w:b/>
        </w:rPr>
        <w:t>3.  Which planet has the strongest gravity?</w:t>
      </w:r>
    </w:p>
    <w:p w:rsidR="00EE7E9B" w:rsidRDefault="00435285">
      <w:pPr>
        <w:rPr>
          <w:b/>
        </w:rPr>
      </w:pPr>
      <w:r w:rsidRPr="00435285">
        <w:rPr>
          <w:b/>
          <w:color w:val="FF0000"/>
        </w:rPr>
        <w:t>Answer: Jupiter</w:t>
      </w:r>
    </w:p>
    <w:p w:rsidR="00BE24B6" w:rsidRDefault="00EE7E9B">
      <w:pPr>
        <w:rPr>
          <w:b/>
          <w:i/>
        </w:rPr>
      </w:pPr>
      <w:r>
        <w:rPr>
          <w:b/>
        </w:rPr>
        <w:t xml:space="preserve">4. Look only at the mass and gravity columns of the table. Describe the effect that a planet’s mass has on the gravity experienced on that planet: </w:t>
      </w:r>
      <w:r>
        <w:rPr>
          <w:b/>
          <w:i/>
        </w:rPr>
        <w:t xml:space="preserve">[Hint: </w:t>
      </w:r>
      <w:r w:rsidR="00E65E93">
        <w:rPr>
          <w:b/>
          <w:i/>
        </w:rPr>
        <w:t>compare the gravity experienced on</w:t>
      </w:r>
      <w:r>
        <w:rPr>
          <w:b/>
          <w:i/>
        </w:rPr>
        <w:t xml:space="preserve"> planets with larger masses to planets with smaller masses]</w:t>
      </w:r>
    </w:p>
    <w:p w:rsidR="00EE7E9B" w:rsidRDefault="00435285">
      <w:pPr>
        <w:rPr>
          <w:b/>
          <w:color w:val="FF0000"/>
        </w:rPr>
      </w:pPr>
      <w:r w:rsidRPr="00435285">
        <w:rPr>
          <w:b/>
          <w:color w:val="FF0000"/>
        </w:rPr>
        <w:t>A</w:t>
      </w:r>
      <w:r>
        <w:rPr>
          <w:b/>
          <w:color w:val="FF0000"/>
        </w:rPr>
        <w:t>nswers should reflect the fact that planets with higher masses have stronger gravitational pulls than planets with lower masses</w:t>
      </w:r>
    </w:p>
    <w:p w:rsidR="00435285" w:rsidRPr="00EE7E9B" w:rsidRDefault="00435285">
      <w:pPr>
        <w:rPr>
          <w:b/>
        </w:rPr>
      </w:pPr>
    </w:p>
    <w:p w:rsidR="007D7857" w:rsidRDefault="00EE7E9B">
      <w:pPr>
        <w:rPr>
          <w:b/>
        </w:rPr>
      </w:pPr>
      <w:r>
        <w:rPr>
          <w:b/>
        </w:rPr>
        <w:t xml:space="preserve">5. </w:t>
      </w:r>
      <w:r w:rsidR="007D7857">
        <w:rPr>
          <w:b/>
        </w:rPr>
        <w:t xml:space="preserve">Density is the amount of matter in a given volume, or space. </w:t>
      </w:r>
      <w:r w:rsidR="00B7212A">
        <w:rPr>
          <w:b/>
        </w:rPr>
        <w:t>Imagine</w:t>
      </w:r>
      <w:r w:rsidR="007D7857">
        <w:rPr>
          <w:b/>
        </w:rPr>
        <w:t xml:space="preserve"> a balloon filled with air </w:t>
      </w:r>
      <w:r w:rsidR="00B7212A">
        <w:rPr>
          <w:b/>
        </w:rPr>
        <w:t xml:space="preserve">about </w:t>
      </w:r>
      <w:r w:rsidR="007D7857">
        <w:rPr>
          <w:b/>
        </w:rPr>
        <w:t>the size of a bowling ball</w:t>
      </w:r>
      <w:r w:rsidR="00B7212A">
        <w:rPr>
          <w:b/>
        </w:rPr>
        <w:t>. Now imagine that the balloon is</w:t>
      </w:r>
      <w:r w:rsidR="007D7857">
        <w:rPr>
          <w:b/>
        </w:rPr>
        <w:t xml:space="preserve"> sitting next to an actual bowling ball.  </w:t>
      </w:r>
      <w:r w:rsidR="00B7212A">
        <w:rPr>
          <w:b/>
        </w:rPr>
        <w:t xml:space="preserve">Which of the two is heavier?  </w:t>
      </w:r>
      <w:r w:rsidR="007D7857">
        <w:rPr>
          <w:b/>
        </w:rPr>
        <w:t xml:space="preserve">The ball has a much higher density than the balloon… it has more “stuff” inside of the same volume as the balloon. </w:t>
      </w:r>
      <w:r w:rsidR="00435285">
        <w:rPr>
          <w:b/>
        </w:rPr>
        <w:t>If two</w:t>
      </w:r>
      <w:r>
        <w:rPr>
          <w:b/>
        </w:rPr>
        <w:t xml:space="preserve"> planet</w:t>
      </w:r>
      <w:r w:rsidR="00435285">
        <w:rPr>
          <w:b/>
        </w:rPr>
        <w:t xml:space="preserve">s were the same size but one was much denser than the other, which would have a stronger gravitational pull </w:t>
      </w:r>
      <w:r>
        <w:rPr>
          <w:b/>
        </w:rPr>
        <w:t xml:space="preserve"> </w:t>
      </w:r>
      <w:r w:rsidR="00435285">
        <w:rPr>
          <w:b/>
        </w:rPr>
        <w:t>and w</w:t>
      </w:r>
      <w:r>
        <w:rPr>
          <w:b/>
        </w:rPr>
        <w:t>hy?</w:t>
      </w:r>
    </w:p>
    <w:p w:rsidR="00EE7E9B" w:rsidRPr="007D7857" w:rsidRDefault="00435285" w:rsidP="00435285">
      <w:r w:rsidRPr="00435285">
        <w:rPr>
          <w:b/>
          <w:color w:val="FF0000"/>
        </w:rPr>
        <w:t>Answer</w:t>
      </w:r>
      <w:r>
        <w:rPr>
          <w:b/>
          <w:color w:val="FF0000"/>
        </w:rPr>
        <w:t>: if two planets were the same size but one was denser, it would contain more mass, and would therefore have a stronger gravitational pull than the less-dense planet.</w:t>
      </w:r>
    </w:p>
    <w:sectPr w:rsidR="00EE7E9B" w:rsidRPr="007D7857" w:rsidSect="00D360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1F" w:rsidRDefault="00D12C1F" w:rsidP="00066D30">
      <w:pPr>
        <w:spacing w:after="0" w:line="240" w:lineRule="auto"/>
      </w:pPr>
      <w:r>
        <w:separator/>
      </w:r>
    </w:p>
  </w:endnote>
  <w:endnote w:type="continuationSeparator" w:id="0">
    <w:p w:rsidR="00D12C1F" w:rsidRDefault="00D12C1F" w:rsidP="0006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6" w:rsidRPr="00EC2D06" w:rsidRDefault="00EC2D06" w:rsidP="00EC2D06">
    <w:pPr>
      <w:pStyle w:val="Header"/>
      <w:rPr>
        <w:sz w:val="20"/>
        <w:szCs w:val="20"/>
      </w:rPr>
    </w:pPr>
    <w:r>
      <w:rPr>
        <w:b/>
        <w:bCs/>
        <w:sz w:val="20"/>
        <w:szCs w:val="20"/>
      </w:rPr>
      <w:t>How Do Things Fall?</w:t>
    </w:r>
    <w:r w:rsidRPr="00966EDC">
      <w:rPr>
        <w:b/>
        <w:bCs/>
        <w:sz w:val="20"/>
        <w:szCs w:val="20"/>
      </w:rPr>
      <w:t xml:space="preserve"> Activity -</w:t>
    </w:r>
    <w:r w:rsidRPr="0010530C">
      <w:rPr>
        <w:sz w:val="20"/>
        <w:szCs w:val="20"/>
      </w:rPr>
      <w:t xml:space="preserve"> </w:t>
    </w:r>
    <w:r>
      <w:rPr>
        <w:sz w:val="20"/>
        <w:szCs w:val="20"/>
      </w:rPr>
      <w:t>Planetary Mass and Gravity</w:t>
    </w:r>
    <w:r w:rsidRPr="0010530C">
      <w:rPr>
        <w:sz w:val="20"/>
        <w:szCs w:val="20"/>
      </w:rPr>
      <w:t xml:space="preserve"> Worksheet</w:t>
    </w:r>
    <w:r>
      <w:rPr>
        <w:sz w:val="20"/>
        <w:szCs w:val="20"/>
      </w:rPr>
      <w:t xml:space="preserve"> </w:t>
    </w:r>
    <w:r w:rsidRPr="00EC2D06">
      <w:rPr>
        <w:color w:val="FF0000"/>
        <w:sz w:val="20"/>
        <w:szCs w:val="20"/>
      </w:rPr>
      <w:t>Answer Key</w:t>
    </w:r>
    <w:r w:rsidRPr="00966EDC">
      <w:rPr>
        <w:sz w:val="20"/>
        <w:szCs w:val="20"/>
      </w:rPr>
      <w:ptab w:relativeTo="margin" w:alignment="right" w:leader="none"/>
    </w:r>
    <w:r w:rsidRPr="00966EDC">
      <w:rPr>
        <w:sz w:val="20"/>
        <w:szCs w:val="20"/>
      </w:rPr>
      <w:fldChar w:fldCharType="begin"/>
    </w:r>
    <w:r w:rsidRPr="00966EDC">
      <w:rPr>
        <w:sz w:val="20"/>
        <w:szCs w:val="20"/>
      </w:rPr>
      <w:instrText xml:space="preserve"> PAGE   \* MERGEFORMAT </w:instrText>
    </w:r>
    <w:r w:rsidRPr="00966EDC">
      <w:rPr>
        <w:sz w:val="20"/>
        <w:szCs w:val="20"/>
      </w:rPr>
      <w:fldChar w:fldCharType="separate"/>
    </w:r>
    <w:r w:rsidR="008560A9">
      <w:rPr>
        <w:noProof/>
        <w:sz w:val="20"/>
        <w:szCs w:val="20"/>
      </w:rPr>
      <w:t>1</w:t>
    </w:r>
    <w:r w:rsidRPr="00966ED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1F" w:rsidRDefault="00D12C1F" w:rsidP="00066D30">
      <w:pPr>
        <w:spacing w:after="0" w:line="240" w:lineRule="auto"/>
      </w:pPr>
      <w:r>
        <w:separator/>
      </w:r>
    </w:p>
  </w:footnote>
  <w:footnote w:type="continuationSeparator" w:id="0">
    <w:p w:rsidR="00D12C1F" w:rsidRDefault="00D12C1F" w:rsidP="0006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30" w:rsidRDefault="00066D30">
    <w:pPr>
      <w:pStyle w:val="Header"/>
    </w:pPr>
    <w:r w:rsidRPr="00E35F21">
      <w:rPr>
        <w:rFonts w:ascii="Arial" w:hAnsi="Arial" w:cs="Arial"/>
        <w:b/>
        <w:sz w:val="18"/>
        <w:szCs w:val="18"/>
      </w:rPr>
      <w:t>Name: _________</w:t>
    </w:r>
    <w:r>
      <w:rPr>
        <w:rFonts w:ascii="Arial" w:hAnsi="Arial" w:cs="Arial"/>
        <w:b/>
        <w:sz w:val="18"/>
        <w:szCs w:val="18"/>
      </w:rPr>
      <w:t xml:space="preserve">______________________________________________    </w:t>
    </w:r>
    <w:r w:rsidRPr="00E35F21">
      <w:rPr>
        <w:rFonts w:ascii="Arial" w:hAnsi="Arial" w:cs="Arial"/>
        <w:b/>
        <w:sz w:val="18"/>
        <w:szCs w:val="18"/>
      </w:rPr>
      <w:t>Date: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4B6"/>
    <w:rsid w:val="00065D40"/>
    <w:rsid w:val="00066D30"/>
    <w:rsid w:val="00082762"/>
    <w:rsid w:val="000A7927"/>
    <w:rsid w:val="00435285"/>
    <w:rsid w:val="0050403F"/>
    <w:rsid w:val="0053676F"/>
    <w:rsid w:val="00620478"/>
    <w:rsid w:val="007D7857"/>
    <w:rsid w:val="008560A9"/>
    <w:rsid w:val="00B375D1"/>
    <w:rsid w:val="00B7212A"/>
    <w:rsid w:val="00BA5B70"/>
    <w:rsid w:val="00BE24B6"/>
    <w:rsid w:val="00D12C1F"/>
    <w:rsid w:val="00D36045"/>
    <w:rsid w:val="00D53DF2"/>
    <w:rsid w:val="00E65E93"/>
    <w:rsid w:val="00E85545"/>
    <w:rsid w:val="00E90DCB"/>
    <w:rsid w:val="00EA7EDC"/>
    <w:rsid w:val="00EC2D06"/>
    <w:rsid w:val="00EE7E9B"/>
    <w:rsid w:val="00F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C82952A-4761-4EB2-BCDF-6BF0E5E8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45"/>
  </w:style>
  <w:style w:type="paragraph" w:styleId="Heading1">
    <w:name w:val="heading 1"/>
    <w:basedOn w:val="Normal"/>
    <w:link w:val="Heading1Char"/>
    <w:uiPriority w:val="9"/>
    <w:qFormat/>
    <w:rsid w:val="00BE2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4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24B6"/>
    <w:rPr>
      <w:color w:val="0000FF"/>
      <w:u w:val="single"/>
    </w:rPr>
  </w:style>
  <w:style w:type="table" w:styleId="TableGrid">
    <w:name w:val="Table Grid"/>
    <w:basedOn w:val="TableNormal"/>
    <w:uiPriority w:val="59"/>
    <w:rsid w:val="00BE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30"/>
  </w:style>
  <w:style w:type="paragraph" w:styleId="Footer">
    <w:name w:val="footer"/>
    <w:basedOn w:val="Normal"/>
    <w:link w:val="FooterChar"/>
    <w:uiPriority w:val="99"/>
    <w:semiHidden/>
    <w:unhideWhenUsed/>
    <w:rsid w:val="0006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sdc.gsfc.nasa.gov/planetary/factsheet/planet_table_ratio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Duhl Tiffany</dc:creator>
  <cp:lastModifiedBy>checkout</cp:lastModifiedBy>
  <cp:revision>3</cp:revision>
  <dcterms:created xsi:type="dcterms:W3CDTF">2014-08-08T16:23:00Z</dcterms:created>
  <dcterms:modified xsi:type="dcterms:W3CDTF">2020-02-11T01:33:00Z</dcterms:modified>
</cp:coreProperties>
</file>