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DD6" w:rsidRPr="0088534A" w:rsidRDefault="00ED7F93" w:rsidP="004D7C84">
      <w:pPr>
        <w:ind w:hanging="720"/>
        <w:jc w:val="center"/>
        <w:rPr>
          <w:rFonts w:eastAsia="Open Sans"/>
          <w:b/>
          <w:sz w:val="36"/>
          <w:szCs w:val="36"/>
        </w:rPr>
      </w:pPr>
      <w:r>
        <w:rPr>
          <w:rFonts w:eastAsia="Open Sans"/>
          <w:b/>
          <w:sz w:val="36"/>
          <w:szCs w:val="36"/>
        </w:rPr>
        <w:t>Protect the Pump! Worksheet</w:t>
      </w:r>
    </w:p>
    <w:p w:rsidR="005C4DD6" w:rsidRDefault="005C4DD6" w:rsidP="004D7C84">
      <w:pPr>
        <w:ind w:hanging="720"/>
        <w:rPr>
          <w:rFonts w:ascii="Open Sans" w:eastAsia="Open Sans" w:hAnsi="Open Sans" w:cs="Open Sans"/>
        </w:rPr>
      </w:pPr>
    </w:p>
    <w:p w:rsidR="00ED7F93" w:rsidRPr="00ED7F93" w:rsidRDefault="00ED7F93" w:rsidP="007810F7">
      <w:pPr>
        <w:spacing w:after="120"/>
      </w:pPr>
      <w:r w:rsidRPr="00ED7F93">
        <w:rPr>
          <w:b/>
        </w:rPr>
        <w:t xml:space="preserve">Engineering Problem: </w:t>
      </w:r>
      <w:r w:rsidRPr="00ED7F93">
        <w:t xml:space="preserve">Many hospitals around the world cannot afford to buy new medical equipment or the parts to make repairs! One important machine used in hospitals is called a </w:t>
      </w:r>
      <w:r w:rsidRPr="00ED7F93">
        <w:rPr>
          <w:b/>
        </w:rPr>
        <w:t>suction pump</w:t>
      </w:r>
      <w:r w:rsidRPr="00ED7F93">
        <w:t>. It is used to suck up and contain bodily fluids such as blood, mucus and pus. It is important that these fluids are contained in the pump’s collection jar. If fluids get sucked into the pump, it destroys the pump!</w:t>
      </w:r>
    </w:p>
    <w:p w:rsidR="00ED7F93" w:rsidRPr="00ED7F93" w:rsidRDefault="00ED7F93" w:rsidP="007810F7">
      <w:pPr>
        <w:spacing w:after="120"/>
      </w:pPr>
      <w:r w:rsidRPr="00ED7F93">
        <w:rPr>
          <w:b/>
        </w:rPr>
        <w:t>Your engineering challenge</w:t>
      </w:r>
      <w:r w:rsidRPr="00ED7F93">
        <w:t xml:space="preserve"> is to design a protection device that keeps the suction pump from clogging. Your designs may even be used by </w:t>
      </w:r>
      <w:r w:rsidRPr="00ED7F93">
        <w:rPr>
          <w:i/>
        </w:rPr>
        <w:t>Engineering World Health</w:t>
      </w:r>
      <w:r w:rsidRPr="00ED7F93">
        <w:t xml:space="preserve"> on suction pumps in countries such as Nicaragua, Tanzania and Rwanda. Help these hospitals protect their pumps!</w:t>
      </w:r>
    </w:p>
    <w:p w:rsidR="005C4DD6" w:rsidRPr="00ED7F93" w:rsidRDefault="00ED7F93" w:rsidP="007810F7">
      <w:pPr>
        <w:rPr>
          <w:rFonts w:eastAsia="Open Sans"/>
        </w:rPr>
      </w:pPr>
      <w:r w:rsidRPr="00ED7F93">
        <w:rPr>
          <w:b/>
        </w:rPr>
        <w:t xml:space="preserve">Background: </w:t>
      </w:r>
      <w:r w:rsidRPr="00ED7F93">
        <w:t>Biomedical engineers design and create medical devices to help people who are sick or have special needs. They develop new drugs, prosthetic devices, surgical tools and a wide variety of other devices and equipment. The suction pump is a device developed by engineers that is used in hospitals such as during surgery and to care for premature babies. Suction pumps work like a straw. The motor creates a vacuum that draws fluid up through the tubing. Think about how a straw works:</w:t>
      </w:r>
    </w:p>
    <w:p w:rsidR="005C4DD6" w:rsidRDefault="005C4DD6" w:rsidP="004D7C84">
      <w:pPr>
        <w:ind w:hanging="720"/>
        <w:rPr>
          <w:rFonts w:ascii="Open Sans" w:eastAsia="Open Sans" w:hAnsi="Open Sans" w:cs="Open Sans"/>
        </w:rPr>
      </w:pPr>
    </w:p>
    <w:p w:rsidR="005C4DD6" w:rsidRDefault="007810F7" w:rsidP="004D7C84">
      <w:pPr>
        <w:ind w:hanging="720"/>
        <w:rPr>
          <w:rFonts w:ascii="Open Sans" w:eastAsia="Open Sans" w:hAnsi="Open Sans" w:cs="Open Sans"/>
        </w:rPr>
      </w:pPr>
      <w:r>
        <w:rPr>
          <w:rFonts w:ascii="Calibri" w:hAnsi="Calibri"/>
          <w:noProof/>
          <w:lang w:val="en-US"/>
        </w:rPr>
        <w:drawing>
          <wp:anchor distT="0" distB="0" distL="114300" distR="114300" simplePos="0" relativeHeight="251659264" behindDoc="0" locked="0" layoutInCell="1" allowOverlap="1" wp14:anchorId="5BC37D0B" wp14:editId="75A0FF50">
            <wp:simplePos x="0" y="0"/>
            <wp:positionH relativeFrom="margin">
              <wp:align>center</wp:align>
            </wp:positionH>
            <wp:positionV relativeFrom="paragraph">
              <wp:posOffset>94615</wp:posOffset>
            </wp:positionV>
            <wp:extent cx="6309360" cy="2531975"/>
            <wp:effectExtent l="0" t="0" r="0" b="1905"/>
            <wp:wrapNone/>
            <wp:docPr id="2" name="Picture 2" descr="C:\Users\Denise\Documents\Documents\4b ewh Protect the Pump activity 876\images\ewh_pump_activity1_figure1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ise\Documents\Documents\4b ewh Protect the Pump activity 876\images\ewh_pump_activity1_figure1we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9360" cy="253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4DD6" w:rsidRDefault="005C4DD6" w:rsidP="004D7C84">
      <w:pPr>
        <w:ind w:hanging="720"/>
        <w:rPr>
          <w:rFonts w:eastAsia="Open Sans"/>
        </w:rPr>
      </w:pPr>
    </w:p>
    <w:p w:rsidR="00ED7F93" w:rsidRDefault="00ED7F93" w:rsidP="004D7C84">
      <w:pPr>
        <w:ind w:hanging="720"/>
        <w:rPr>
          <w:rFonts w:eastAsia="Open Sans"/>
        </w:rPr>
      </w:pPr>
    </w:p>
    <w:p w:rsidR="00ED7F93" w:rsidRDefault="00ED7F93" w:rsidP="004D7C84">
      <w:pPr>
        <w:ind w:hanging="720"/>
        <w:rPr>
          <w:rFonts w:eastAsia="Open Sans"/>
        </w:rPr>
      </w:pPr>
    </w:p>
    <w:p w:rsidR="00ED7F93" w:rsidRDefault="00ED7F93" w:rsidP="004D7C84">
      <w:pPr>
        <w:ind w:hanging="720"/>
        <w:rPr>
          <w:rFonts w:eastAsia="Open Sans"/>
        </w:rPr>
      </w:pPr>
    </w:p>
    <w:p w:rsidR="00ED7F93" w:rsidRDefault="00ED7F93" w:rsidP="004D7C84">
      <w:pPr>
        <w:ind w:hanging="720"/>
        <w:rPr>
          <w:rFonts w:eastAsia="Open Sans"/>
        </w:rPr>
      </w:pPr>
    </w:p>
    <w:p w:rsidR="00ED7F93" w:rsidRDefault="00ED7F93" w:rsidP="004D7C84">
      <w:pPr>
        <w:ind w:hanging="720"/>
        <w:rPr>
          <w:rFonts w:eastAsia="Open Sans"/>
        </w:rPr>
      </w:pPr>
    </w:p>
    <w:p w:rsidR="00ED7F93" w:rsidRDefault="00ED7F93" w:rsidP="004D7C84">
      <w:pPr>
        <w:ind w:hanging="720"/>
        <w:rPr>
          <w:rFonts w:eastAsia="Open Sans"/>
        </w:rPr>
      </w:pPr>
    </w:p>
    <w:p w:rsidR="00ED7F93" w:rsidRDefault="00ED7F93" w:rsidP="004D7C84">
      <w:pPr>
        <w:ind w:hanging="720"/>
        <w:rPr>
          <w:rFonts w:eastAsia="Open Sans"/>
        </w:rPr>
      </w:pPr>
    </w:p>
    <w:p w:rsidR="00ED7F93" w:rsidRDefault="00ED7F93" w:rsidP="004D7C84">
      <w:pPr>
        <w:ind w:hanging="720"/>
        <w:rPr>
          <w:rFonts w:eastAsia="Open Sans"/>
        </w:rPr>
      </w:pPr>
    </w:p>
    <w:p w:rsidR="00ED7F93" w:rsidRDefault="00ED7F93" w:rsidP="004D7C84">
      <w:pPr>
        <w:ind w:hanging="720"/>
        <w:rPr>
          <w:rFonts w:eastAsia="Open Sans"/>
        </w:rPr>
      </w:pPr>
    </w:p>
    <w:p w:rsidR="00ED7F93" w:rsidRDefault="00ED7F93" w:rsidP="004D7C84">
      <w:pPr>
        <w:ind w:hanging="720"/>
        <w:rPr>
          <w:rFonts w:eastAsia="Open Sans"/>
        </w:rPr>
      </w:pPr>
    </w:p>
    <w:p w:rsidR="00ED7F93" w:rsidRDefault="00ED7F93" w:rsidP="004D7C84">
      <w:pPr>
        <w:ind w:hanging="720"/>
        <w:rPr>
          <w:rFonts w:eastAsia="Open Sans"/>
        </w:rPr>
      </w:pPr>
    </w:p>
    <w:p w:rsidR="00ED7F93" w:rsidRDefault="00ED7F93" w:rsidP="00ED7F93">
      <w:pPr>
        <w:spacing w:after="120" w:line="360" w:lineRule="auto"/>
      </w:pPr>
    </w:p>
    <w:p w:rsidR="007810F7" w:rsidRDefault="007810F7" w:rsidP="007810F7">
      <w:pPr>
        <w:spacing w:after="120"/>
      </w:pPr>
    </w:p>
    <w:p w:rsidR="00ED7F93" w:rsidRPr="00ED7F93" w:rsidRDefault="00ED7F93" w:rsidP="007810F7">
      <w:pPr>
        <w:spacing w:after="120"/>
      </w:pPr>
      <w:r w:rsidRPr="00ED7F93">
        <w:t>To make sure a suction pump works correctly, only air must reach the pump. No fluid should reach the pump and motor; If it does, the pump could be ruined and quit working in the middle of a critical surgery! We need an engineering solution to help solve this problem!</w:t>
      </w:r>
    </w:p>
    <w:p w:rsidR="00ED7F93" w:rsidRPr="00396B9D" w:rsidRDefault="00ED7F93" w:rsidP="00ED7F93">
      <w:pPr>
        <w:rPr>
          <w:b/>
          <w:sz w:val="20"/>
        </w:rPr>
      </w:pPr>
      <w:r>
        <w:rPr>
          <w:rFonts w:ascii="Calibri" w:hAnsi="Calibri"/>
          <w:noProof/>
          <w:lang w:val="en-US"/>
        </w:rPr>
        <w:lastRenderedPageBreak/>
        <w:drawing>
          <wp:anchor distT="0" distB="0" distL="114300" distR="114300" simplePos="0" relativeHeight="251661312" behindDoc="0" locked="0" layoutInCell="1" allowOverlap="1" wp14:anchorId="02DF55D8" wp14:editId="4CECF471">
            <wp:simplePos x="0" y="0"/>
            <wp:positionH relativeFrom="margin">
              <wp:posOffset>257175</wp:posOffset>
            </wp:positionH>
            <wp:positionV relativeFrom="paragraph">
              <wp:posOffset>0</wp:posOffset>
            </wp:positionV>
            <wp:extent cx="5400675" cy="3183890"/>
            <wp:effectExtent l="0" t="0" r="9525" b="0"/>
            <wp:wrapThrough wrapText="bothSides">
              <wp:wrapPolygon edited="0">
                <wp:start x="0" y="0"/>
                <wp:lineTo x="0" y="21454"/>
                <wp:lineTo x="21562" y="21454"/>
                <wp:lineTo x="21562" y="0"/>
                <wp:lineTo x="0" y="0"/>
              </wp:wrapPolygon>
            </wp:wrapThrough>
            <wp:docPr id="3" name="Picture 3" descr="C:\Users\Denise\Documents\Documents\4b ewh Protect the Pump activity 876\images\ewh_pump_activity1_figure3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nise\Documents\Documents\4b ewh Protect the Pump activity 876\images\ewh_pump_activity1_figure3we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3183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Open Sans"/>
        </w:rPr>
        <w:t xml:space="preserve">                                                   </w:t>
      </w:r>
      <w:r w:rsidRPr="00396B9D">
        <w:rPr>
          <w:b/>
          <w:sz w:val="20"/>
        </w:rPr>
        <w:t>Diagram of a medical suction pump.</w:t>
      </w:r>
    </w:p>
    <w:p w:rsidR="00ED7F93" w:rsidRDefault="00ED7F93" w:rsidP="00ED7F93">
      <w:pPr>
        <w:spacing w:after="120" w:line="240" w:lineRule="auto"/>
        <w:rPr>
          <w:rFonts w:eastAsia="Open Sans"/>
        </w:rPr>
      </w:pP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p>
    <w:p w:rsidR="00ED7F93" w:rsidRPr="00ED7F93" w:rsidRDefault="00ED7F93" w:rsidP="00ED7F93">
      <w:pPr>
        <w:spacing w:after="120" w:line="240" w:lineRule="auto"/>
        <w:rPr>
          <w:rFonts w:eastAsia="Open Sans"/>
        </w:rPr>
      </w:pPr>
      <w:r w:rsidRPr="00ED7F93">
        <w:t xml:space="preserve">This diagram shows how most suction pumps work. A vacuum between the motor and collection jar draws up fluid from the tubing. When the collection jar fills up, it overflows into a protection device that shuts off the vacuum and keeps the overflow from getting to the motor. If the collection jar overflows and no protection device is in place, fluid can get into the motor and destroy the pump. </w:t>
      </w:r>
    </w:p>
    <w:p w:rsidR="00ED7F93" w:rsidRPr="00ED7F93" w:rsidRDefault="00ED7F93" w:rsidP="00ED7F93">
      <w:pPr>
        <w:spacing w:after="120" w:line="240" w:lineRule="auto"/>
      </w:pPr>
      <w:r>
        <w:rPr>
          <w:rFonts w:ascii="Calibri" w:hAnsi="Calibri"/>
          <w:noProof/>
          <w:lang w:val="en-US"/>
        </w:rPr>
        <w:drawing>
          <wp:anchor distT="0" distB="0" distL="114300" distR="114300" simplePos="0" relativeHeight="251663360" behindDoc="0" locked="0" layoutInCell="1" allowOverlap="1" wp14:anchorId="14B304CC" wp14:editId="32CBCB45">
            <wp:simplePos x="0" y="0"/>
            <wp:positionH relativeFrom="margin">
              <wp:posOffset>781050</wp:posOffset>
            </wp:positionH>
            <wp:positionV relativeFrom="paragraph">
              <wp:posOffset>772161</wp:posOffset>
            </wp:positionV>
            <wp:extent cx="4343400" cy="2366556"/>
            <wp:effectExtent l="0" t="0" r="0" b="0"/>
            <wp:wrapNone/>
            <wp:docPr id="4" name="Picture 4" descr="C:\Users\Denise\Documents\Documents\4b ewh Protect the Pump activity 876\images\ewh_pump_activity1_figure2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nise\Documents\Documents\4b ewh Protect the Pump activity 876\images\ewh_pump_activity1_figure2we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3487" cy="23775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7F93">
        <w:rPr>
          <w:b/>
        </w:rPr>
        <w:t>Engineering World Health</w:t>
      </w:r>
      <w:r w:rsidRPr="00ED7F93">
        <w:t xml:space="preserve"> is a nonprofit biomedical engineering organization that repairs</w:t>
      </w:r>
      <w:r w:rsidRPr="00ED7F93">
        <w:rPr>
          <w:b/>
        </w:rPr>
        <w:t xml:space="preserve"> </w:t>
      </w:r>
      <w:r w:rsidRPr="00ED7F93">
        <w:t xml:space="preserve">these suction pumps for hospitals around the planet; they want you to develop a solution to prevent clogged pumps! The photograph below shows a clogged suction pump that </w:t>
      </w:r>
      <w:r w:rsidRPr="00ED7F93">
        <w:rPr>
          <w:i/>
        </w:rPr>
        <w:t>Engineering World Health</w:t>
      </w:r>
      <w:r w:rsidRPr="00ED7F93">
        <w:t xml:space="preserve"> students fixed in Nicaragua. The black matter that you can see in the pump is dried blood.</w:t>
      </w:r>
    </w:p>
    <w:p w:rsidR="00ED7F93" w:rsidRDefault="00ED7F93" w:rsidP="00ED7F93">
      <w:pPr>
        <w:spacing w:after="120" w:line="240" w:lineRule="auto"/>
        <w:rPr>
          <w:rFonts w:eastAsia="Open Sans"/>
          <w:sz w:val="4"/>
          <w:szCs w:val="4"/>
        </w:rPr>
      </w:pP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r>
      <w:r>
        <w:rPr>
          <w:rFonts w:eastAsia="Open Sans"/>
        </w:rPr>
        <w:tab/>
        <w:t xml:space="preserve">       </w:t>
      </w:r>
    </w:p>
    <w:p w:rsidR="00ED7F93" w:rsidRDefault="00ED7F93" w:rsidP="00ED7F93">
      <w:pPr>
        <w:spacing w:after="120" w:line="240" w:lineRule="auto"/>
        <w:ind w:left="2160"/>
        <w:rPr>
          <w:rFonts w:eastAsia="Open Sans"/>
        </w:rPr>
      </w:pPr>
      <w:r>
        <w:rPr>
          <w:rFonts w:eastAsia="Open Sans"/>
          <w:sz w:val="4"/>
          <w:szCs w:val="4"/>
        </w:rPr>
        <w:t xml:space="preserve">                                                                                                                                                            </w:t>
      </w:r>
      <w:r>
        <w:rPr>
          <w:rFonts w:eastAsia="Open Sans"/>
        </w:rPr>
        <w:t xml:space="preserve"> </w:t>
      </w:r>
      <w:r>
        <w:rPr>
          <w:rFonts w:eastAsia="Open Sans"/>
        </w:rPr>
        <w:tab/>
      </w:r>
      <w:r>
        <w:rPr>
          <w:rFonts w:eastAsia="Open Sans"/>
        </w:rPr>
        <w:tab/>
      </w:r>
      <w:r>
        <w:rPr>
          <w:rFonts w:eastAsia="Open Sans"/>
        </w:rPr>
        <w:tab/>
      </w:r>
      <w:r>
        <w:rPr>
          <w:rFonts w:eastAsia="Open Sans"/>
        </w:rPr>
        <w:tab/>
      </w:r>
      <w:r>
        <w:rPr>
          <w:rFonts w:eastAsia="Open Sans"/>
        </w:rPr>
        <w:tab/>
        <w:t xml:space="preserve">                                                                                   </w:t>
      </w:r>
      <w:r w:rsidRPr="00ED7F93">
        <w:rPr>
          <w:i/>
          <w:sz w:val="18"/>
        </w:rPr>
        <w:t>Photo source</w:t>
      </w:r>
      <w:r w:rsidRPr="00ED7F93">
        <w:rPr>
          <w:sz w:val="18"/>
        </w:rPr>
        <w:t xml:space="preserve">: 2015 </w:t>
      </w:r>
      <w:proofErr w:type="spellStart"/>
      <w:r w:rsidRPr="00ED7F93">
        <w:rPr>
          <w:sz w:val="18"/>
        </w:rPr>
        <w:t>Iyad</w:t>
      </w:r>
      <w:proofErr w:type="spellEnd"/>
      <w:r w:rsidRPr="00ED7F93">
        <w:rPr>
          <w:sz w:val="18"/>
        </w:rPr>
        <w:t xml:space="preserve"> Obeid, instructor, Engineering World Health</w:t>
      </w:r>
      <w:r w:rsidRPr="00ED7F93">
        <w:rPr>
          <w:rFonts w:eastAsia="Open Sans"/>
        </w:rPr>
        <w:tab/>
      </w:r>
      <w:r w:rsidRPr="00ED7F93">
        <w:rPr>
          <w:rFonts w:eastAsia="Open Sans"/>
        </w:rPr>
        <w:tab/>
      </w:r>
      <w:r w:rsidRPr="00ED7F93">
        <w:rPr>
          <w:rFonts w:eastAsia="Open Sans"/>
        </w:rPr>
        <w:tab/>
      </w:r>
      <w:r>
        <w:rPr>
          <w:rFonts w:eastAsia="Open Sans"/>
        </w:rPr>
        <w:tab/>
      </w:r>
      <w:r>
        <w:rPr>
          <w:rFonts w:eastAsia="Open Sans"/>
        </w:rPr>
        <w:tab/>
      </w:r>
      <w:r>
        <w:rPr>
          <w:rFonts w:eastAsia="Open Sans"/>
        </w:rPr>
        <w:tab/>
      </w:r>
      <w:r w:rsidRPr="00ED7F93">
        <w:rPr>
          <w:rFonts w:eastAsia="Open Sans"/>
        </w:rPr>
        <w:tab/>
      </w:r>
      <w:r w:rsidRPr="00ED7F93">
        <w:rPr>
          <w:rFonts w:eastAsia="Open Sans"/>
        </w:rPr>
        <w:tab/>
      </w:r>
      <w:r w:rsidRPr="00ED7F93">
        <w:rPr>
          <w:rFonts w:eastAsia="Open Sans"/>
        </w:rPr>
        <w:tab/>
      </w:r>
      <w:r w:rsidRPr="00ED7F93">
        <w:rPr>
          <w:rFonts w:eastAsia="Open Sans"/>
        </w:rPr>
        <w:tab/>
      </w:r>
      <w:r w:rsidRPr="00ED7F93">
        <w:rPr>
          <w:rFonts w:eastAsia="Open Sans"/>
        </w:rPr>
        <w:tab/>
      </w:r>
      <w:r w:rsidRPr="00ED7F93">
        <w:rPr>
          <w:rFonts w:eastAsia="Open Sans"/>
        </w:rPr>
        <w:tab/>
      </w:r>
      <w:r w:rsidRPr="00ED7F93">
        <w:rPr>
          <w:rFonts w:eastAsia="Open Sans"/>
        </w:rPr>
        <w:tab/>
      </w:r>
    </w:p>
    <w:p w:rsidR="00ED7F93" w:rsidRPr="00ED7F93" w:rsidRDefault="00ED7F93" w:rsidP="007810F7">
      <w:pPr>
        <w:spacing w:after="120"/>
      </w:pPr>
      <w:r w:rsidRPr="00ED7F93">
        <w:rPr>
          <w:b/>
        </w:rPr>
        <w:lastRenderedPageBreak/>
        <w:t xml:space="preserve">Activity Details: </w:t>
      </w:r>
      <w:r w:rsidRPr="00ED7F93">
        <w:t>Use the given materials to design and build a protection device that connects the motor and the collection jar to prevent overflow fluid from getting to the motor.</w:t>
      </w:r>
    </w:p>
    <w:p w:rsidR="00ED7F93" w:rsidRPr="00ED7F93" w:rsidRDefault="00ED7F93" w:rsidP="00ED7F93">
      <w:r w:rsidRPr="00ED7F93">
        <w:rPr>
          <w:noProof/>
          <w:lang w:val="en-US"/>
        </w:rPr>
        <mc:AlternateContent>
          <mc:Choice Requires="wps">
            <w:drawing>
              <wp:anchor distT="0" distB="0" distL="114300" distR="114300" simplePos="0" relativeHeight="251665408" behindDoc="0" locked="0" layoutInCell="1" allowOverlap="1" wp14:anchorId="5A6D67BF" wp14:editId="3231E6C6">
                <wp:simplePos x="0" y="0"/>
                <wp:positionH relativeFrom="column">
                  <wp:posOffset>876300</wp:posOffset>
                </wp:positionH>
                <wp:positionV relativeFrom="paragraph">
                  <wp:posOffset>160020</wp:posOffset>
                </wp:positionV>
                <wp:extent cx="2286000" cy="3065780"/>
                <wp:effectExtent l="0" t="0" r="19050" b="2032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3065780"/>
                        </a:xfrm>
                        <a:prstGeom prst="rect">
                          <a:avLst/>
                        </a:prstGeom>
                        <a:noFill/>
                        <a:ln w="19050">
                          <a:solidFill>
                            <a:schemeClr val="accent1"/>
                          </a:solid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ED7F93" w:rsidRPr="00ED7F93" w:rsidRDefault="00ED7F93" w:rsidP="00ED7F93">
                            <w:pPr>
                              <w:rPr>
                                <w:b/>
                                <w:sz w:val="28"/>
                                <w:szCs w:val="28"/>
                              </w:rPr>
                            </w:pPr>
                            <w:r w:rsidRPr="00ED7F93">
                              <w:rPr>
                                <w:b/>
                                <w:sz w:val="28"/>
                                <w:szCs w:val="28"/>
                              </w:rPr>
                              <w:t>Materials:</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plastic container with lid</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clear plastic tubing</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balloons</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wooden ball</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wire mesh</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ping pong ball</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plastic egg</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pipe cleaners</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craft sticks</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rubber bands</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tape</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glue sticks</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putty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D67BF" id="_x0000_t202" coordsize="21600,21600" o:spt="202" path="m,l,21600r21600,l21600,xe">
                <v:stroke joinstyle="miter"/>
                <v:path gradientshapeok="t" o:connecttype="rect"/>
              </v:shapetype>
              <v:shape id="Text Box 5" o:spid="_x0000_s1026" type="#_x0000_t202" style="position:absolute;margin-left:69pt;margin-top:12.6pt;width:180pt;height:24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" filled="f" strokecolor="#4f81bd [3204]" strokeweight="1.5pt">
                <v:path arrowok="t"/>
                <v:textbox>
                  <w:txbxContent>
                    <w:p w:rsidR="00ED7F93" w:rsidRPr="00ED7F93" w:rsidRDefault="00ED7F93" w:rsidP="00ED7F93">
                      <w:pPr>
                        <w:rPr>
                          <w:b/>
                          <w:sz w:val="28"/>
                          <w:szCs w:val="28"/>
                        </w:rPr>
                      </w:pPr>
                      <w:r w:rsidRPr="00ED7F93">
                        <w:rPr>
                          <w:b/>
                          <w:sz w:val="28"/>
                          <w:szCs w:val="28"/>
                        </w:rPr>
                        <w:t>Materials:</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plastic container with lid</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clear plastic tubing</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balloons</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wooden ball</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wire mesh</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ping pong ball</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plastic egg</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pipe cleaners</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craft sticks</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rubber bands</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tape</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glue sticks</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putty</w:t>
                      </w:r>
                    </w:p>
                  </w:txbxContent>
                </v:textbox>
                <w10:wrap type="square"/>
              </v:shape>
            </w:pict>
          </mc:Fallback>
        </mc:AlternateContent>
      </w:r>
      <w:r w:rsidRPr="00ED7F93">
        <w:rPr>
          <w:noProof/>
          <w:lang w:val="en-US"/>
        </w:rPr>
        <mc:AlternateContent>
          <mc:Choice Requires="wps">
            <w:drawing>
              <wp:anchor distT="0" distB="0" distL="114300" distR="114300" simplePos="0" relativeHeight="251666432" behindDoc="0" locked="0" layoutInCell="1" allowOverlap="1" wp14:anchorId="3F6F1258" wp14:editId="231FA0B3">
                <wp:simplePos x="0" y="0"/>
                <wp:positionH relativeFrom="column">
                  <wp:posOffset>3352800</wp:posOffset>
                </wp:positionH>
                <wp:positionV relativeFrom="paragraph">
                  <wp:posOffset>171450</wp:posOffset>
                </wp:positionV>
                <wp:extent cx="1714500" cy="1143000"/>
                <wp:effectExtent l="0" t="0" r="1905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1143000"/>
                        </a:xfrm>
                        <a:prstGeom prst="rect">
                          <a:avLst/>
                        </a:prstGeom>
                        <a:noFill/>
                        <a:ln w="19050">
                          <a:solidFill>
                            <a:schemeClr val="accent1"/>
                          </a:solid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ED7F93" w:rsidRPr="00ED7F93" w:rsidRDefault="00ED7F93" w:rsidP="00ED7F93">
                            <w:pPr>
                              <w:rPr>
                                <w:b/>
                                <w:sz w:val="28"/>
                                <w:szCs w:val="28"/>
                              </w:rPr>
                            </w:pPr>
                            <w:r w:rsidRPr="00ED7F93">
                              <w:rPr>
                                <w:b/>
                                <w:sz w:val="28"/>
                                <w:szCs w:val="28"/>
                              </w:rPr>
                              <w:t>Tools:</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suction pump</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scissors</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hot glue gun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F1258" id="Text Box 6" o:spid="_x0000_s1027" type="#_x0000_t202" style="position:absolute;margin-left:264pt;margin-top:13.5pt;width:135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" filled="f" strokecolor="#4f81bd [3204]" strokeweight="1.5pt">
                <v:path arrowok="t"/>
                <v:textbox>
                  <w:txbxContent>
                    <w:p w:rsidR="00ED7F93" w:rsidRPr="00ED7F93" w:rsidRDefault="00ED7F93" w:rsidP="00ED7F93">
                      <w:pPr>
                        <w:rPr>
                          <w:b/>
                          <w:sz w:val="28"/>
                          <w:szCs w:val="28"/>
                        </w:rPr>
                      </w:pPr>
                      <w:r w:rsidRPr="00ED7F93">
                        <w:rPr>
                          <w:b/>
                          <w:sz w:val="28"/>
                          <w:szCs w:val="28"/>
                        </w:rPr>
                        <w:t>Tools:</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suction pump</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scissors</w:t>
                      </w:r>
                    </w:p>
                    <w:p w:rsidR="00ED7F93" w:rsidRPr="00ED7F93" w:rsidRDefault="00ED7F93" w:rsidP="00ED7F93">
                      <w:pPr>
                        <w:pStyle w:val="ListParagraph"/>
                        <w:numPr>
                          <w:ilvl w:val="0"/>
                          <w:numId w:val="1"/>
                        </w:numPr>
                        <w:spacing w:after="0"/>
                        <w:rPr>
                          <w:rFonts w:ascii="Arial" w:hAnsi="Arial" w:cs="Arial"/>
                          <w:b/>
                          <w:sz w:val="24"/>
                          <w:szCs w:val="24"/>
                        </w:rPr>
                      </w:pPr>
                      <w:r w:rsidRPr="00ED7F93">
                        <w:rPr>
                          <w:rFonts w:ascii="Arial" w:hAnsi="Arial" w:cs="Arial"/>
                          <w:sz w:val="24"/>
                          <w:szCs w:val="24"/>
                        </w:rPr>
                        <w:t>hot glue gun</w:t>
                      </w:r>
                    </w:p>
                  </w:txbxContent>
                </v:textbox>
                <w10:wrap type="square"/>
              </v:shape>
            </w:pict>
          </mc:Fallback>
        </mc:AlternateContent>
      </w:r>
    </w:p>
    <w:p w:rsidR="00ED7F93" w:rsidRPr="00ED7F93" w:rsidRDefault="00ED7F93" w:rsidP="00ED7F93"/>
    <w:p w:rsidR="00ED7F93" w:rsidRPr="00ED7F93" w:rsidRDefault="00ED7F93" w:rsidP="00ED7F93"/>
    <w:p w:rsidR="00ED7F93" w:rsidRPr="00ED7F93" w:rsidRDefault="00ED7F93" w:rsidP="00ED7F93"/>
    <w:p w:rsidR="00ED7F93" w:rsidRPr="00ED7F93" w:rsidRDefault="00ED7F93" w:rsidP="00ED7F93"/>
    <w:p w:rsidR="00ED7F93" w:rsidRPr="00ED7F93" w:rsidRDefault="00ED7F93" w:rsidP="00ED7F93"/>
    <w:p w:rsidR="00ED7F93" w:rsidRPr="00ED7F93" w:rsidRDefault="00ED7F93" w:rsidP="00ED7F93"/>
    <w:p w:rsidR="00ED7F93" w:rsidRPr="00ED7F93" w:rsidRDefault="00ED7F93" w:rsidP="00ED7F93"/>
    <w:p w:rsidR="00ED7F93" w:rsidRPr="00ED7F93" w:rsidRDefault="00ED7F93" w:rsidP="00ED7F93"/>
    <w:p w:rsidR="00ED7F93" w:rsidRPr="00ED7F93" w:rsidRDefault="00ED7F93" w:rsidP="00ED7F93"/>
    <w:p w:rsidR="00ED7F93" w:rsidRPr="00ED7F93" w:rsidRDefault="00ED7F93" w:rsidP="00ED7F93"/>
    <w:p w:rsidR="00ED7F93" w:rsidRPr="00ED7F93" w:rsidRDefault="00ED7F93" w:rsidP="00ED7F93"/>
    <w:p w:rsidR="00ED7F93" w:rsidRPr="00ED7F93" w:rsidRDefault="00ED7F93" w:rsidP="00ED7F93">
      <w:pPr>
        <w:spacing w:after="120" w:line="240" w:lineRule="auto"/>
        <w:rPr>
          <w:b/>
        </w:rPr>
      </w:pPr>
    </w:p>
    <w:p w:rsidR="00ED7F93" w:rsidRPr="00ED7F93" w:rsidRDefault="00ED7F93" w:rsidP="00ED7F93">
      <w:pPr>
        <w:spacing w:after="120" w:line="240" w:lineRule="auto"/>
        <w:rPr>
          <w:b/>
        </w:rPr>
      </w:pPr>
    </w:p>
    <w:p w:rsidR="00ED7F93" w:rsidRPr="00ED7F93" w:rsidRDefault="00ED7F93" w:rsidP="00ED7F93">
      <w:pPr>
        <w:spacing w:after="120" w:line="240" w:lineRule="auto"/>
        <w:rPr>
          <w:b/>
        </w:rPr>
      </w:pPr>
    </w:p>
    <w:p w:rsidR="00ED7F93" w:rsidRPr="00ED7F93" w:rsidRDefault="00ED7F93" w:rsidP="00ED7F93">
      <w:pPr>
        <w:spacing w:after="120" w:line="240" w:lineRule="auto"/>
        <w:rPr>
          <w:b/>
        </w:rPr>
      </w:pPr>
    </w:p>
    <w:p w:rsidR="00ED7F93" w:rsidRPr="00ED7F93" w:rsidRDefault="00ED7F93" w:rsidP="00ED7F93">
      <w:pPr>
        <w:spacing w:after="120" w:line="240" w:lineRule="auto"/>
        <w:rPr>
          <w:b/>
        </w:rPr>
      </w:pPr>
    </w:p>
    <w:p w:rsidR="00ED7F93" w:rsidRPr="00ED7F93" w:rsidRDefault="00ED7F93" w:rsidP="007810F7">
      <w:pPr>
        <w:spacing w:after="120"/>
      </w:pPr>
      <w:r w:rsidRPr="00ED7F93">
        <w:rPr>
          <w:b/>
        </w:rPr>
        <w:t xml:space="preserve">Testing Process: </w:t>
      </w:r>
      <w:r w:rsidRPr="00ED7F93">
        <w:t xml:space="preserve">Your engineered protection device must attach between the motor and collection jar. To test your prototype device, we will use the pump to suck up fluid until the collection jar is full and fluid overflows to your protection device. </w:t>
      </w:r>
      <w:r w:rsidRPr="00ED7F93">
        <w:rPr>
          <w:i/>
        </w:rPr>
        <w:t>Does your device keep the fluid from reaching the motor?</w:t>
      </w:r>
      <w:r w:rsidRPr="00ED7F93">
        <w:t xml:space="preserve"> If we need to turn off the pump in order to keep fluid from getting to the motor, then it is considered a </w:t>
      </w:r>
      <w:r w:rsidRPr="00ED7F93">
        <w:rPr>
          <w:i/>
        </w:rPr>
        <w:t>design failure</w:t>
      </w:r>
      <w:r w:rsidRPr="00ED7F93">
        <w:t xml:space="preserve">. </w:t>
      </w:r>
    </w:p>
    <w:p w:rsidR="00ED7F93" w:rsidRPr="00ED7F93" w:rsidRDefault="00ED7F93" w:rsidP="007810F7">
      <w:pPr>
        <w:spacing w:after="120"/>
      </w:pPr>
      <w:r w:rsidRPr="00ED7F93">
        <w:t xml:space="preserve">One important feature of any medical device is </w:t>
      </w:r>
      <w:r w:rsidRPr="00ED7F93">
        <w:rPr>
          <w:i/>
        </w:rPr>
        <w:t>reliability</w:t>
      </w:r>
      <w:r w:rsidRPr="00ED7F93">
        <w:t xml:space="preserve">. It must work every time, not just once. Just one failure of the protection device could ruin the entire pump. So, we will empty the fluid from your protection device and repeat the test three times to test the reliability of your device. </w:t>
      </w:r>
    </w:p>
    <w:p w:rsidR="00ED7F93" w:rsidRPr="00A32C0D" w:rsidRDefault="00ED7F93" w:rsidP="007810F7">
      <w:pPr>
        <w:spacing w:after="120"/>
        <w:rPr>
          <w:rFonts w:ascii="Calibri" w:hAnsi="Calibri"/>
        </w:rPr>
      </w:pPr>
      <w:r w:rsidRPr="00ED7F93">
        <w:rPr>
          <w:b/>
        </w:rPr>
        <w:t>Keep in mind</w:t>
      </w:r>
      <w:r w:rsidRPr="00ED7F93">
        <w:t>: Between each run, you must disconnect your protection device from the system in order to empty out any fluid. Then, reconnect your device to the system—just like you would do in a hospital setting. As you create your device, make sure it is durable and able to withstand a lot of movement and handling.</w:t>
      </w:r>
    </w:p>
    <w:p w:rsidR="007810F7" w:rsidRDefault="00ED7F93" w:rsidP="00ED7F93">
      <w:pPr>
        <w:ind w:hanging="720"/>
        <w:rPr>
          <w:rFonts w:eastAsia="Open Sans"/>
        </w:rPr>
      </w:pPr>
      <w:r w:rsidRPr="00ED7F93">
        <w:rPr>
          <w:rFonts w:eastAsia="Open Sans"/>
        </w:rPr>
        <w:tab/>
      </w:r>
      <w:r w:rsidRPr="00ED7F93">
        <w:rPr>
          <w:rFonts w:eastAsia="Open Sans"/>
        </w:rPr>
        <w:tab/>
      </w:r>
      <w:r w:rsidRPr="00ED7F93">
        <w:rPr>
          <w:rFonts w:eastAsia="Open Sans"/>
        </w:rPr>
        <w:tab/>
      </w:r>
      <w:r w:rsidRPr="00ED7F93">
        <w:rPr>
          <w:rFonts w:eastAsia="Open Sans"/>
        </w:rPr>
        <w:tab/>
      </w:r>
      <w:r w:rsidRPr="00ED7F93">
        <w:rPr>
          <w:rFonts w:eastAsia="Open Sans"/>
        </w:rPr>
        <w:tab/>
      </w:r>
      <w:r w:rsidRPr="00ED7F93">
        <w:rPr>
          <w:rFonts w:eastAsia="Open Sans"/>
        </w:rPr>
        <w:tab/>
      </w:r>
      <w:r w:rsidRPr="00ED7F93">
        <w:rPr>
          <w:rFonts w:eastAsia="Open Sans"/>
        </w:rPr>
        <w:tab/>
      </w:r>
      <w:r w:rsidRPr="00ED7F93">
        <w:rPr>
          <w:rFonts w:eastAsia="Open Sans"/>
        </w:rPr>
        <w:tab/>
      </w:r>
      <w:r w:rsidRPr="00ED7F93">
        <w:rPr>
          <w:rFonts w:eastAsia="Open Sans"/>
        </w:rPr>
        <w:tab/>
      </w:r>
      <w:r w:rsidRPr="00ED7F93">
        <w:rPr>
          <w:rFonts w:eastAsia="Open Sans"/>
        </w:rPr>
        <w:tab/>
      </w:r>
      <w:r w:rsidRPr="00ED7F93">
        <w:rPr>
          <w:rFonts w:eastAsia="Open Sans"/>
        </w:rPr>
        <w:tab/>
      </w:r>
      <w:r w:rsidRPr="00ED7F93">
        <w:rPr>
          <w:rFonts w:eastAsia="Open Sans"/>
        </w:rPr>
        <w:tab/>
      </w:r>
      <w:r w:rsidRPr="00ED7F93">
        <w:rPr>
          <w:rFonts w:eastAsia="Open Sans"/>
        </w:rPr>
        <w:tab/>
      </w:r>
      <w:r w:rsidRPr="00ED7F93">
        <w:rPr>
          <w:rFonts w:eastAsia="Open Sans"/>
        </w:rPr>
        <w:tab/>
      </w:r>
      <w:r w:rsidRPr="00ED7F93">
        <w:rPr>
          <w:rFonts w:eastAsia="Open Sans"/>
        </w:rPr>
        <w:tab/>
      </w:r>
      <w:r w:rsidRPr="00ED7F93">
        <w:rPr>
          <w:rFonts w:eastAsia="Open Sans"/>
        </w:rPr>
        <w:tab/>
      </w:r>
    </w:p>
    <w:p w:rsidR="007810F7" w:rsidRDefault="007810F7" w:rsidP="00ED7F93">
      <w:pPr>
        <w:ind w:hanging="720"/>
        <w:rPr>
          <w:rFonts w:eastAsia="Open Sans"/>
        </w:rPr>
      </w:pPr>
    </w:p>
    <w:p w:rsidR="007810F7" w:rsidRDefault="007810F7" w:rsidP="00ED7F93">
      <w:pPr>
        <w:ind w:hanging="720"/>
        <w:rPr>
          <w:rFonts w:eastAsia="Open Sans"/>
        </w:rPr>
      </w:pPr>
    </w:p>
    <w:p w:rsidR="007810F7" w:rsidRDefault="007810F7" w:rsidP="00ED7F93">
      <w:pPr>
        <w:ind w:hanging="720"/>
        <w:rPr>
          <w:rFonts w:eastAsia="Open Sans"/>
        </w:rPr>
      </w:pPr>
    </w:p>
    <w:p w:rsidR="007810F7" w:rsidRDefault="007810F7" w:rsidP="00ED7F93">
      <w:pPr>
        <w:ind w:hanging="720"/>
        <w:rPr>
          <w:rFonts w:eastAsia="Open Sans"/>
        </w:rPr>
      </w:pPr>
    </w:p>
    <w:p w:rsidR="007810F7" w:rsidRDefault="007810F7" w:rsidP="00ED7F93">
      <w:pPr>
        <w:ind w:hanging="720"/>
        <w:rPr>
          <w:rFonts w:eastAsia="Open Sans"/>
        </w:rPr>
      </w:pPr>
    </w:p>
    <w:p w:rsidR="007810F7" w:rsidRDefault="007810F7" w:rsidP="00ED7F93">
      <w:pPr>
        <w:ind w:hanging="720"/>
        <w:rPr>
          <w:rFonts w:eastAsia="Open Sans"/>
        </w:rPr>
      </w:pPr>
    </w:p>
    <w:p w:rsidR="007810F7" w:rsidRDefault="007810F7" w:rsidP="00ED7F93">
      <w:pPr>
        <w:ind w:hanging="720"/>
        <w:rPr>
          <w:rFonts w:eastAsia="Open Sans"/>
        </w:rPr>
      </w:pPr>
    </w:p>
    <w:p w:rsidR="007810F7" w:rsidRDefault="007810F7" w:rsidP="00ED7F93">
      <w:pPr>
        <w:ind w:hanging="720"/>
        <w:rPr>
          <w:rFonts w:eastAsia="Open Sans"/>
        </w:rPr>
      </w:pPr>
    </w:p>
    <w:p w:rsidR="007810F7" w:rsidRPr="007810F7" w:rsidRDefault="007810F7" w:rsidP="007810F7">
      <w:pPr>
        <w:spacing w:before="360" w:after="360"/>
        <w:ind w:left="2160" w:firstLine="720"/>
        <w:rPr>
          <w:rFonts w:ascii="Calibri" w:eastAsia="Calibri" w:hAnsi="Calibri" w:cs="Times New Roman"/>
          <w:b/>
          <w:sz w:val="36"/>
          <w:szCs w:val="36"/>
          <w:lang w:val="en-US"/>
        </w:rPr>
      </w:pPr>
      <w:r w:rsidRPr="007810F7">
        <w:rPr>
          <w:rFonts w:ascii="Calibri" w:eastAsia="Calibri" w:hAnsi="Calibri" w:cs="Times New Roman"/>
          <w:b/>
          <w:sz w:val="36"/>
          <w:szCs w:val="36"/>
          <w:lang w:val="en-US"/>
        </w:rPr>
        <w:lastRenderedPageBreak/>
        <w:t xml:space="preserve">Engineering Design </w:t>
      </w:r>
      <w:r w:rsidR="00365D53">
        <w:rPr>
          <w:rFonts w:ascii="Calibri" w:eastAsia="Calibri" w:hAnsi="Calibri" w:cs="Times New Roman"/>
          <w:b/>
          <w:sz w:val="36"/>
          <w:szCs w:val="36"/>
          <w:lang w:val="en-US"/>
        </w:rPr>
        <w:t>Process</w:t>
      </w:r>
    </w:p>
    <w:p w:rsidR="007810F7" w:rsidRPr="007810F7" w:rsidRDefault="007810F7" w:rsidP="007810F7">
      <w:pPr>
        <w:spacing w:line="259" w:lineRule="auto"/>
        <w:rPr>
          <w:rFonts w:eastAsia="Calibri"/>
          <w:lang w:val="en-US"/>
        </w:rPr>
      </w:pPr>
      <w:r w:rsidRPr="007810F7">
        <w:rPr>
          <w:rFonts w:eastAsia="Calibri"/>
          <w:b/>
          <w:lang w:val="en-US"/>
        </w:rPr>
        <w:t xml:space="preserve">ASK: </w:t>
      </w:r>
      <w:r w:rsidRPr="007810F7">
        <w:rPr>
          <w:rFonts w:eastAsia="Calibri"/>
          <w:lang w:val="en-US"/>
        </w:rPr>
        <w:t>What is the problem? What keeps the fluid from getting into the motor?</w:t>
      </w:r>
    </w:p>
    <w:p w:rsidR="007810F7" w:rsidRPr="007810F7" w:rsidRDefault="007810F7" w:rsidP="007810F7">
      <w:pPr>
        <w:spacing w:line="259" w:lineRule="auto"/>
        <w:rPr>
          <w:rFonts w:eastAsia="Calibri"/>
          <w:lang w:val="en-US"/>
        </w:rPr>
      </w:pPr>
    </w:p>
    <w:p w:rsidR="007810F7" w:rsidRPr="007810F7" w:rsidRDefault="007810F7" w:rsidP="007810F7">
      <w:pPr>
        <w:spacing w:line="259" w:lineRule="auto"/>
        <w:rPr>
          <w:rFonts w:eastAsia="Calibri"/>
          <w:lang w:val="en-US"/>
        </w:rPr>
      </w:pPr>
    </w:p>
    <w:p w:rsidR="007810F7" w:rsidRPr="007810F7" w:rsidRDefault="007810F7" w:rsidP="007810F7">
      <w:pPr>
        <w:spacing w:line="259" w:lineRule="auto"/>
        <w:rPr>
          <w:rFonts w:eastAsia="Calibri"/>
          <w:lang w:val="en-US"/>
        </w:rPr>
      </w:pPr>
    </w:p>
    <w:p w:rsidR="007810F7" w:rsidRDefault="007810F7" w:rsidP="007810F7">
      <w:pPr>
        <w:spacing w:line="259" w:lineRule="auto"/>
        <w:rPr>
          <w:rFonts w:eastAsia="Calibri"/>
          <w:lang w:val="en-US"/>
        </w:rPr>
      </w:pPr>
    </w:p>
    <w:p w:rsidR="00365D53" w:rsidRDefault="00365D53" w:rsidP="007810F7">
      <w:pPr>
        <w:spacing w:line="259" w:lineRule="auto"/>
        <w:rPr>
          <w:rFonts w:eastAsia="Calibri"/>
          <w:lang w:val="en-US"/>
        </w:rPr>
      </w:pPr>
    </w:p>
    <w:p w:rsidR="00365D53" w:rsidRDefault="00365D53" w:rsidP="007810F7">
      <w:pPr>
        <w:spacing w:line="259" w:lineRule="auto"/>
        <w:rPr>
          <w:rFonts w:eastAsia="Calibri"/>
          <w:lang w:val="en-US"/>
        </w:rPr>
      </w:pPr>
    </w:p>
    <w:p w:rsidR="00365D53" w:rsidRDefault="00365D53" w:rsidP="007810F7">
      <w:pPr>
        <w:spacing w:line="259" w:lineRule="auto"/>
        <w:rPr>
          <w:rFonts w:eastAsia="Calibri"/>
          <w:lang w:val="en-US"/>
        </w:rPr>
      </w:pPr>
    </w:p>
    <w:p w:rsidR="00365D53" w:rsidRDefault="00365D53" w:rsidP="007810F7">
      <w:pPr>
        <w:spacing w:line="259" w:lineRule="auto"/>
        <w:rPr>
          <w:rFonts w:eastAsia="Calibri"/>
          <w:lang w:val="en-US"/>
        </w:rPr>
      </w:pPr>
    </w:p>
    <w:p w:rsidR="00365D53" w:rsidRDefault="00365D53" w:rsidP="007810F7">
      <w:pPr>
        <w:spacing w:line="259" w:lineRule="auto"/>
        <w:rPr>
          <w:rFonts w:eastAsia="Calibri"/>
          <w:lang w:val="en-US"/>
        </w:rPr>
      </w:pPr>
    </w:p>
    <w:p w:rsidR="00365D53" w:rsidRPr="007810F7" w:rsidRDefault="00365D53" w:rsidP="007810F7">
      <w:pPr>
        <w:spacing w:line="259" w:lineRule="auto"/>
        <w:rPr>
          <w:rFonts w:eastAsia="Calibri"/>
          <w:lang w:val="en-US"/>
        </w:rPr>
      </w:pPr>
    </w:p>
    <w:p w:rsidR="00365D53" w:rsidRPr="00365D53" w:rsidRDefault="00365D53" w:rsidP="00365D53">
      <w:pPr>
        <w:rPr>
          <w:rFonts w:eastAsia="Times New Roman"/>
          <w:lang w:val="en-US"/>
        </w:rPr>
      </w:pPr>
      <w:r w:rsidRPr="00365D53">
        <w:rPr>
          <w:rFonts w:eastAsia="Calibri"/>
          <w:b/>
          <w:lang w:val="en-US"/>
        </w:rPr>
        <w:t>R</w:t>
      </w:r>
      <w:r>
        <w:rPr>
          <w:rFonts w:eastAsia="Calibri"/>
          <w:b/>
          <w:lang w:val="en-US"/>
        </w:rPr>
        <w:t>ESEARCH</w:t>
      </w:r>
      <w:r w:rsidRPr="00365D53">
        <w:rPr>
          <w:rFonts w:eastAsia="Calibri"/>
          <w:b/>
          <w:lang w:val="en-US"/>
        </w:rPr>
        <w:t>:</w:t>
      </w:r>
      <w:r w:rsidRPr="00365D53">
        <w:rPr>
          <w:rFonts w:eastAsia="Calibri"/>
          <w:lang w:val="en-US"/>
        </w:rPr>
        <w:t xml:space="preserve"> </w:t>
      </w:r>
      <w:r w:rsidRPr="00365D53">
        <w:rPr>
          <w:rFonts w:eastAsia="Times New Roman"/>
          <w:lang w:val="en-US"/>
        </w:rPr>
        <w:t>What did you learn about suction pumps from the video?</w:t>
      </w:r>
    </w:p>
    <w:p w:rsidR="007810F7" w:rsidRPr="00365D53" w:rsidRDefault="007810F7" w:rsidP="007810F7">
      <w:pPr>
        <w:spacing w:line="259" w:lineRule="auto"/>
        <w:rPr>
          <w:rFonts w:eastAsia="Calibri"/>
          <w:lang w:val="en-US"/>
        </w:rPr>
      </w:pPr>
    </w:p>
    <w:p w:rsidR="00365D53" w:rsidRPr="007810F7" w:rsidRDefault="00365D53" w:rsidP="007810F7">
      <w:pPr>
        <w:spacing w:line="259" w:lineRule="auto"/>
        <w:rPr>
          <w:rFonts w:eastAsia="Calibri"/>
          <w:lang w:val="en-US"/>
        </w:rPr>
      </w:pPr>
    </w:p>
    <w:p w:rsidR="007810F7" w:rsidRPr="007810F7" w:rsidRDefault="007810F7" w:rsidP="007810F7">
      <w:pPr>
        <w:spacing w:line="259" w:lineRule="auto"/>
        <w:rPr>
          <w:rFonts w:eastAsia="Calibri"/>
          <w:lang w:val="en-US"/>
        </w:rPr>
      </w:pPr>
    </w:p>
    <w:p w:rsidR="007810F7" w:rsidRPr="007810F7" w:rsidRDefault="007810F7" w:rsidP="007810F7">
      <w:pPr>
        <w:spacing w:line="259" w:lineRule="auto"/>
        <w:rPr>
          <w:rFonts w:eastAsia="Calibri"/>
          <w:lang w:val="en-US"/>
        </w:rPr>
      </w:pPr>
    </w:p>
    <w:p w:rsidR="007810F7" w:rsidRPr="007810F7" w:rsidRDefault="007810F7" w:rsidP="007810F7">
      <w:pPr>
        <w:spacing w:line="259" w:lineRule="auto"/>
        <w:rPr>
          <w:rFonts w:eastAsia="Calibri"/>
          <w:lang w:val="en-US"/>
        </w:rPr>
      </w:pPr>
    </w:p>
    <w:p w:rsidR="007810F7" w:rsidRPr="007810F7" w:rsidRDefault="007810F7" w:rsidP="007810F7">
      <w:pPr>
        <w:spacing w:line="259" w:lineRule="auto"/>
        <w:rPr>
          <w:rFonts w:eastAsia="Calibri"/>
          <w:lang w:val="en-US"/>
        </w:rPr>
      </w:pPr>
    </w:p>
    <w:p w:rsidR="00365D53" w:rsidRDefault="00365D53" w:rsidP="007810F7">
      <w:pPr>
        <w:spacing w:line="259" w:lineRule="auto"/>
        <w:rPr>
          <w:rFonts w:eastAsia="Calibri"/>
          <w:b/>
          <w:lang w:val="en-US"/>
        </w:rPr>
      </w:pPr>
    </w:p>
    <w:p w:rsidR="00365D53" w:rsidRDefault="00365D53" w:rsidP="007810F7">
      <w:pPr>
        <w:spacing w:line="259" w:lineRule="auto"/>
        <w:rPr>
          <w:rFonts w:eastAsia="Calibri"/>
          <w:b/>
          <w:lang w:val="en-US"/>
        </w:rPr>
      </w:pPr>
    </w:p>
    <w:p w:rsidR="007810F7" w:rsidRPr="007810F7" w:rsidRDefault="007810F7" w:rsidP="007810F7">
      <w:pPr>
        <w:spacing w:line="259" w:lineRule="auto"/>
        <w:rPr>
          <w:rFonts w:eastAsia="Calibri"/>
          <w:b/>
          <w:lang w:val="en-US"/>
        </w:rPr>
      </w:pPr>
      <w:r w:rsidRPr="007810F7">
        <w:rPr>
          <w:rFonts w:eastAsia="Calibri"/>
          <w:b/>
          <w:lang w:val="en-US"/>
        </w:rPr>
        <w:t xml:space="preserve">IMAGINE: </w:t>
      </w:r>
      <w:r w:rsidRPr="007810F7">
        <w:rPr>
          <w:rFonts w:eastAsia="Calibri"/>
          <w:lang w:val="en-US"/>
        </w:rPr>
        <w:t>What ideas do you have for reaching your goal? Which ideas do you think will be the most effective?</w:t>
      </w:r>
    </w:p>
    <w:p w:rsidR="007810F7" w:rsidRPr="007810F7" w:rsidRDefault="007810F7" w:rsidP="007810F7">
      <w:pPr>
        <w:spacing w:line="259" w:lineRule="auto"/>
        <w:rPr>
          <w:rFonts w:eastAsia="Calibri"/>
          <w:b/>
          <w:lang w:val="en-US"/>
        </w:rPr>
      </w:pPr>
    </w:p>
    <w:p w:rsidR="007810F7" w:rsidRPr="007810F7" w:rsidRDefault="007810F7" w:rsidP="007810F7">
      <w:pPr>
        <w:spacing w:line="259" w:lineRule="auto"/>
        <w:rPr>
          <w:rFonts w:eastAsia="Calibri"/>
          <w:b/>
          <w:lang w:val="en-US"/>
        </w:rPr>
      </w:pPr>
    </w:p>
    <w:p w:rsidR="007810F7" w:rsidRPr="007810F7" w:rsidRDefault="007810F7" w:rsidP="007810F7">
      <w:pPr>
        <w:spacing w:line="259" w:lineRule="auto"/>
        <w:rPr>
          <w:rFonts w:eastAsia="Calibri"/>
          <w:b/>
          <w:lang w:val="en-US"/>
        </w:rPr>
      </w:pPr>
    </w:p>
    <w:p w:rsidR="007810F7" w:rsidRPr="007810F7" w:rsidRDefault="007810F7" w:rsidP="007810F7">
      <w:pPr>
        <w:spacing w:line="259" w:lineRule="auto"/>
        <w:rPr>
          <w:rFonts w:eastAsia="Calibri"/>
          <w:b/>
          <w:lang w:val="en-US"/>
        </w:rPr>
      </w:pPr>
    </w:p>
    <w:p w:rsidR="007810F7" w:rsidRPr="007810F7" w:rsidRDefault="007810F7" w:rsidP="007810F7">
      <w:pPr>
        <w:spacing w:line="259" w:lineRule="auto"/>
        <w:rPr>
          <w:rFonts w:eastAsia="Calibri"/>
          <w:b/>
          <w:lang w:val="en-US"/>
        </w:rPr>
      </w:pPr>
    </w:p>
    <w:p w:rsidR="00365D53" w:rsidRDefault="00365D53" w:rsidP="007810F7">
      <w:pPr>
        <w:spacing w:line="259" w:lineRule="auto"/>
        <w:rPr>
          <w:rFonts w:eastAsia="Calibri"/>
          <w:b/>
          <w:lang w:val="en-US"/>
        </w:rPr>
      </w:pPr>
    </w:p>
    <w:p w:rsidR="007810F7" w:rsidRPr="007810F7" w:rsidRDefault="007810F7" w:rsidP="007810F7">
      <w:pPr>
        <w:spacing w:line="259" w:lineRule="auto"/>
        <w:rPr>
          <w:rFonts w:eastAsia="Calibri"/>
          <w:b/>
          <w:lang w:val="en-US"/>
        </w:rPr>
      </w:pPr>
      <w:r w:rsidRPr="007810F7">
        <w:rPr>
          <w:rFonts w:eastAsia="Calibri"/>
          <w:b/>
          <w:lang w:val="en-US"/>
        </w:rPr>
        <w:t xml:space="preserve">PLAN: </w:t>
      </w:r>
      <w:r w:rsidRPr="007810F7">
        <w:rPr>
          <w:rFonts w:eastAsia="Calibri"/>
          <w:lang w:val="en-US"/>
        </w:rPr>
        <w:t xml:space="preserve">What materials do you want to use? How do you plan to assemble your device? </w:t>
      </w:r>
      <w:r w:rsidRPr="007810F7">
        <w:rPr>
          <w:rFonts w:eastAsia="Calibri"/>
          <w:lang w:val="en-US"/>
        </w:rPr>
        <w:br/>
        <w:t>Draw a sketch of your plan below; label the materials.</w:t>
      </w:r>
    </w:p>
    <w:p w:rsidR="007810F7" w:rsidRPr="007810F7" w:rsidRDefault="007810F7" w:rsidP="007810F7">
      <w:pPr>
        <w:spacing w:line="259" w:lineRule="auto"/>
        <w:rPr>
          <w:rFonts w:eastAsia="Calibri"/>
          <w:b/>
          <w:lang w:val="en-US"/>
        </w:rPr>
      </w:pPr>
    </w:p>
    <w:p w:rsidR="007810F7" w:rsidRPr="007810F7" w:rsidRDefault="007810F7" w:rsidP="007810F7">
      <w:pPr>
        <w:spacing w:line="259" w:lineRule="auto"/>
        <w:rPr>
          <w:rFonts w:eastAsia="Calibri"/>
          <w:b/>
          <w:lang w:val="en-US"/>
        </w:rPr>
      </w:pPr>
    </w:p>
    <w:p w:rsidR="007810F7" w:rsidRPr="007810F7" w:rsidRDefault="007810F7" w:rsidP="007810F7">
      <w:pPr>
        <w:spacing w:line="259" w:lineRule="auto"/>
        <w:rPr>
          <w:rFonts w:eastAsia="Calibri"/>
          <w:b/>
          <w:lang w:val="en-US"/>
        </w:rPr>
      </w:pPr>
    </w:p>
    <w:p w:rsidR="007810F7" w:rsidRPr="007810F7" w:rsidRDefault="007810F7" w:rsidP="007810F7">
      <w:pPr>
        <w:spacing w:line="259" w:lineRule="auto"/>
        <w:rPr>
          <w:rFonts w:eastAsia="Calibri"/>
          <w:b/>
          <w:lang w:val="en-US"/>
        </w:rPr>
      </w:pPr>
    </w:p>
    <w:p w:rsidR="007810F7" w:rsidRPr="007810F7" w:rsidRDefault="007810F7" w:rsidP="007810F7">
      <w:pPr>
        <w:spacing w:line="259" w:lineRule="auto"/>
        <w:rPr>
          <w:rFonts w:eastAsia="Calibri"/>
          <w:b/>
          <w:lang w:val="en-US"/>
        </w:rPr>
      </w:pPr>
    </w:p>
    <w:p w:rsidR="007810F7" w:rsidRPr="007810F7" w:rsidRDefault="007810F7" w:rsidP="007810F7">
      <w:pPr>
        <w:spacing w:line="259" w:lineRule="auto"/>
        <w:rPr>
          <w:rFonts w:eastAsia="Calibri"/>
          <w:b/>
          <w:lang w:val="en-US"/>
        </w:rPr>
      </w:pPr>
    </w:p>
    <w:p w:rsidR="007810F7" w:rsidRPr="007810F7" w:rsidRDefault="007810F7" w:rsidP="007810F7">
      <w:pPr>
        <w:spacing w:line="259" w:lineRule="auto"/>
        <w:rPr>
          <w:rFonts w:eastAsia="Calibri"/>
          <w:b/>
          <w:lang w:val="en-US"/>
        </w:rPr>
      </w:pPr>
    </w:p>
    <w:p w:rsidR="007810F7" w:rsidRPr="007810F7" w:rsidRDefault="007810F7" w:rsidP="007810F7">
      <w:pPr>
        <w:spacing w:line="259" w:lineRule="auto"/>
        <w:rPr>
          <w:rFonts w:eastAsia="Calibri"/>
          <w:b/>
          <w:lang w:val="en-US"/>
        </w:rPr>
      </w:pPr>
    </w:p>
    <w:p w:rsidR="007810F7" w:rsidRPr="007810F7" w:rsidRDefault="007810F7" w:rsidP="007810F7">
      <w:pPr>
        <w:spacing w:line="259" w:lineRule="auto"/>
        <w:rPr>
          <w:rFonts w:eastAsia="Calibri"/>
          <w:b/>
          <w:lang w:val="en-US"/>
        </w:rPr>
      </w:pPr>
    </w:p>
    <w:p w:rsidR="007810F7" w:rsidRPr="007810F7" w:rsidRDefault="007810F7" w:rsidP="007810F7">
      <w:pPr>
        <w:spacing w:line="259" w:lineRule="auto"/>
        <w:rPr>
          <w:rFonts w:eastAsia="Calibri"/>
          <w:b/>
          <w:lang w:val="en-US"/>
        </w:rPr>
      </w:pPr>
    </w:p>
    <w:p w:rsidR="007810F7" w:rsidRDefault="007810F7" w:rsidP="007810F7">
      <w:pPr>
        <w:spacing w:line="259" w:lineRule="auto"/>
        <w:rPr>
          <w:rFonts w:eastAsia="Calibri"/>
          <w:b/>
          <w:lang w:val="en-US"/>
        </w:rPr>
      </w:pPr>
    </w:p>
    <w:p w:rsidR="00365D53" w:rsidRPr="007810F7" w:rsidRDefault="00365D53" w:rsidP="007810F7">
      <w:pPr>
        <w:spacing w:line="259" w:lineRule="auto"/>
        <w:rPr>
          <w:rFonts w:eastAsia="Calibri"/>
          <w:b/>
          <w:lang w:val="en-US"/>
        </w:rPr>
      </w:pPr>
    </w:p>
    <w:p w:rsidR="007810F7" w:rsidRPr="007810F7" w:rsidRDefault="007810F7" w:rsidP="007810F7">
      <w:pPr>
        <w:spacing w:line="259" w:lineRule="auto"/>
        <w:rPr>
          <w:rFonts w:eastAsia="Calibri"/>
          <w:b/>
          <w:lang w:val="en-US"/>
        </w:rPr>
      </w:pPr>
    </w:p>
    <w:p w:rsidR="007810F7" w:rsidRPr="007810F7" w:rsidRDefault="007810F7" w:rsidP="007810F7">
      <w:pPr>
        <w:spacing w:line="259" w:lineRule="auto"/>
        <w:rPr>
          <w:rFonts w:eastAsia="Calibri"/>
          <w:lang w:val="en-US"/>
        </w:rPr>
      </w:pPr>
      <w:r w:rsidRPr="007810F7">
        <w:rPr>
          <w:rFonts w:eastAsia="Calibri"/>
          <w:b/>
          <w:lang w:val="en-US"/>
        </w:rPr>
        <w:lastRenderedPageBreak/>
        <w:t xml:space="preserve">CREATE: </w:t>
      </w:r>
      <w:r w:rsidRPr="007810F7">
        <w:rPr>
          <w:rFonts w:eastAsia="Calibri"/>
          <w:lang w:val="en-US"/>
        </w:rPr>
        <w:t>Carry out your plan and test your prototype protection device on the suction pump.</w:t>
      </w:r>
    </w:p>
    <w:p w:rsidR="007810F7" w:rsidRDefault="00ED7F93" w:rsidP="008D3832">
      <w:pPr>
        <w:ind w:hanging="720"/>
        <w:rPr>
          <w:rFonts w:eastAsia="Open Sans"/>
        </w:rPr>
      </w:pPr>
      <w:r w:rsidRPr="00ED7F93">
        <w:rPr>
          <w:rFonts w:eastAsia="Open Sans"/>
        </w:rPr>
        <w:tab/>
      </w:r>
      <w:r w:rsidRPr="00ED7F93">
        <w:rPr>
          <w:rFonts w:eastAsia="Open Sans"/>
        </w:rPr>
        <w:tab/>
      </w:r>
      <w:r w:rsidRPr="00ED7F93">
        <w:rPr>
          <w:rFonts w:eastAsia="Open Sans"/>
        </w:rPr>
        <w:tab/>
      </w:r>
      <w:bookmarkStart w:id="0" w:name="_GoBack"/>
      <w:bookmarkEnd w:id="0"/>
    </w:p>
    <w:p w:rsidR="007810F7" w:rsidRDefault="007810F7" w:rsidP="00365D53">
      <w:pPr>
        <w:rPr>
          <w:rFonts w:eastAsia="Open Sans"/>
        </w:rPr>
      </w:pPr>
    </w:p>
    <w:p w:rsidR="007810F7" w:rsidRPr="00F81185" w:rsidRDefault="007810F7" w:rsidP="007810F7">
      <w:r w:rsidRPr="00F81185">
        <w:rPr>
          <w:b/>
        </w:rPr>
        <w:t xml:space="preserve">IMPROVE: </w:t>
      </w:r>
      <w:r w:rsidRPr="00F81185">
        <w:t>Did your protection device work? If not, why? Keep making changes to your design until you create a device that completely stops the fluid from getting to the motor. Record the changes you made with each redesign and how they affected the results.</w:t>
      </w:r>
    </w:p>
    <w:p w:rsidR="007810F7" w:rsidRPr="002C1E7D" w:rsidRDefault="007810F7" w:rsidP="007810F7">
      <w:pPr>
        <w:rPr>
          <w:rFonts w:ascii="Calibri" w:hAnsi="Calibri"/>
        </w:rPr>
      </w:pPr>
    </w:p>
    <w:tbl>
      <w:tblPr>
        <w:tblStyle w:val="TableGrid"/>
        <w:tblW w:w="0" w:type="auto"/>
        <w:tblLook w:val="04A0" w:firstRow="1" w:lastRow="0" w:firstColumn="1" w:lastColumn="0" w:noHBand="0" w:noVBand="1"/>
      </w:tblPr>
      <w:tblGrid>
        <w:gridCol w:w="2945"/>
        <w:gridCol w:w="6415"/>
      </w:tblGrid>
      <w:tr w:rsidR="007810F7" w:rsidRPr="002C1E7D" w:rsidTr="00043F0F">
        <w:tc>
          <w:tcPr>
            <w:tcW w:w="2988" w:type="dxa"/>
            <w:tcBorders>
              <w:top w:val="nil"/>
              <w:left w:val="nil"/>
            </w:tcBorders>
          </w:tcPr>
          <w:p w:rsidR="007810F7" w:rsidRPr="00F81185" w:rsidRDefault="007810F7" w:rsidP="00043F0F">
            <w:pPr>
              <w:jc w:val="center"/>
              <w:rPr>
                <w:rFonts w:ascii="Arial" w:hAnsi="Arial" w:cs="Arial"/>
                <w:b/>
              </w:rPr>
            </w:pPr>
            <w:r w:rsidRPr="00F81185">
              <w:rPr>
                <w:rFonts w:ascii="Arial" w:hAnsi="Arial" w:cs="Arial"/>
                <w:b/>
              </w:rPr>
              <w:t>Improvement</w:t>
            </w:r>
          </w:p>
        </w:tc>
        <w:tc>
          <w:tcPr>
            <w:tcW w:w="6588" w:type="dxa"/>
            <w:tcBorders>
              <w:top w:val="nil"/>
              <w:right w:val="nil"/>
            </w:tcBorders>
          </w:tcPr>
          <w:p w:rsidR="007810F7" w:rsidRPr="00F81185" w:rsidRDefault="007810F7" w:rsidP="00043F0F">
            <w:pPr>
              <w:jc w:val="center"/>
              <w:rPr>
                <w:rFonts w:ascii="Arial" w:hAnsi="Arial" w:cs="Arial"/>
                <w:b/>
              </w:rPr>
            </w:pPr>
            <w:r w:rsidRPr="00F81185">
              <w:rPr>
                <w:rFonts w:ascii="Arial" w:hAnsi="Arial" w:cs="Arial"/>
                <w:b/>
              </w:rPr>
              <w:t>Results</w:t>
            </w:r>
          </w:p>
        </w:tc>
      </w:tr>
      <w:tr w:rsidR="007810F7" w:rsidRPr="002C1E7D" w:rsidTr="00043F0F">
        <w:tc>
          <w:tcPr>
            <w:tcW w:w="2988" w:type="dxa"/>
            <w:tcBorders>
              <w:left w:val="nil"/>
            </w:tcBorders>
          </w:tcPr>
          <w:p w:rsidR="007810F7" w:rsidRPr="002C1E7D" w:rsidRDefault="007810F7" w:rsidP="00043F0F">
            <w:pPr>
              <w:rPr>
                <w:rFonts w:ascii="Calibri" w:hAnsi="Calibri"/>
              </w:rPr>
            </w:pPr>
          </w:p>
          <w:p w:rsidR="007810F7" w:rsidRPr="002C1E7D" w:rsidRDefault="007810F7" w:rsidP="00043F0F">
            <w:pPr>
              <w:rPr>
                <w:rFonts w:ascii="Calibri" w:hAnsi="Calibri"/>
              </w:rPr>
            </w:pPr>
          </w:p>
          <w:p w:rsidR="007810F7" w:rsidRPr="002C1E7D" w:rsidRDefault="007810F7" w:rsidP="00043F0F">
            <w:pPr>
              <w:rPr>
                <w:rFonts w:ascii="Calibri" w:hAnsi="Calibri"/>
              </w:rPr>
            </w:pPr>
          </w:p>
          <w:p w:rsidR="007810F7" w:rsidRPr="002C1E7D" w:rsidRDefault="007810F7" w:rsidP="00043F0F">
            <w:pPr>
              <w:rPr>
                <w:rFonts w:ascii="Calibri" w:hAnsi="Calibri"/>
              </w:rPr>
            </w:pPr>
          </w:p>
          <w:p w:rsidR="007810F7" w:rsidRPr="002C1E7D" w:rsidRDefault="007810F7" w:rsidP="00043F0F">
            <w:pPr>
              <w:rPr>
                <w:rFonts w:ascii="Calibri" w:hAnsi="Calibri"/>
              </w:rPr>
            </w:pPr>
          </w:p>
        </w:tc>
        <w:tc>
          <w:tcPr>
            <w:tcW w:w="6588" w:type="dxa"/>
            <w:tcBorders>
              <w:right w:val="nil"/>
            </w:tcBorders>
          </w:tcPr>
          <w:p w:rsidR="007810F7" w:rsidRPr="002C1E7D" w:rsidRDefault="007810F7" w:rsidP="00043F0F">
            <w:pPr>
              <w:rPr>
                <w:rFonts w:ascii="Calibri" w:hAnsi="Calibri"/>
              </w:rPr>
            </w:pPr>
          </w:p>
        </w:tc>
      </w:tr>
      <w:tr w:rsidR="007810F7" w:rsidRPr="002C1E7D" w:rsidTr="00043F0F">
        <w:tc>
          <w:tcPr>
            <w:tcW w:w="2988" w:type="dxa"/>
            <w:tcBorders>
              <w:left w:val="nil"/>
              <w:bottom w:val="single" w:sz="4" w:space="0" w:color="auto"/>
            </w:tcBorders>
          </w:tcPr>
          <w:p w:rsidR="007810F7" w:rsidRPr="002C1E7D" w:rsidRDefault="007810F7" w:rsidP="00043F0F">
            <w:pPr>
              <w:rPr>
                <w:rFonts w:ascii="Calibri" w:hAnsi="Calibri"/>
              </w:rPr>
            </w:pPr>
          </w:p>
          <w:p w:rsidR="007810F7" w:rsidRPr="002C1E7D" w:rsidRDefault="007810F7" w:rsidP="00043F0F">
            <w:pPr>
              <w:rPr>
                <w:rFonts w:ascii="Calibri" w:hAnsi="Calibri"/>
              </w:rPr>
            </w:pPr>
          </w:p>
          <w:p w:rsidR="007810F7" w:rsidRPr="002C1E7D" w:rsidRDefault="007810F7" w:rsidP="00043F0F">
            <w:pPr>
              <w:rPr>
                <w:rFonts w:ascii="Calibri" w:hAnsi="Calibri"/>
              </w:rPr>
            </w:pPr>
          </w:p>
          <w:p w:rsidR="007810F7" w:rsidRPr="002C1E7D" w:rsidRDefault="007810F7" w:rsidP="00043F0F">
            <w:pPr>
              <w:rPr>
                <w:rFonts w:ascii="Calibri" w:hAnsi="Calibri"/>
              </w:rPr>
            </w:pPr>
          </w:p>
          <w:p w:rsidR="007810F7" w:rsidRPr="002C1E7D" w:rsidRDefault="007810F7" w:rsidP="00043F0F">
            <w:pPr>
              <w:rPr>
                <w:rFonts w:ascii="Calibri" w:hAnsi="Calibri"/>
              </w:rPr>
            </w:pPr>
          </w:p>
        </w:tc>
        <w:tc>
          <w:tcPr>
            <w:tcW w:w="6588" w:type="dxa"/>
            <w:tcBorders>
              <w:bottom w:val="single" w:sz="4" w:space="0" w:color="auto"/>
              <w:right w:val="nil"/>
            </w:tcBorders>
          </w:tcPr>
          <w:p w:rsidR="007810F7" w:rsidRPr="002C1E7D" w:rsidRDefault="007810F7" w:rsidP="00043F0F">
            <w:pPr>
              <w:rPr>
                <w:rFonts w:ascii="Calibri" w:hAnsi="Calibri"/>
              </w:rPr>
            </w:pPr>
          </w:p>
        </w:tc>
      </w:tr>
      <w:tr w:rsidR="007810F7" w:rsidRPr="002C1E7D" w:rsidTr="00043F0F">
        <w:trPr>
          <w:trHeight w:val="1493"/>
        </w:trPr>
        <w:tc>
          <w:tcPr>
            <w:tcW w:w="2988" w:type="dxa"/>
            <w:tcBorders>
              <w:left w:val="nil"/>
              <w:bottom w:val="nil"/>
            </w:tcBorders>
          </w:tcPr>
          <w:p w:rsidR="007810F7" w:rsidRPr="002C1E7D" w:rsidRDefault="007810F7" w:rsidP="00043F0F">
            <w:pPr>
              <w:rPr>
                <w:rFonts w:ascii="Calibri" w:hAnsi="Calibri"/>
              </w:rPr>
            </w:pPr>
          </w:p>
          <w:p w:rsidR="007810F7" w:rsidRPr="002C1E7D" w:rsidRDefault="007810F7" w:rsidP="00043F0F">
            <w:pPr>
              <w:rPr>
                <w:rFonts w:ascii="Calibri" w:hAnsi="Calibri"/>
              </w:rPr>
            </w:pPr>
          </w:p>
          <w:p w:rsidR="007810F7" w:rsidRPr="002C1E7D" w:rsidRDefault="007810F7" w:rsidP="00043F0F">
            <w:pPr>
              <w:rPr>
                <w:rFonts w:ascii="Calibri" w:hAnsi="Calibri"/>
              </w:rPr>
            </w:pPr>
          </w:p>
          <w:p w:rsidR="007810F7" w:rsidRPr="002C1E7D" w:rsidRDefault="007810F7" w:rsidP="00043F0F">
            <w:pPr>
              <w:rPr>
                <w:rFonts w:ascii="Calibri" w:hAnsi="Calibri"/>
              </w:rPr>
            </w:pPr>
          </w:p>
          <w:p w:rsidR="007810F7" w:rsidRPr="002C1E7D" w:rsidRDefault="007810F7" w:rsidP="00043F0F">
            <w:pPr>
              <w:rPr>
                <w:rFonts w:ascii="Calibri" w:hAnsi="Calibri"/>
              </w:rPr>
            </w:pPr>
          </w:p>
        </w:tc>
        <w:tc>
          <w:tcPr>
            <w:tcW w:w="6588" w:type="dxa"/>
            <w:tcBorders>
              <w:bottom w:val="nil"/>
              <w:right w:val="nil"/>
            </w:tcBorders>
          </w:tcPr>
          <w:p w:rsidR="007810F7" w:rsidRPr="002C1E7D" w:rsidRDefault="007810F7" w:rsidP="00043F0F">
            <w:pPr>
              <w:rPr>
                <w:rFonts w:ascii="Calibri" w:hAnsi="Calibri"/>
              </w:rPr>
            </w:pPr>
          </w:p>
        </w:tc>
      </w:tr>
    </w:tbl>
    <w:p w:rsidR="007810F7" w:rsidRPr="002C1E7D" w:rsidRDefault="007810F7" w:rsidP="007810F7">
      <w:pPr>
        <w:rPr>
          <w:rFonts w:ascii="Calibri" w:hAnsi="Calibri"/>
        </w:rPr>
      </w:pPr>
    </w:p>
    <w:p w:rsidR="00365D53" w:rsidRDefault="00365D53" w:rsidP="007810F7">
      <w:pPr>
        <w:rPr>
          <w:b/>
        </w:rPr>
      </w:pPr>
    </w:p>
    <w:p w:rsidR="007810F7" w:rsidRPr="00F81185" w:rsidRDefault="007810F7" w:rsidP="007810F7">
      <w:r w:rsidRPr="00F81185">
        <w:rPr>
          <w:b/>
        </w:rPr>
        <w:t xml:space="preserve">TESTING: </w:t>
      </w:r>
      <w:r w:rsidRPr="00F81185">
        <w:t>Does your device work effectively for each run?</w:t>
      </w:r>
    </w:p>
    <w:p w:rsidR="007810F7" w:rsidRPr="00F81185" w:rsidRDefault="007810F7" w:rsidP="007810F7"/>
    <w:p w:rsidR="007810F7" w:rsidRPr="00F81185" w:rsidRDefault="007810F7" w:rsidP="007810F7">
      <w:pPr>
        <w:rPr>
          <w:b/>
        </w:rPr>
      </w:pPr>
      <w:r w:rsidRPr="00F81185">
        <w:t>Remember, in order for your device to pass reliability testing, no fluid must get to the tubing between your device and the motor.</w:t>
      </w:r>
    </w:p>
    <w:p w:rsidR="007810F7" w:rsidRPr="002C1E7D" w:rsidRDefault="007810F7" w:rsidP="007810F7">
      <w:pPr>
        <w:rPr>
          <w:rFonts w:ascii="Calibri" w:hAnsi="Calibri"/>
          <w:b/>
        </w:rPr>
      </w:pPr>
    </w:p>
    <w:tbl>
      <w:tblPr>
        <w:tblStyle w:val="LightShading-Accent1"/>
        <w:tblW w:w="0" w:type="auto"/>
        <w:jc w:val="center"/>
        <w:tblLook w:val="04A0" w:firstRow="1" w:lastRow="0" w:firstColumn="1" w:lastColumn="0" w:noHBand="0" w:noVBand="1"/>
      </w:tblPr>
      <w:tblGrid>
        <w:gridCol w:w="3838"/>
        <w:gridCol w:w="3838"/>
      </w:tblGrid>
      <w:tr w:rsidR="007810F7" w:rsidRPr="002C1E7D" w:rsidTr="00043F0F">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3838" w:type="dxa"/>
          </w:tcPr>
          <w:p w:rsidR="007810F7" w:rsidRPr="002C1E7D" w:rsidRDefault="007810F7" w:rsidP="00043F0F">
            <w:pPr>
              <w:jc w:val="center"/>
              <w:rPr>
                <w:rFonts w:ascii="Calibri" w:hAnsi="Calibri"/>
                <w:color w:val="auto"/>
              </w:rPr>
            </w:pPr>
            <w:r w:rsidRPr="002C1E7D">
              <w:rPr>
                <w:rFonts w:ascii="Calibri" w:hAnsi="Calibri"/>
                <w:color w:val="auto"/>
              </w:rPr>
              <w:t>Run</w:t>
            </w:r>
          </w:p>
        </w:tc>
        <w:tc>
          <w:tcPr>
            <w:tcW w:w="3838" w:type="dxa"/>
          </w:tcPr>
          <w:p w:rsidR="007810F7" w:rsidRPr="002C1E7D" w:rsidRDefault="007810F7" w:rsidP="00043F0F">
            <w:pPr>
              <w:jc w:val="center"/>
              <w:cnfStyle w:val="100000000000" w:firstRow="1" w:lastRow="0" w:firstColumn="0" w:lastColumn="0" w:oddVBand="0" w:evenVBand="0" w:oddHBand="0" w:evenHBand="0" w:firstRowFirstColumn="0" w:firstRowLastColumn="0" w:lastRowFirstColumn="0" w:lastRowLastColumn="0"/>
              <w:rPr>
                <w:rFonts w:ascii="Calibri" w:hAnsi="Calibri"/>
                <w:color w:val="auto"/>
              </w:rPr>
            </w:pPr>
            <w:r w:rsidRPr="002C1E7D">
              <w:rPr>
                <w:rFonts w:ascii="Calibri" w:hAnsi="Calibri"/>
                <w:color w:val="auto"/>
              </w:rPr>
              <w:t>Pass/Fail</w:t>
            </w:r>
          </w:p>
        </w:tc>
      </w:tr>
      <w:tr w:rsidR="007810F7" w:rsidRPr="002C1E7D" w:rsidTr="00043F0F">
        <w:trPr>
          <w:cnfStyle w:val="000000100000" w:firstRow="0" w:lastRow="0" w:firstColumn="0" w:lastColumn="0" w:oddVBand="0" w:evenVBand="0" w:oddHBand="1" w:evenHBand="0" w:firstRowFirstColumn="0" w:firstRowLastColumn="0" w:lastRowFirstColumn="0" w:lastRowLastColumn="0"/>
          <w:trHeight w:val="592"/>
          <w:jc w:val="center"/>
        </w:trPr>
        <w:tc>
          <w:tcPr>
            <w:cnfStyle w:val="001000000000" w:firstRow="0" w:lastRow="0" w:firstColumn="1" w:lastColumn="0" w:oddVBand="0" w:evenVBand="0" w:oddHBand="0" w:evenHBand="0" w:firstRowFirstColumn="0" w:firstRowLastColumn="0" w:lastRowFirstColumn="0" w:lastRowLastColumn="0"/>
            <w:tcW w:w="3838" w:type="dxa"/>
            <w:shd w:val="clear" w:color="auto" w:fill="F2F2F2" w:themeFill="background1" w:themeFillShade="F2"/>
            <w:vAlign w:val="center"/>
          </w:tcPr>
          <w:p w:rsidR="007810F7" w:rsidRPr="002C1E7D" w:rsidRDefault="007810F7" w:rsidP="00043F0F">
            <w:pPr>
              <w:jc w:val="center"/>
              <w:rPr>
                <w:rFonts w:ascii="Calibri" w:hAnsi="Calibri"/>
                <w:b w:val="0"/>
                <w:color w:val="auto"/>
              </w:rPr>
            </w:pPr>
            <w:r w:rsidRPr="002C1E7D">
              <w:rPr>
                <w:rFonts w:ascii="Calibri" w:hAnsi="Calibri"/>
                <w:b w:val="0"/>
                <w:color w:val="auto"/>
              </w:rPr>
              <w:t>1</w:t>
            </w:r>
          </w:p>
        </w:tc>
        <w:tc>
          <w:tcPr>
            <w:tcW w:w="3838" w:type="dxa"/>
            <w:shd w:val="clear" w:color="auto" w:fill="F2F2F2" w:themeFill="background1" w:themeFillShade="F2"/>
            <w:vAlign w:val="center"/>
          </w:tcPr>
          <w:p w:rsidR="007810F7" w:rsidRPr="00230286" w:rsidRDefault="007810F7" w:rsidP="00043F0F">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auto"/>
              </w:rPr>
            </w:pPr>
          </w:p>
        </w:tc>
      </w:tr>
      <w:tr w:rsidR="007810F7" w:rsidRPr="002C1E7D" w:rsidTr="00043F0F">
        <w:trPr>
          <w:trHeight w:val="549"/>
          <w:jc w:val="center"/>
        </w:trPr>
        <w:tc>
          <w:tcPr>
            <w:cnfStyle w:val="001000000000" w:firstRow="0" w:lastRow="0" w:firstColumn="1" w:lastColumn="0" w:oddVBand="0" w:evenVBand="0" w:oddHBand="0" w:evenHBand="0" w:firstRowFirstColumn="0" w:firstRowLastColumn="0" w:lastRowFirstColumn="0" w:lastRowLastColumn="0"/>
            <w:tcW w:w="3838" w:type="dxa"/>
            <w:vAlign w:val="center"/>
          </w:tcPr>
          <w:p w:rsidR="007810F7" w:rsidRPr="002C1E7D" w:rsidRDefault="007810F7" w:rsidP="00043F0F">
            <w:pPr>
              <w:jc w:val="center"/>
              <w:rPr>
                <w:rFonts w:ascii="Calibri" w:hAnsi="Calibri"/>
                <w:b w:val="0"/>
                <w:color w:val="auto"/>
              </w:rPr>
            </w:pPr>
            <w:r w:rsidRPr="002C1E7D">
              <w:rPr>
                <w:rFonts w:ascii="Calibri" w:hAnsi="Calibri"/>
                <w:b w:val="0"/>
                <w:color w:val="auto"/>
              </w:rPr>
              <w:t>2</w:t>
            </w:r>
          </w:p>
        </w:tc>
        <w:tc>
          <w:tcPr>
            <w:tcW w:w="3838" w:type="dxa"/>
            <w:vAlign w:val="center"/>
          </w:tcPr>
          <w:p w:rsidR="007810F7" w:rsidRPr="00230286" w:rsidRDefault="007810F7" w:rsidP="00043F0F">
            <w:pPr>
              <w:jc w:val="center"/>
              <w:cnfStyle w:val="000000000000" w:firstRow="0" w:lastRow="0" w:firstColumn="0" w:lastColumn="0" w:oddVBand="0" w:evenVBand="0" w:oddHBand="0" w:evenHBand="0" w:firstRowFirstColumn="0" w:firstRowLastColumn="0" w:lastRowFirstColumn="0" w:lastRowLastColumn="0"/>
              <w:rPr>
                <w:rFonts w:ascii="Calibri" w:hAnsi="Calibri"/>
                <w:b/>
                <w:color w:val="auto"/>
              </w:rPr>
            </w:pPr>
          </w:p>
        </w:tc>
      </w:tr>
      <w:tr w:rsidR="007810F7" w:rsidRPr="002C1E7D" w:rsidTr="00043F0F">
        <w:trPr>
          <w:cnfStyle w:val="000000100000" w:firstRow="0" w:lastRow="0" w:firstColumn="0" w:lastColumn="0" w:oddVBand="0" w:evenVBand="0" w:oddHBand="1" w:evenHBand="0" w:firstRowFirstColumn="0" w:firstRowLastColumn="0" w:lastRowFirstColumn="0" w:lastRowLastColumn="0"/>
          <w:trHeight w:val="531"/>
          <w:jc w:val="center"/>
        </w:trPr>
        <w:tc>
          <w:tcPr>
            <w:cnfStyle w:val="001000000000" w:firstRow="0" w:lastRow="0" w:firstColumn="1" w:lastColumn="0" w:oddVBand="0" w:evenVBand="0" w:oddHBand="0" w:evenHBand="0" w:firstRowFirstColumn="0" w:firstRowLastColumn="0" w:lastRowFirstColumn="0" w:lastRowLastColumn="0"/>
            <w:tcW w:w="3838" w:type="dxa"/>
            <w:shd w:val="clear" w:color="auto" w:fill="F2F2F2" w:themeFill="background1" w:themeFillShade="F2"/>
            <w:vAlign w:val="center"/>
          </w:tcPr>
          <w:p w:rsidR="007810F7" w:rsidRPr="002C1E7D" w:rsidRDefault="007810F7" w:rsidP="00043F0F">
            <w:pPr>
              <w:jc w:val="center"/>
              <w:rPr>
                <w:rFonts w:ascii="Calibri" w:hAnsi="Calibri"/>
                <w:b w:val="0"/>
                <w:color w:val="auto"/>
              </w:rPr>
            </w:pPr>
            <w:r w:rsidRPr="002C1E7D">
              <w:rPr>
                <w:rFonts w:ascii="Calibri" w:hAnsi="Calibri"/>
                <w:b w:val="0"/>
                <w:color w:val="auto"/>
              </w:rPr>
              <w:t>3</w:t>
            </w:r>
          </w:p>
        </w:tc>
        <w:tc>
          <w:tcPr>
            <w:tcW w:w="3838" w:type="dxa"/>
            <w:shd w:val="clear" w:color="auto" w:fill="F2F2F2" w:themeFill="background1" w:themeFillShade="F2"/>
            <w:vAlign w:val="center"/>
          </w:tcPr>
          <w:p w:rsidR="007810F7" w:rsidRPr="00230286" w:rsidRDefault="007810F7" w:rsidP="00043F0F">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auto"/>
              </w:rPr>
            </w:pPr>
          </w:p>
        </w:tc>
      </w:tr>
    </w:tbl>
    <w:p w:rsidR="007810F7" w:rsidRPr="002C1E7D" w:rsidRDefault="007810F7" w:rsidP="007810F7">
      <w:pPr>
        <w:rPr>
          <w:rFonts w:ascii="Calibri" w:hAnsi="Calibri"/>
          <w:b/>
        </w:rPr>
      </w:pPr>
    </w:p>
    <w:p w:rsidR="007810F7" w:rsidRPr="00A32C0D" w:rsidRDefault="007810F7" w:rsidP="007810F7">
      <w:pPr>
        <w:rPr>
          <w:rFonts w:ascii="Calibri" w:hAnsi="Calibri"/>
        </w:rPr>
      </w:pPr>
      <w:r w:rsidRPr="00F81185">
        <w:t>Reliability:</w:t>
      </w:r>
      <w:r w:rsidRPr="00A32C0D">
        <w:rPr>
          <w:rFonts w:ascii="Calibri" w:hAnsi="Calibri"/>
        </w:rPr>
        <w:t xml:space="preserve">   </w:t>
      </w:r>
      <m:oMath>
        <m:f>
          <m:fPr>
            <m:ctrlPr>
              <w:rPr>
                <w:rFonts w:ascii="Cambria Math" w:hAnsi="Calibri"/>
                <w:i/>
              </w:rPr>
            </m:ctrlPr>
          </m:fPr>
          <m:num>
            <m:r>
              <w:rPr>
                <w:rFonts w:ascii="Cambria Math" w:hAnsi="Cambria Math"/>
              </w:rPr>
              <m:t>Number</m:t>
            </m:r>
            <m:r>
              <w:rPr>
                <w:rFonts w:ascii="Cambria Math" w:hAnsi="Calibri"/>
              </w:rPr>
              <m:t xml:space="preserve"> </m:t>
            </m:r>
            <m:r>
              <w:rPr>
                <w:rFonts w:ascii="Cambria Math" w:hAnsi="Cambria Math"/>
              </w:rPr>
              <m:t>of</m:t>
            </m:r>
            <m:r>
              <w:rPr>
                <w:rFonts w:ascii="Cambria Math" w:hAnsi="Calibri"/>
              </w:rPr>
              <m:t xml:space="preserve"> </m:t>
            </m:r>
            <m:r>
              <w:rPr>
                <w:rFonts w:ascii="Cambria Math" w:hAnsi="Cambria Math"/>
              </w:rPr>
              <m:t>Successful</m:t>
            </m:r>
            <m:r>
              <w:rPr>
                <w:rFonts w:ascii="Cambria Math" w:hAnsi="Calibri"/>
              </w:rPr>
              <m:t xml:space="preserve"> </m:t>
            </m:r>
            <m:r>
              <w:rPr>
                <w:rFonts w:ascii="Cambria Math" w:hAnsi="Cambria Math"/>
              </w:rPr>
              <m:t>Runs</m:t>
            </m:r>
          </m:num>
          <m:den>
            <m:r>
              <w:rPr>
                <w:rFonts w:ascii="Cambria Math" w:hAnsi="Cambria Math"/>
              </w:rPr>
              <m:t>Total</m:t>
            </m:r>
            <m:r>
              <w:rPr>
                <w:rFonts w:ascii="Cambria Math" w:hAnsi="Calibri"/>
              </w:rPr>
              <m:t xml:space="preserve"> </m:t>
            </m:r>
            <m:r>
              <w:rPr>
                <w:rFonts w:ascii="Cambria Math" w:hAnsi="Cambria Math"/>
              </w:rPr>
              <m:t>Number</m:t>
            </m:r>
            <m:r>
              <w:rPr>
                <w:rFonts w:ascii="Cambria Math" w:hAnsi="Calibri"/>
              </w:rPr>
              <m:t xml:space="preserve"> </m:t>
            </m:r>
            <m:r>
              <w:rPr>
                <w:rFonts w:ascii="Cambria Math" w:hAnsi="Cambria Math"/>
              </w:rPr>
              <m:t>of</m:t>
            </m:r>
            <m:r>
              <w:rPr>
                <w:rFonts w:ascii="Cambria Math" w:hAnsi="Calibri"/>
              </w:rPr>
              <m:t xml:space="preserve"> </m:t>
            </m:r>
            <m:r>
              <w:rPr>
                <w:rFonts w:ascii="Cambria Math" w:hAnsi="Cambria Math"/>
              </w:rPr>
              <m:t>Runs</m:t>
            </m:r>
          </m:den>
        </m:f>
        <m:r>
          <w:rPr>
            <w:rFonts w:ascii="Cambria Math" w:hAnsi="Calibri"/>
          </w:rPr>
          <m:t xml:space="preserve"> </m:t>
        </m:r>
        <m:r>
          <w:rPr>
            <w:rFonts w:ascii="Cambria Math" w:hAnsi="Cambria Math"/>
          </w:rPr>
          <m:t>×</m:t>
        </m:r>
        <m:r>
          <w:rPr>
            <w:rFonts w:ascii="Cambria Math" w:hAnsi="Calibri"/>
          </w:rPr>
          <m:t xml:space="preserve"> 100%  =</m:t>
        </m:r>
      </m:oMath>
      <w:r>
        <w:rPr>
          <w:rFonts w:ascii="Calibri" w:eastAsiaTheme="minorEastAsia" w:hAnsi="Calibri"/>
        </w:rPr>
        <w:t xml:space="preserve"> </w:t>
      </w:r>
      <m:oMath>
        <m:r>
          <w:rPr>
            <w:rFonts w:ascii="Cambria Math" w:eastAsiaTheme="minorEastAsia" w:hAnsi="Calibri"/>
          </w:rPr>
          <m:t xml:space="preserve">  </m:t>
        </m:r>
        <m:f>
          <m:fPr>
            <m:ctrlPr>
              <w:rPr>
                <w:rFonts w:ascii="Cambria Math" w:eastAsiaTheme="minorEastAsia" w:hAnsi="Calibri"/>
                <w:i/>
              </w:rPr>
            </m:ctrlPr>
          </m:fPr>
          <m:num>
            <m:r>
              <w:rPr>
                <w:rFonts w:ascii="Cambria Math" w:eastAsiaTheme="minorEastAsia" w:hAnsi="Calibri"/>
              </w:rPr>
              <m:t xml:space="preserve">                    </m:t>
            </m:r>
          </m:num>
          <m:den>
            <m:r>
              <w:rPr>
                <w:rFonts w:ascii="Cambria Math" w:eastAsiaTheme="minorEastAsia" w:hAnsi="Calibri"/>
              </w:rPr>
              <m:t xml:space="preserve"> </m:t>
            </m:r>
          </m:den>
        </m:f>
        <m:r>
          <w:rPr>
            <w:rFonts w:ascii="Cambria Math" w:eastAsiaTheme="minorEastAsia" w:hAnsi="Calibri"/>
          </w:rPr>
          <m:t xml:space="preserve"> </m:t>
        </m:r>
        <m:r>
          <w:rPr>
            <w:rFonts w:ascii="Cambria Math" w:eastAsiaTheme="minorEastAsia" w:hAnsi="Cambria Math"/>
          </w:rPr>
          <m:t>×</m:t>
        </m:r>
        <m:r>
          <w:rPr>
            <w:rFonts w:ascii="Cambria Math" w:eastAsiaTheme="minorEastAsia" w:hAnsi="Calibri"/>
          </w:rPr>
          <m:t xml:space="preserve"> 100% =</m:t>
        </m:r>
      </m:oMath>
    </w:p>
    <w:p w:rsidR="007810F7" w:rsidRPr="00ED7F93" w:rsidRDefault="007810F7" w:rsidP="00ED7F93">
      <w:pPr>
        <w:ind w:hanging="720"/>
        <w:rPr>
          <w:rFonts w:eastAsia="Open Sans"/>
        </w:rPr>
      </w:pPr>
    </w:p>
    <w:sectPr w:rsidR="007810F7" w:rsidRPr="00ED7F93">
      <w:headerReference w:type="default" r:id="rId10"/>
      <w:footerReference w:type="default" r:id="rId11"/>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BCC" w:rsidRDefault="00A94BCC">
      <w:pPr>
        <w:spacing w:line="240" w:lineRule="auto"/>
      </w:pPr>
      <w:r>
        <w:separator/>
      </w:r>
    </w:p>
  </w:endnote>
  <w:endnote w:type="continuationSeparator" w:id="0">
    <w:p w:rsidR="00A94BCC" w:rsidRDefault="00A94B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6C41D3">
    <w:pPr>
      <w:ind w:left="-720" w:right="-720"/>
      <w:jc w:val="center"/>
    </w:pPr>
    <w:r>
      <w:rPr>
        <w:noProof/>
        <w:lang w:val="en-US"/>
      </w:rPr>
      <w:drawing>
        <wp:inline distT="114300" distB="114300" distL="114300" distR="11430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rsidR="005C4DD6" w:rsidRDefault="005C4DD6">
    <w:pPr>
      <w:ind w:left="-720" w:right="-720"/>
      <w:jc w:val="center"/>
      <w:rPr>
        <w:sz w:val="8"/>
        <w:szCs w:val="8"/>
      </w:rPr>
    </w:pPr>
  </w:p>
  <w:p w:rsidR="005C4DD6" w:rsidRDefault="000A3856">
    <w:pPr>
      <w:ind w:left="-720" w:right="-720"/>
    </w:pPr>
    <w:r>
      <w:rPr>
        <w:rFonts w:ascii="Open Sans" w:eastAsia="Open Sans" w:hAnsi="Open Sans" w:cs="Open Sans"/>
        <w:color w:val="6091BA"/>
        <w:sz w:val="16"/>
        <w:szCs w:val="16"/>
        <w:u w:val="single"/>
      </w:rPr>
      <w:t>Protect the Pump! Prototyping Designs for Biomedical Devices</w:t>
    </w:r>
    <w:r w:rsidR="00515D18">
      <w:rPr>
        <w:rFonts w:ascii="Open Sans" w:eastAsia="Open Sans" w:hAnsi="Open Sans" w:cs="Open Sans"/>
        <w:color w:val="6091BA"/>
        <w:sz w:val="16"/>
        <w:szCs w:val="16"/>
        <w:u w:val="single"/>
      </w:rPr>
      <w:t xml:space="preserve"> - </w:t>
    </w:r>
    <w:r>
      <w:rPr>
        <w:rFonts w:ascii="Open Sans" w:eastAsia="Open Sans" w:hAnsi="Open Sans" w:cs="Open Sans"/>
        <w:color w:val="6091BA"/>
        <w:sz w:val="16"/>
        <w:szCs w:val="16"/>
        <w:u w:val="single"/>
      </w:rPr>
      <w:t>Worksheet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BCC" w:rsidRDefault="00A94BCC">
      <w:pPr>
        <w:spacing w:line="240" w:lineRule="auto"/>
      </w:pPr>
      <w:r>
        <w:separator/>
      </w:r>
    </w:p>
  </w:footnote>
  <w:footnote w:type="continuationSeparator" w:id="0">
    <w:p w:rsidR="00A94BCC" w:rsidRDefault="00A94B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5C4DD6">
    <w:pPr>
      <w:ind w:left="-720" w:right="-720"/>
      <w:rPr>
        <w:rFonts w:ascii="Open Sans" w:eastAsia="Open Sans" w:hAnsi="Open Sans" w:cs="Open Sans"/>
        <w:b/>
        <w:color w:val="6091BA"/>
        <w:sz w:val="16"/>
        <w:szCs w:val="16"/>
      </w:rPr>
    </w:pPr>
  </w:p>
  <w:p w:rsidR="005C4DD6" w:rsidRPr="0088534A" w:rsidRDefault="005C4DD6">
    <w:pPr>
      <w:ind w:left="-720" w:right="-720"/>
      <w:rPr>
        <w:rFonts w:eastAsia="Open Sans"/>
        <w:b/>
        <w:color w:val="6091BA"/>
        <w:sz w:val="16"/>
        <w:szCs w:val="16"/>
      </w:rPr>
    </w:pPr>
  </w:p>
  <w:p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2E06E9"/>
    <w:multiLevelType w:val="hybridMultilevel"/>
    <w:tmpl w:val="B7DC121E"/>
    <w:lvl w:ilvl="0" w:tplc="0EBCB52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D6"/>
    <w:rsid w:val="000A3856"/>
    <w:rsid w:val="00365D53"/>
    <w:rsid w:val="004D7C84"/>
    <w:rsid w:val="00515D18"/>
    <w:rsid w:val="005C4DD6"/>
    <w:rsid w:val="00601501"/>
    <w:rsid w:val="00677F12"/>
    <w:rsid w:val="00687FF7"/>
    <w:rsid w:val="006C41D3"/>
    <w:rsid w:val="007810F7"/>
    <w:rsid w:val="007870D0"/>
    <w:rsid w:val="00871A0A"/>
    <w:rsid w:val="0088534A"/>
    <w:rsid w:val="008D3832"/>
    <w:rsid w:val="00A94BCC"/>
    <w:rsid w:val="00BC163D"/>
    <w:rsid w:val="00BC6178"/>
    <w:rsid w:val="00D836A8"/>
    <w:rsid w:val="00E410A5"/>
    <w:rsid w:val="00EB4269"/>
    <w:rsid w:val="00ED7F93"/>
    <w:rsid w:val="00F81185"/>
    <w:rsid w:val="00FE1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AACF5"/>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ED7F93"/>
    <w:pPr>
      <w:spacing w:after="160" w:line="259" w:lineRule="auto"/>
      <w:ind w:left="720"/>
      <w:contextualSpacing/>
    </w:pPr>
    <w:rPr>
      <w:rFonts w:asciiTheme="minorHAnsi" w:eastAsiaTheme="minorHAnsi" w:hAnsiTheme="minorHAnsi" w:cstheme="minorBidi"/>
      <w:lang w:val="en-US"/>
    </w:rPr>
  </w:style>
  <w:style w:type="table" w:styleId="TableGrid">
    <w:name w:val="Table Grid"/>
    <w:basedOn w:val="TableNormal"/>
    <w:uiPriority w:val="39"/>
    <w:rsid w:val="007810F7"/>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810F7"/>
    <w:pPr>
      <w:spacing w:line="240" w:lineRule="auto"/>
    </w:pPr>
    <w:rPr>
      <w:rFonts w:asciiTheme="minorHAnsi" w:eastAsiaTheme="minorHAnsi" w:hAnsiTheme="minorHAnsi" w:cstheme="minorBidi"/>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642509">
      <w:bodyDiv w:val="1"/>
      <w:marLeft w:val="0"/>
      <w:marRight w:val="0"/>
      <w:marTop w:val="0"/>
      <w:marBottom w:val="0"/>
      <w:divBdr>
        <w:top w:val="none" w:sz="0" w:space="0" w:color="auto"/>
        <w:left w:val="none" w:sz="0" w:space="0" w:color="auto"/>
        <w:bottom w:val="none" w:sz="0" w:space="0" w:color="auto"/>
        <w:right w:val="none" w:sz="0" w:space="0" w:color="auto"/>
      </w:divBdr>
      <w:divsChild>
        <w:div w:id="15341528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badassTE Project</dc:creator>
  <cp:lastModifiedBy>badassTE Project</cp:lastModifiedBy>
  <cp:revision>4</cp:revision>
  <cp:lastPrinted>2020-02-05T17:53:00Z</cp:lastPrinted>
  <dcterms:created xsi:type="dcterms:W3CDTF">2020-08-20T21:05:00Z</dcterms:created>
  <dcterms:modified xsi:type="dcterms:W3CDTF">2020-08-20T21:21:00Z</dcterms:modified>
</cp:coreProperties>
</file>