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F2" w:rsidRPr="00CC23FA" w:rsidRDefault="00CC23FA" w:rsidP="00E65E54">
      <w:pPr>
        <w:spacing w:before="360" w:after="360"/>
        <w:jc w:val="center"/>
        <w:rPr>
          <w:rFonts w:cstheme="minorHAnsi"/>
          <w:sz w:val="36"/>
          <w:szCs w:val="36"/>
        </w:rPr>
      </w:pPr>
      <w:r w:rsidRPr="00CC23FA">
        <w:rPr>
          <w:rFonts w:cstheme="minorHAnsi"/>
          <w:b/>
          <w:sz w:val="36"/>
          <w:szCs w:val="36"/>
        </w:rPr>
        <w:t>Pre-Activity Quiz</w:t>
      </w:r>
      <w:r w:rsidR="005E1756">
        <w:rPr>
          <w:rFonts w:cstheme="minorHAnsi"/>
          <w:b/>
          <w:sz w:val="36"/>
          <w:szCs w:val="36"/>
        </w:rPr>
        <w:t xml:space="preserve"> </w:t>
      </w:r>
      <w:r w:rsidR="005E1756" w:rsidRPr="005E1756">
        <w:rPr>
          <w:rFonts w:cstheme="minorHAnsi"/>
          <w:b/>
          <w:color w:val="FF0000"/>
          <w:sz w:val="36"/>
          <w:szCs w:val="36"/>
        </w:rPr>
        <w:t>Answer Key</w:t>
      </w:r>
    </w:p>
    <w:p w:rsidR="00DD19F2" w:rsidRPr="00CC23FA" w:rsidRDefault="00315DEB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2757541</wp:posOffset>
                </wp:positionH>
                <wp:positionV relativeFrom="paragraph">
                  <wp:posOffset>34925</wp:posOffset>
                </wp:positionV>
                <wp:extent cx="210312" cy="120770"/>
                <wp:effectExtent l="0" t="0" r="37465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120770"/>
                          <a:chOff x="0" y="0"/>
                          <a:chExt cx="210312" cy="12077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60385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20770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A5922" id="Group 7" o:spid="_x0000_s1026" style="position:absolute;margin-left:217.15pt;margin-top:2.75pt;width:16.55pt;height:9.5pt;z-index:251663360" coordsize="210312,12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">
                <v:line id="Straight Connector 3" o:spid="_x0000_s1027" style="position:absolute;visibility:visible;mso-wrap-style:square" from="0,60385" to="210312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24cQAAADaAAAADwAAAGRycy9kb3ducmV2LnhtbESP0WrCQBRE34X+w3ILvohuYqVK6hqk&#10;IkjfmvoB1+w1WZu9G7NbjX59t1DwcZiZM8wy720jLtR541hBOklAEJdOG64U7L+24wUIH5A1No5J&#10;wY085KunwRIz7a78SZciVCJC2GeooA6hzaT0ZU0W/cS1xNE7us5iiLKrpO7wGuG2kdMkeZUWDceF&#10;Glt6r6n8Ln6sAnO/fYzO8wOOkqKZbfrT5m7Sk1LD5379BiJQHx7h//ZOK3iB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zbhxAAAANoAAAAPAAAAAAAAAAAA&#10;AAAAAKECAABkcnMvZG93bnJldi54bWxQSwUGAAAAAAQABAD5AAAAkgMAAAAA&#10;" strokecolor="#4579b8 [3044]" strokeweight="1.5pt"/>
                <v:line id="Straight Connector 4" o:spid="_x0000_s1028" style="position:absolute;visibility:visible;mso-wrap-style:square" from="0,120770" to="210312,12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ulcQAAADaAAAADwAAAGRycy9kb3ducmV2LnhtbESP0WrCQBRE3wv9h+UW+iK6UUItqauI&#10;IpS+NfoBt9lrsjZ7N2bXJObru4VCH4eZOcOsNoOtRUetN44VzGcJCOLCacOlgtPxMH0F4QOyxtox&#10;KbiTh8368WGFmXY9f1KXh1JECPsMFVQhNJmUvqjIop+5hjh6Z9daDFG2pdQt9hFua7lIkhdp0XBc&#10;qLChXUXFd36zCsx4/5hcl184SfI63Q+X/WjmF6Wen4btG4hAQ/gP/7XftYIUfq/EG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q6VxAAAANoAAAAPAAAAAAAAAAAA&#10;AAAAAKECAABkcnMvZG93bnJldi54bWxQSwUGAAAAAAQABAD5AAAAkgMAAAAA&#10;" strokecolor="#4579b8 [3044]" strokeweight="1.5pt"/>
                <v:line id="Straight Connector 5" o:spid="_x0000_s1029" style="position:absolute;visibility:visible;mso-wrap-style:square" from="0,0" to="2103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LDsQAAADaAAAADwAAAGRycy9kb3ducmV2LnhtbESP0WrCQBRE34X+w3ILvohuIrVK6hqk&#10;IkjfmvoB1+w1WZu9G7NbjX59t1DwcZiZM8wy720jLtR541hBOklAEJdOG64U7L+24wUIH5A1No5J&#10;wY085KunwRIz7a78SZciVCJC2GeooA6hzaT0ZU0W/cS1xNE7us5iiLKrpO7wGuG2kdMkeZUWDceF&#10;Glt6r6n8Ln6sAnO/fYzO8wOOkqJ52fSnzd2kJ6WGz/36DUSgPjzC/+2dVj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gsOxAAAANoAAAAPAAAAAAAAAAAA&#10;AAAAAKECAABkcnMvZG93bnJldi54bWxQSwUGAAAAAAQABAD5AAAAkgMAAAAA&#10;" strokecolor="#4579b8 [3044]" strokeweight="1.5pt"/>
              </v:group>
            </w:pict>
          </mc:Fallback>
        </mc:AlternateContent>
      </w:r>
      <w:r w:rsidR="00E65E54">
        <w:rPr>
          <w:rFonts w:cstheme="minorHAnsi"/>
        </w:rPr>
        <w:t>1.</w:t>
      </w:r>
      <w:r w:rsidR="00E65E54">
        <w:rPr>
          <w:rFonts w:cstheme="minorHAnsi"/>
        </w:rPr>
        <w:tab/>
      </w:r>
      <w:r w:rsidR="00DD19F2" w:rsidRPr="00CC23FA">
        <w:rPr>
          <w:rFonts w:cstheme="minorHAnsi"/>
        </w:rPr>
        <w:t xml:space="preserve">Consider a molecule </w:t>
      </w:r>
      <w:r>
        <w:rPr>
          <w:rFonts w:cstheme="minorHAnsi"/>
        </w:rPr>
        <w:t xml:space="preserve">of </w:t>
      </w:r>
      <w:r w:rsidR="00DD19F2" w:rsidRPr="00CC23FA">
        <w:rPr>
          <w:rFonts w:cstheme="minorHAnsi"/>
        </w:rPr>
        <w:t>carbon monoxide (C</w:t>
      </w:r>
      <w:r w:rsidR="00E65E54">
        <w:rPr>
          <w:rFonts w:cstheme="minorHAnsi"/>
        </w:rPr>
        <w:t xml:space="preserve">           </w:t>
      </w:r>
      <w:r w:rsidR="00DD19F2" w:rsidRPr="00CC23FA">
        <w:rPr>
          <w:rFonts w:cstheme="minorHAnsi"/>
        </w:rPr>
        <w:t>O)</w:t>
      </w:r>
      <w:r w:rsidR="00E65E54">
        <w:rPr>
          <w:rFonts w:cstheme="minorHAnsi"/>
        </w:rPr>
        <w:t>:</w:t>
      </w:r>
    </w:p>
    <w:p w:rsidR="00935616" w:rsidRPr="00E65E54" w:rsidRDefault="00DD19F2" w:rsidP="00E65E54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Do you think the el</w:t>
      </w:r>
      <w:r w:rsidR="00FD0731">
        <w:rPr>
          <w:rFonts w:cstheme="minorHAnsi"/>
        </w:rPr>
        <w:t>ectrons in the triple bond pull</w:t>
      </w:r>
      <w:r w:rsidRPr="00E65E54">
        <w:rPr>
          <w:rFonts w:cstheme="minorHAnsi"/>
        </w:rPr>
        <w:t xml:space="preserve"> closer to the C atom or the O atom</w:t>
      </w:r>
      <w:r w:rsidR="00E65E54" w:rsidRPr="00E65E54">
        <w:rPr>
          <w:rFonts w:cstheme="minorHAnsi"/>
        </w:rPr>
        <w:t>,</w:t>
      </w:r>
      <w:r w:rsidRPr="00E65E54">
        <w:rPr>
          <w:rFonts w:cstheme="minorHAnsi"/>
        </w:rPr>
        <w:t xml:space="preserve"> or</w:t>
      </w:r>
      <w:r w:rsidR="00E65E54" w:rsidRPr="00E65E54">
        <w:rPr>
          <w:rFonts w:cstheme="minorHAnsi"/>
        </w:rPr>
        <w:t xml:space="preserve"> are they equally shared? </w:t>
      </w:r>
      <w:r w:rsidRPr="00E65E54">
        <w:rPr>
          <w:rFonts w:cstheme="minorHAnsi"/>
        </w:rPr>
        <w:t>Use the concept of electronegati</w:t>
      </w:r>
      <w:r w:rsidR="00E65E54" w:rsidRPr="00E65E54">
        <w:rPr>
          <w:rFonts w:cstheme="minorHAnsi"/>
        </w:rPr>
        <w:t>vity to explain your response.</w:t>
      </w:r>
    </w:p>
    <w:p w:rsidR="00DD19F2" w:rsidRPr="00E65E54" w:rsidRDefault="00E65E54" w:rsidP="00E65E54">
      <w:pPr>
        <w:ind w:left="720"/>
        <w:rPr>
          <w:rFonts w:cstheme="minorHAnsi"/>
          <w:color w:val="FF0000"/>
        </w:rPr>
      </w:pPr>
      <w:r w:rsidRPr="00FD0731">
        <w:rPr>
          <w:rFonts w:cstheme="minorHAnsi"/>
          <w:i/>
          <w:color w:val="FF0000"/>
        </w:rPr>
        <w:t>Answer:</w:t>
      </w:r>
      <w:r>
        <w:rPr>
          <w:rFonts w:cstheme="minorHAnsi"/>
          <w:color w:val="FF0000"/>
        </w:rPr>
        <w:t xml:space="preserve"> They are c</w:t>
      </w:r>
      <w:r w:rsidR="005E1756" w:rsidRPr="005E1756">
        <w:rPr>
          <w:rFonts w:cstheme="minorHAnsi"/>
          <w:color w:val="FF0000"/>
        </w:rPr>
        <w:t>loser to the O atom. Using the e</w:t>
      </w:r>
      <w:r w:rsidR="00DA509B">
        <w:rPr>
          <w:rFonts w:cstheme="minorHAnsi"/>
          <w:color w:val="FF0000"/>
        </w:rPr>
        <w:t>lectronegativity scale from a</w:t>
      </w:r>
      <w:r w:rsidR="005E1756" w:rsidRPr="005E1756">
        <w:rPr>
          <w:rFonts w:cstheme="minorHAnsi"/>
          <w:color w:val="FF0000"/>
        </w:rPr>
        <w:t xml:space="preserve"> textbook, the result is a polar covalent bond shifted towards the O atom.</w:t>
      </w:r>
    </w:p>
    <w:p w:rsidR="00935616" w:rsidRPr="00E65E54" w:rsidRDefault="00DD19F2" w:rsidP="00E65E54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Is the bo</w:t>
      </w:r>
      <w:r w:rsidR="00E65E54" w:rsidRPr="00E65E54">
        <w:rPr>
          <w:rFonts w:cstheme="minorHAnsi"/>
        </w:rPr>
        <w:t>nd polar or non-polar?</w:t>
      </w:r>
    </w:p>
    <w:p w:rsidR="00935616" w:rsidRPr="005E1756" w:rsidRDefault="00E65E54" w:rsidP="00E65E54">
      <w:pPr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t>Polar</w:t>
      </w:r>
    </w:p>
    <w:p w:rsidR="00DD19F2" w:rsidRPr="00CC23FA" w:rsidRDefault="00E65E54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DD19F2" w:rsidRPr="00CC23FA">
        <w:rPr>
          <w:rFonts w:cstheme="minorHAnsi"/>
        </w:rPr>
        <w:t xml:space="preserve">In </w:t>
      </w:r>
      <w:r w:rsidR="00FD0731">
        <w:rPr>
          <w:rFonts w:cstheme="minorHAnsi"/>
        </w:rPr>
        <w:t>today’s engineering challenge,</w:t>
      </w:r>
      <w:r w:rsidR="00DD19F2" w:rsidRPr="00CC23FA">
        <w:rPr>
          <w:rFonts w:cstheme="minorHAnsi"/>
        </w:rPr>
        <w:t xml:space="preserve"> you will sketch out Lewis</w:t>
      </w:r>
      <w:r w:rsidR="00FD0731">
        <w:rPr>
          <w:rFonts w:cstheme="minorHAnsi"/>
        </w:rPr>
        <w:t xml:space="preserve"> d</w:t>
      </w:r>
      <w:r w:rsidR="00DD19F2" w:rsidRPr="00CC23FA">
        <w:rPr>
          <w:rFonts w:cstheme="minorHAnsi"/>
        </w:rPr>
        <w:t xml:space="preserve">ot diagrams for various </w:t>
      </w:r>
      <w:r w:rsidR="00FD0731">
        <w:rPr>
          <w:rFonts w:cstheme="minorHAnsi"/>
        </w:rPr>
        <w:t>molecules and polyatomic ions. Then y</w:t>
      </w:r>
      <w:r w:rsidR="00DD19F2" w:rsidRPr="00CC23FA">
        <w:rPr>
          <w:rFonts w:cstheme="minorHAnsi"/>
        </w:rPr>
        <w:t>ou will</w:t>
      </w:r>
      <w:r w:rsidR="00FD0731">
        <w:rPr>
          <w:rFonts w:cstheme="minorHAnsi"/>
        </w:rPr>
        <w:t xml:space="preserve"> </w:t>
      </w:r>
      <w:r w:rsidR="00DD19F2" w:rsidRPr="00CC23FA">
        <w:rPr>
          <w:rFonts w:cstheme="minorHAnsi"/>
        </w:rPr>
        <w:t>construct each molecu</w:t>
      </w:r>
      <w:r>
        <w:rPr>
          <w:rFonts w:cstheme="minorHAnsi"/>
        </w:rPr>
        <w:t xml:space="preserve">le using a </w:t>
      </w:r>
      <w:r w:rsidR="00FD0731">
        <w:rPr>
          <w:rFonts w:cstheme="minorHAnsi"/>
        </w:rPr>
        <w:t>molecular model kit</w:t>
      </w:r>
      <w:r>
        <w:rPr>
          <w:rFonts w:cstheme="minorHAnsi"/>
        </w:rPr>
        <w:t>.</w:t>
      </w:r>
      <w:r w:rsidR="00DD19F2" w:rsidRPr="00CC23FA">
        <w:rPr>
          <w:rFonts w:cstheme="minorHAnsi"/>
        </w:rPr>
        <w:t xml:space="preserve"> The kits contain three different representations: colored balls, short sti</w:t>
      </w:r>
      <w:r>
        <w:rPr>
          <w:rFonts w:cstheme="minorHAnsi"/>
        </w:rPr>
        <w:t>cks and long flexible springs.</w:t>
      </w:r>
    </w:p>
    <w:p w:rsidR="00DD19F2" w:rsidRPr="00E65E54" w:rsidRDefault="00E65E54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E</w:t>
      </w:r>
      <w:r w:rsidR="00DD19F2" w:rsidRPr="00E65E54">
        <w:rPr>
          <w:rFonts w:cstheme="minorHAnsi"/>
        </w:rPr>
        <w:t>ach colored ball corresponds to a different atom. How can you determine which</w:t>
      </w:r>
      <w:r w:rsidRPr="00E65E54">
        <w:rPr>
          <w:rFonts w:cstheme="minorHAnsi"/>
        </w:rPr>
        <w:t xml:space="preserve"> color to use for each atom?</w:t>
      </w:r>
    </w:p>
    <w:p w:rsidR="005E1756" w:rsidRPr="005E1756" w:rsidRDefault="005E1756" w:rsidP="00E65E54">
      <w:pPr>
        <w:ind w:left="72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 xml:space="preserve">Use the reference sheet that </w:t>
      </w:r>
      <w:r w:rsidR="00315DEB">
        <w:rPr>
          <w:rFonts w:cstheme="minorHAnsi"/>
          <w:color w:val="FF0000"/>
        </w:rPr>
        <w:t>comes</w:t>
      </w:r>
      <w:r w:rsidRPr="005E1756">
        <w:rPr>
          <w:rFonts w:cstheme="minorHAnsi"/>
          <w:color w:val="FF0000"/>
        </w:rPr>
        <w:t xml:space="preserve"> with the kit.</w:t>
      </w:r>
    </w:p>
    <w:p w:rsidR="00935616" w:rsidRPr="00CC23FA" w:rsidRDefault="00935616" w:rsidP="005E1756">
      <w:pPr>
        <w:rPr>
          <w:rFonts w:cstheme="minorHAnsi"/>
        </w:rPr>
      </w:pPr>
    </w:p>
    <w:p w:rsidR="00935616" w:rsidRPr="00E65E54" w:rsidRDefault="00E65E54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For w</w:t>
      </w:r>
      <w:r w:rsidR="00DD19F2" w:rsidRPr="00E65E54">
        <w:rPr>
          <w:rFonts w:cstheme="minorHAnsi"/>
        </w:rPr>
        <w:t>hat bond type do you think th</w:t>
      </w:r>
      <w:r w:rsidRPr="00E65E54">
        <w:rPr>
          <w:rFonts w:cstheme="minorHAnsi"/>
        </w:rPr>
        <w:t>e short sticks are used?</w:t>
      </w:r>
    </w:p>
    <w:p w:rsidR="005E1756" w:rsidRPr="005E1756" w:rsidRDefault="00E65E54" w:rsidP="00E65E54">
      <w:pPr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t>Covalent bond</w:t>
      </w:r>
      <w:r w:rsidR="00315DEB">
        <w:rPr>
          <w:rFonts w:cstheme="minorHAnsi"/>
          <w:color w:val="FF0000"/>
        </w:rPr>
        <w:t>s</w:t>
      </w:r>
    </w:p>
    <w:p w:rsidR="00935616" w:rsidRPr="00CC23FA" w:rsidRDefault="00935616" w:rsidP="00E65E54">
      <w:pPr>
        <w:rPr>
          <w:rFonts w:cstheme="minorHAnsi"/>
        </w:rPr>
      </w:pPr>
    </w:p>
    <w:p w:rsidR="00DD19F2" w:rsidRPr="00E65E54" w:rsidRDefault="00DD19F2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 xml:space="preserve">If you were to build a triple bond, what would you use to represent a triple bond </w:t>
      </w:r>
      <w:r w:rsidR="00E65E54" w:rsidRPr="00E65E54">
        <w:rPr>
          <w:rFonts w:cstheme="minorHAnsi"/>
        </w:rPr>
        <w:t xml:space="preserve">and how many </w:t>
      </w:r>
      <w:r w:rsidR="00315DEB">
        <w:rPr>
          <w:rFonts w:cstheme="minorHAnsi"/>
        </w:rPr>
        <w:t>would</w:t>
      </w:r>
      <w:r w:rsidR="00E65E54" w:rsidRPr="00E65E54">
        <w:rPr>
          <w:rFonts w:cstheme="minorHAnsi"/>
        </w:rPr>
        <w:t xml:space="preserve"> you use?</w:t>
      </w:r>
    </w:p>
    <w:p w:rsidR="00935616" w:rsidRPr="005E1756" w:rsidRDefault="005E1756" w:rsidP="00E65E54">
      <w:pPr>
        <w:ind w:left="72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>Use springs</w:t>
      </w:r>
      <w:r w:rsidR="00315DEB">
        <w:rPr>
          <w:rFonts w:cstheme="minorHAnsi"/>
          <w:color w:val="FF0000"/>
        </w:rPr>
        <w:t>, three springs</w:t>
      </w:r>
    </w:p>
    <w:p w:rsidR="00935616" w:rsidRPr="00CC23FA" w:rsidRDefault="00935616" w:rsidP="00E65E54">
      <w:pPr>
        <w:rPr>
          <w:rFonts w:cstheme="minorHAnsi"/>
        </w:rPr>
      </w:pPr>
    </w:p>
    <w:p w:rsidR="00DD19F2" w:rsidRPr="00CC23FA" w:rsidRDefault="00E65E54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DD19F2" w:rsidRPr="00CC23FA">
        <w:rPr>
          <w:rFonts w:cstheme="minorHAnsi"/>
        </w:rPr>
        <w:t xml:space="preserve">You will become familiar with different geometries of simple molecules. </w:t>
      </w:r>
    </w:p>
    <w:p w:rsidR="00DD19F2" w:rsidRPr="00E65E54" w:rsidRDefault="00DD19F2" w:rsidP="00E65E54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Name the theory used to predict molecul</w:t>
      </w:r>
      <w:r w:rsidR="00E65E54" w:rsidRPr="00E65E54">
        <w:rPr>
          <w:rFonts w:cstheme="minorHAnsi"/>
        </w:rPr>
        <w:t>ar shapes of these molecules?</w:t>
      </w:r>
    </w:p>
    <w:p w:rsidR="00935616" w:rsidRPr="005E1756" w:rsidRDefault="005E1756" w:rsidP="00E65E54">
      <w:pPr>
        <w:ind w:left="72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>VSEPR theory</w:t>
      </w:r>
    </w:p>
    <w:p w:rsidR="00E67D77" w:rsidRDefault="00E67D77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935616" w:rsidRPr="00CC23FA" w:rsidRDefault="00935616" w:rsidP="00E65E54">
      <w:pPr>
        <w:rPr>
          <w:rFonts w:cstheme="minorHAnsi"/>
        </w:rPr>
      </w:pPr>
      <w:bookmarkStart w:id="0" w:name="_GoBack"/>
      <w:bookmarkEnd w:id="0"/>
    </w:p>
    <w:p w:rsidR="00DD19F2" w:rsidRPr="00E65E54" w:rsidRDefault="00DD19F2" w:rsidP="00E65E54">
      <w:pPr>
        <w:pStyle w:val="ListParagraph"/>
        <w:numPr>
          <w:ilvl w:val="0"/>
          <w:numId w:val="8"/>
        </w:numPr>
        <w:ind w:left="720"/>
        <w:rPr>
          <w:rFonts w:cstheme="minorHAnsi"/>
        </w:rPr>
      </w:pPr>
      <w:r w:rsidRPr="00E65E54">
        <w:rPr>
          <w:rFonts w:cstheme="minorHAnsi"/>
        </w:rPr>
        <w:t xml:space="preserve">What if a molecule contains a central atom bonded to </w:t>
      </w:r>
      <w:r w:rsidR="00E65E54">
        <w:rPr>
          <w:rFonts w:cstheme="minorHAnsi"/>
        </w:rPr>
        <w:t>two</w:t>
      </w:r>
      <w:r w:rsidRPr="00E65E54">
        <w:rPr>
          <w:rFonts w:cstheme="minorHAnsi"/>
        </w:rPr>
        <w:t xml:space="preserve"> identical outer atoms with the central atom surrounded by a lone pair of electrons</w:t>
      </w:r>
      <w:r w:rsidR="00E65E54">
        <w:rPr>
          <w:rFonts w:cstheme="minorHAnsi"/>
        </w:rPr>
        <w:t>?</w:t>
      </w:r>
      <w:r w:rsidRPr="00E65E54">
        <w:rPr>
          <w:rFonts w:cstheme="minorHAnsi"/>
        </w:rPr>
        <w:t xml:space="preserve"> Name the geometry of this molecule</w:t>
      </w:r>
      <w:r w:rsidR="00E65E54">
        <w:rPr>
          <w:rFonts w:cstheme="minorHAnsi"/>
        </w:rPr>
        <w:t>.</w:t>
      </w:r>
      <w:r w:rsidRPr="00E65E54">
        <w:rPr>
          <w:rFonts w:cstheme="minorHAnsi"/>
        </w:rPr>
        <w:t xml:space="preserve"> List the bond angles in th</w:t>
      </w:r>
      <w:r w:rsidR="00E65E54">
        <w:rPr>
          <w:rFonts w:cstheme="minorHAnsi"/>
        </w:rPr>
        <w:t>is particular molecule.</w:t>
      </w:r>
    </w:p>
    <w:p w:rsidR="005E1756" w:rsidRPr="005E1756" w:rsidRDefault="005E1756" w:rsidP="00E65E54">
      <w:pPr>
        <w:ind w:left="72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>Trigonal planar</w:t>
      </w:r>
      <w:r w:rsidR="00E65E54">
        <w:rPr>
          <w:rFonts w:cstheme="minorHAnsi"/>
          <w:color w:val="FF0000"/>
        </w:rPr>
        <w:t>;</w:t>
      </w:r>
      <w:r w:rsidRPr="005E1756">
        <w:rPr>
          <w:rFonts w:cstheme="minorHAnsi"/>
          <w:color w:val="FF0000"/>
        </w:rPr>
        <w:t xml:space="preserve"> 120 degrees</w:t>
      </w:r>
    </w:p>
    <w:p w:rsidR="00315DEB" w:rsidRPr="00315DEB" w:rsidRDefault="00315DEB" w:rsidP="00315DEB">
      <w:pPr>
        <w:spacing w:after="0"/>
      </w:pPr>
    </w:p>
    <w:p w:rsidR="00DD19F2" w:rsidRPr="00E65E54" w:rsidRDefault="00DD19F2" w:rsidP="00E65E54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What if a molecule con</w:t>
      </w:r>
      <w:r w:rsidR="00E65E54">
        <w:rPr>
          <w:rFonts w:cstheme="minorHAnsi"/>
        </w:rPr>
        <w:t>tains a central atom bonded to four</w:t>
      </w:r>
      <w:r w:rsidRPr="00E65E54">
        <w:rPr>
          <w:rFonts w:cstheme="minorHAnsi"/>
        </w:rPr>
        <w:t xml:space="preserve"> identical outer atoms without any lone</w:t>
      </w:r>
      <w:r w:rsidR="00FD0731">
        <w:rPr>
          <w:rFonts w:cstheme="minorHAnsi"/>
        </w:rPr>
        <w:t>-pair</w:t>
      </w:r>
      <w:r w:rsidRPr="00E65E54">
        <w:rPr>
          <w:rFonts w:cstheme="minorHAnsi"/>
        </w:rPr>
        <w:t xml:space="preserve"> el</w:t>
      </w:r>
      <w:r w:rsidR="00FD0731">
        <w:rPr>
          <w:rFonts w:cstheme="minorHAnsi"/>
        </w:rPr>
        <w:t xml:space="preserve">ectrons </w:t>
      </w:r>
      <w:r w:rsidRPr="00E65E54">
        <w:rPr>
          <w:rFonts w:cstheme="minorHAnsi"/>
        </w:rPr>
        <w:t>on the central atom</w:t>
      </w:r>
      <w:r w:rsidR="00E65E54">
        <w:rPr>
          <w:rFonts w:cstheme="minorHAnsi"/>
        </w:rPr>
        <w:t>?</w:t>
      </w:r>
      <w:r w:rsidRPr="00E65E54">
        <w:rPr>
          <w:rFonts w:cstheme="minorHAnsi"/>
        </w:rPr>
        <w:t xml:space="preserve"> Name the geometry of this molecule</w:t>
      </w:r>
      <w:r w:rsidR="00E65E54">
        <w:rPr>
          <w:rFonts w:cstheme="minorHAnsi"/>
        </w:rPr>
        <w:t>.</w:t>
      </w:r>
      <w:r w:rsidRPr="00E65E54">
        <w:rPr>
          <w:rFonts w:cstheme="minorHAnsi"/>
        </w:rPr>
        <w:t xml:space="preserve"> List the bond angles in t</w:t>
      </w:r>
      <w:r w:rsidR="00E65E54">
        <w:rPr>
          <w:rFonts w:cstheme="minorHAnsi"/>
        </w:rPr>
        <w:t>his particular molecule.</w:t>
      </w:r>
    </w:p>
    <w:p w:rsidR="005E1756" w:rsidRPr="005E1756" w:rsidRDefault="005E1756" w:rsidP="00E65E54">
      <w:pPr>
        <w:ind w:left="72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>Tetrahedral</w:t>
      </w:r>
      <w:r w:rsidR="00E65E54">
        <w:rPr>
          <w:rFonts w:cstheme="minorHAnsi"/>
          <w:color w:val="FF0000"/>
        </w:rPr>
        <w:t>;</w:t>
      </w:r>
      <w:r w:rsidR="00315DEB">
        <w:rPr>
          <w:rFonts w:cstheme="minorHAnsi"/>
          <w:color w:val="FF0000"/>
        </w:rPr>
        <w:t xml:space="preserve"> 109.5 degrees</w:t>
      </w:r>
    </w:p>
    <w:p w:rsidR="00935616" w:rsidRPr="00CC23FA" w:rsidRDefault="00935616" w:rsidP="005E1756">
      <w:pPr>
        <w:rPr>
          <w:rFonts w:cstheme="minorHAnsi"/>
        </w:rPr>
      </w:pPr>
    </w:p>
    <w:p w:rsidR="00DD19F2" w:rsidRPr="00E65E54" w:rsidRDefault="00FD0731" w:rsidP="00FD0731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="00DD19F2" w:rsidRPr="00E65E54">
        <w:rPr>
          <w:rFonts w:cstheme="minorHAnsi"/>
        </w:rPr>
        <w:t>What are the</w:t>
      </w:r>
      <w:r w:rsidR="00E65E54">
        <w:rPr>
          <w:rFonts w:cstheme="minorHAnsi"/>
        </w:rPr>
        <w:t xml:space="preserve"> advantages of constructing a 3</w:t>
      </w:r>
      <w:r w:rsidR="00DD19F2" w:rsidRPr="00E65E54">
        <w:rPr>
          <w:rFonts w:cstheme="minorHAnsi"/>
        </w:rPr>
        <w:t>D molecular model compared to a ball-and-stick model?</w:t>
      </w:r>
    </w:p>
    <w:p w:rsidR="00935616" w:rsidRPr="005E1756" w:rsidRDefault="00FD0731" w:rsidP="00FD0731">
      <w:pPr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>Applying t</w:t>
      </w:r>
      <w:r w:rsidR="005E1756">
        <w:rPr>
          <w:rFonts w:cstheme="minorHAnsi"/>
          <w:color w:val="FF0000"/>
        </w:rPr>
        <w:t>he VSE</w:t>
      </w:r>
      <w:r w:rsidR="00DA509B">
        <w:rPr>
          <w:rFonts w:cstheme="minorHAnsi"/>
          <w:color w:val="FF0000"/>
        </w:rPr>
        <w:t xml:space="preserve">PR theory </w:t>
      </w:r>
      <w:r>
        <w:rPr>
          <w:rFonts w:cstheme="minorHAnsi"/>
          <w:color w:val="FF0000"/>
        </w:rPr>
        <w:t>helps</w:t>
      </w:r>
      <w:r w:rsidR="00DA509B">
        <w:rPr>
          <w:rFonts w:cstheme="minorHAnsi"/>
          <w:color w:val="FF0000"/>
        </w:rPr>
        <w:t xml:space="preserve"> to determine</w:t>
      </w:r>
      <w:r w:rsidR="005E1756" w:rsidRPr="005E1756">
        <w:rPr>
          <w:rFonts w:cstheme="minorHAnsi"/>
          <w:color w:val="FF0000"/>
        </w:rPr>
        <w:t xml:space="preserve"> how lone-</w:t>
      </w:r>
      <w:r>
        <w:rPr>
          <w:rFonts w:cstheme="minorHAnsi"/>
          <w:color w:val="FF0000"/>
        </w:rPr>
        <w:t xml:space="preserve">pair electrons </w:t>
      </w:r>
      <w:r w:rsidR="005E1756" w:rsidRPr="005E1756">
        <w:rPr>
          <w:rFonts w:cstheme="minorHAnsi"/>
          <w:color w:val="FF0000"/>
        </w:rPr>
        <w:t xml:space="preserve">will affect the overall </w:t>
      </w:r>
      <w:r>
        <w:rPr>
          <w:rFonts w:cstheme="minorHAnsi"/>
          <w:color w:val="FF0000"/>
        </w:rPr>
        <w:t xml:space="preserve">molecule </w:t>
      </w:r>
      <w:r w:rsidR="005E1756" w:rsidRPr="005E1756">
        <w:rPr>
          <w:rFonts w:cstheme="minorHAnsi"/>
          <w:color w:val="FF0000"/>
        </w:rPr>
        <w:t xml:space="preserve">geometry. </w:t>
      </w:r>
      <w:r>
        <w:rPr>
          <w:rFonts w:cstheme="minorHAnsi"/>
          <w:color w:val="FF0000"/>
        </w:rPr>
        <w:t>Lone-pairs</w:t>
      </w:r>
      <w:r w:rsidR="005E1756" w:rsidRPr="005E1756">
        <w:rPr>
          <w:rFonts w:cstheme="minorHAnsi"/>
          <w:color w:val="FF0000"/>
        </w:rPr>
        <w:t xml:space="preserve"> occupy more space </w:t>
      </w:r>
      <w:r>
        <w:rPr>
          <w:rFonts w:cstheme="minorHAnsi"/>
          <w:color w:val="FF0000"/>
        </w:rPr>
        <w:t>due to</w:t>
      </w:r>
      <w:r w:rsidR="005E1756" w:rsidRPr="005E1756">
        <w:rPr>
          <w:rFonts w:cstheme="minorHAnsi"/>
          <w:color w:val="FF0000"/>
        </w:rPr>
        <w:t xml:space="preserve"> electron repulsion</w:t>
      </w:r>
      <w:r w:rsidR="00E65E54">
        <w:rPr>
          <w:rFonts w:cstheme="minorHAnsi"/>
          <w:color w:val="FF0000"/>
        </w:rPr>
        <w:t>,</w:t>
      </w:r>
      <w:r w:rsidR="005E1756" w:rsidRPr="005E1756">
        <w:rPr>
          <w:rFonts w:cstheme="minorHAnsi"/>
          <w:color w:val="FF0000"/>
        </w:rPr>
        <w:t xml:space="preserve"> </w:t>
      </w:r>
      <w:r w:rsidR="00315DEB">
        <w:rPr>
          <w:rFonts w:cstheme="minorHAnsi"/>
          <w:color w:val="FF0000"/>
        </w:rPr>
        <w:t xml:space="preserve">which </w:t>
      </w:r>
      <w:r>
        <w:rPr>
          <w:rFonts w:cstheme="minorHAnsi"/>
          <w:color w:val="FF0000"/>
        </w:rPr>
        <w:t>consequently</w:t>
      </w:r>
      <w:r w:rsidR="00315DEB">
        <w:rPr>
          <w:rFonts w:cstheme="minorHAnsi"/>
          <w:color w:val="FF0000"/>
        </w:rPr>
        <w:t xml:space="preserve"> pushes</w:t>
      </w:r>
      <w:r w:rsidR="005E1756" w:rsidRPr="005E1756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closer together </w:t>
      </w:r>
      <w:r w:rsidR="005E1756" w:rsidRPr="005E1756">
        <w:rPr>
          <w:rFonts w:cstheme="minorHAnsi"/>
          <w:color w:val="FF0000"/>
        </w:rPr>
        <w:t xml:space="preserve">the perimeter atoms around the central atom. </w:t>
      </w:r>
      <w:r>
        <w:rPr>
          <w:rFonts w:cstheme="minorHAnsi"/>
          <w:color w:val="FF0000"/>
        </w:rPr>
        <w:t>So</w:t>
      </w:r>
      <w:r w:rsidR="005E1756" w:rsidRPr="005E1756">
        <w:rPr>
          <w:rFonts w:cstheme="minorHAnsi"/>
          <w:color w:val="FF0000"/>
        </w:rPr>
        <w:t xml:space="preserve">, </w:t>
      </w:r>
      <w:r w:rsidR="00DA509B">
        <w:rPr>
          <w:rFonts w:cstheme="minorHAnsi"/>
          <w:color w:val="FF0000"/>
        </w:rPr>
        <w:t>m</w:t>
      </w:r>
      <w:r w:rsidR="00E65E54">
        <w:rPr>
          <w:rFonts w:cstheme="minorHAnsi"/>
          <w:color w:val="FF0000"/>
        </w:rPr>
        <w:t>ore details are included in a 3</w:t>
      </w:r>
      <w:r w:rsidR="00DA509B">
        <w:rPr>
          <w:rFonts w:cstheme="minorHAnsi"/>
          <w:color w:val="FF0000"/>
        </w:rPr>
        <w:t xml:space="preserve">D molecular model </w:t>
      </w:r>
      <w:r w:rsidR="005E1756" w:rsidRPr="005E1756">
        <w:rPr>
          <w:rFonts w:cstheme="minorHAnsi"/>
          <w:color w:val="FF0000"/>
        </w:rPr>
        <w:t>compared to</w:t>
      </w:r>
      <w:r w:rsidR="00DA509B">
        <w:rPr>
          <w:rFonts w:cstheme="minorHAnsi"/>
          <w:color w:val="FF0000"/>
        </w:rPr>
        <w:t xml:space="preserve"> a ball-and-stick model, which consists of</w:t>
      </w:r>
      <w:r w:rsidR="005E1756" w:rsidRPr="005E1756">
        <w:rPr>
          <w:rFonts w:cstheme="minorHAnsi"/>
          <w:color w:val="FF0000"/>
        </w:rPr>
        <w:t xml:space="preserve"> </w:t>
      </w:r>
      <w:r w:rsidR="00315DEB">
        <w:rPr>
          <w:rFonts w:cstheme="minorHAnsi"/>
          <w:color w:val="FF0000"/>
        </w:rPr>
        <w:t xml:space="preserve">just </w:t>
      </w:r>
      <w:r w:rsidR="005E1756" w:rsidRPr="005E1756">
        <w:rPr>
          <w:rFonts w:cstheme="minorHAnsi"/>
          <w:color w:val="FF0000"/>
        </w:rPr>
        <w:t xml:space="preserve">connecting the sticks in pre-set positions around </w:t>
      </w:r>
      <w:r w:rsidR="00315DEB">
        <w:rPr>
          <w:rFonts w:cstheme="minorHAnsi"/>
          <w:color w:val="FF0000"/>
        </w:rPr>
        <w:t>a</w:t>
      </w:r>
      <w:r w:rsidR="005E1756" w:rsidRPr="005E1756">
        <w:rPr>
          <w:rFonts w:cstheme="minorHAnsi"/>
          <w:color w:val="FF0000"/>
        </w:rPr>
        <w:t xml:space="preserve"> central atom.</w:t>
      </w:r>
    </w:p>
    <w:p w:rsidR="00935616" w:rsidRPr="00935616" w:rsidRDefault="00935616" w:rsidP="00935616">
      <w:pPr>
        <w:rPr>
          <w:rFonts w:cstheme="minorHAnsi"/>
        </w:rPr>
      </w:pPr>
    </w:p>
    <w:p w:rsidR="00DD19F2" w:rsidRDefault="00FD0731" w:rsidP="00FD0731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="005E1756">
        <w:rPr>
          <w:rFonts w:cstheme="minorHAnsi"/>
        </w:rPr>
        <w:t>How does the VSE</w:t>
      </w:r>
      <w:r w:rsidR="00DD19F2" w:rsidRPr="00CC23FA">
        <w:rPr>
          <w:rFonts w:cstheme="minorHAnsi"/>
        </w:rPr>
        <w:t xml:space="preserve">PR theory help </w:t>
      </w:r>
      <w:r w:rsidR="00315DEB">
        <w:rPr>
          <w:rFonts w:cstheme="minorHAnsi"/>
        </w:rPr>
        <w:t>to identify</w:t>
      </w:r>
      <w:r w:rsidR="00DD19F2" w:rsidRPr="00CC23FA">
        <w:rPr>
          <w:rFonts w:cstheme="minorHAnsi"/>
        </w:rPr>
        <w:t xml:space="preserve"> the overall geometry of a molecule?</w:t>
      </w:r>
    </w:p>
    <w:p w:rsidR="005E1756" w:rsidRPr="005E1756" w:rsidRDefault="005E1756" w:rsidP="00FD0731">
      <w:pPr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>The VSE</w:t>
      </w:r>
      <w:r w:rsidRPr="005E1756">
        <w:rPr>
          <w:rFonts w:cstheme="minorHAnsi"/>
          <w:color w:val="FF0000"/>
        </w:rPr>
        <w:t xml:space="preserve">PR theory takes into account </w:t>
      </w:r>
      <w:r w:rsidR="008673F4">
        <w:rPr>
          <w:rFonts w:cstheme="minorHAnsi"/>
          <w:color w:val="FF0000"/>
        </w:rPr>
        <w:t>electron repulsion with respect</w:t>
      </w:r>
      <w:r w:rsidRPr="005E1756">
        <w:rPr>
          <w:rFonts w:cstheme="minorHAnsi"/>
          <w:color w:val="FF0000"/>
        </w:rPr>
        <w:t xml:space="preserve"> to lone-</w:t>
      </w:r>
      <w:r w:rsidR="00FD0731">
        <w:rPr>
          <w:rFonts w:cstheme="minorHAnsi"/>
          <w:color w:val="FF0000"/>
        </w:rPr>
        <w:t>pair electron</w:t>
      </w:r>
      <w:r w:rsidRPr="005E1756">
        <w:rPr>
          <w:rFonts w:cstheme="minorHAnsi"/>
          <w:color w:val="FF0000"/>
        </w:rPr>
        <w:t>s.</w:t>
      </w:r>
    </w:p>
    <w:p w:rsidR="00935616" w:rsidRPr="00935616" w:rsidRDefault="00935616" w:rsidP="00935616">
      <w:pPr>
        <w:rPr>
          <w:rFonts w:cstheme="minorHAnsi"/>
        </w:rPr>
      </w:pPr>
    </w:p>
    <w:p w:rsidR="00DD19F2" w:rsidRPr="00FD0731" w:rsidRDefault="00DD19F2" w:rsidP="00FD0731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rFonts w:cstheme="minorHAnsi"/>
        </w:rPr>
      </w:pPr>
      <w:r w:rsidRPr="00FD0731">
        <w:rPr>
          <w:rFonts w:cstheme="minorHAnsi"/>
        </w:rPr>
        <w:t xml:space="preserve">How do unshared </w:t>
      </w:r>
      <w:r w:rsidR="00315DEB">
        <w:rPr>
          <w:rFonts w:cstheme="minorHAnsi"/>
        </w:rPr>
        <w:t xml:space="preserve">electron pairs </w:t>
      </w:r>
      <w:r w:rsidRPr="00FD0731">
        <w:rPr>
          <w:rFonts w:cstheme="minorHAnsi"/>
        </w:rPr>
        <w:t xml:space="preserve">affect </w:t>
      </w:r>
      <w:r w:rsidR="00315DEB">
        <w:rPr>
          <w:rFonts w:cstheme="minorHAnsi"/>
        </w:rPr>
        <w:t>a molecule’s</w:t>
      </w:r>
      <w:r w:rsidRPr="00FD0731">
        <w:rPr>
          <w:rFonts w:cstheme="minorHAnsi"/>
        </w:rPr>
        <w:t xml:space="preserve"> bond angles?</w:t>
      </w:r>
    </w:p>
    <w:p w:rsidR="005E1756" w:rsidRPr="005E1756" w:rsidRDefault="005E1756" w:rsidP="00FD0731">
      <w:pPr>
        <w:ind w:left="360"/>
        <w:rPr>
          <w:rFonts w:cstheme="minorHAnsi"/>
          <w:color w:val="FF0000"/>
        </w:rPr>
      </w:pPr>
      <w:r w:rsidRPr="005E1756">
        <w:rPr>
          <w:rFonts w:cstheme="minorHAnsi"/>
          <w:color w:val="FF0000"/>
        </w:rPr>
        <w:t xml:space="preserve">The unshared </w:t>
      </w:r>
      <w:r w:rsidR="00315DEB">
        <w:rPr>
          <w:rFonts w:cstheme="minorHAnsi"/>
          <w:color w:val="FF0000"/>
        </w:rPr>
        <w:t xml:space="preserve">electron </w:t>
      </w:r>
      <w:r w:rsidRPr="005E1756">
        <w:rPr>
          <w:rFonts w:cstheme="minorHAnsi"/>
          <w:color w:val="FF0000"/>
        </w:rPr>
        <w:t>pairs create larg</w:t>
      </w:r>
      <w:r w:rsidR="00DA509B">
        <w:rPr>
          <w:rFonts w:cstheme="minorHAnsi"/>
          <w:color w:val="FF0000"/>
        </w:rPr>
        <w:t>e bond angles adjacent to themselves</w:t>
      </w:r>
      <w:r w:rsidRPr="005E1756">
        <w:rPr>
          <w:rFonts w:cstheme="minorHAnsi"/>
          <w:color w:val="FF0000"/>
        </w:rPr>
        <w:t xml:space="preserve"> while reducing the bond angles between the other perimeter atoms around the central atom.</w:t>
      </w:r>
    </w:p>
    <w:p w:rsidR="00BB2E3F" w:rsidRDefault="00E67D77"/>
    <w:sectPr w:rsidR="00BB2E3F" w:rsidSect="00E65E5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8F" w:rsidRDefault="0069348F" w:rsidP="00CC23FA">
      <w:pPr>
        <w:spacing w:after="0" w:line="240" w:lineRule="auto"/>
      </w:pPr>
      <w:r>
        <w:separator/>
      </w:r>
    </w:p>
  </w:endnote>
  <w:endnote w:type="continuationSeparator" w:id="0">
    <w:p w:rsidR="0069348F" w:rsidRDefault="0069348F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935616" w:rsidP="005E1756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Molecular Models and 3-D Printing Activity</w:t>
        </w:r>
        <w:r w:rsidRPr="002543A3">
          <w:rPr>
            <w:rFonts w:ascii="Calibri" w:hAnsi="Calibri"/>
            <w:b/>
            <w:bCs/>
          </w:rPr>
          <w:t>—</w:t>
        </w:r>
        <w:r>
          <w:rPr>
            <w:rFonts w:ascii="Calibri" w:hAnsi="Calibri"/>
            <w:b/>
          </w:rPr>
          <w:t>Pre-Activity Quiz</w:t>
        </w:r>
        <w:r w:rsidR="005E1756">
          <w:rPr>
            <w:rFonts w:ascii="Calibri" w:hAnsi="Calibri"/>
            <w:b/>
          </w:rPr>
          <w:t xml:space="preserve"> </w:t>
        </w:r>
        <w:r w:rsidR="005E1756" w:rsidRPr="005E1756">
          <w:rPr>
            <w:rFonts w:ascii="Calibri" w:hAnsi="Calibri"/>
            <w:b/>
            <w:color w:val="FF0000"/>
          </w:rPr>
          <w:t>Answer Key</w:t>
        </w:r>
        <w:r w:rsidR="00E65E54">
          <w:rPr>
            <w:rFonts w:ascii="Calibri" w:hAnsi="Calibri"/>
            <w:b/>
            <w:color w:val="FF000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8F" w:rsidRDefault="0069348F" w:rsidP="00CC23FA">
      <w:pPr>
        <w:spacing w:after="0" w:line="240" w:lineRule="auto"/>
      </w:pPr>
      <w:r>
        <w:separator/>
      </w:r>
    </w:p>
  </w:footnote>
  <w:footnote w:type="continuationSeparator" w:id="0">
    <w:p w:rsidR="0069348F" w:rsidRDefault="0069348F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A" w:rsidRPr="00E65E54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E65E54">
      <w:rPr>
        <w:rFonts w:ascii="Calibri" w:hAnsi="Calibri"/>
        <w:bCs/>
        <w:sz w:val="18"/>
        <w:szCs w:val="20"/>
      </w:rPr>
      <w:t>Name: ____________</w:t>
    </w:r>
    <w:r w:rsidR="00E65E54">
      <w:rPr>
        <w:rFonts w:ascii="Calibri" w:hAnsi="Calibri"/>
        <w:bCs/>
        <w:sz w:val="18"/>
        <w:szCs w:val="20"/>
      </w:rPr>
      <w:t>_____</w:t>
    </w:r>
    <w:r w:rsidRPr="00E65E54">
      <w:rPr>
        <w:rFonts w:ascii="Calibri" w:hAnsi="Calibri"/>
        <w:bCs/>
        <w:sz w:val="18"/>
        <w:szCs w:val="20"/>
      </w:rPr>
      <w:t>________________</w:t>
    </w:r>
    <w:r w:rsidR="00E65E54">
      <w:rPr>
        <w:rFonts w:ascii="Calibri" w:hAnsi="Calibri"/>
        <w:bCs/>
        <w:sz w:val="18"/>
        <w:szCs w:val="20"/>
      </w:rPr>
      <w:t>___</w:t>
    </w:r>
    <w:r w:rsidRPr="00E65E54">
      <w:rPr>
        <w:rFonts w:ascii="Calibri" w:hAnsi="Calibri"/>
        <w:bCs/>
        <w:sz w:val="18"/>
        <w:szCs w:val="20"/>
      </w:rPr>
      <w:t>________ Date: __________</w:t>
    </w:r>
    <w:r w:rsidR="00E65E54">
      <w:rPr>
        <w:rFonts w:ascii="Calibri" w:hAnsi="Calibri"/>
        <w:bCs/>
        <w:sz w:val="18"/>
        <w:szCs w:val="20"/>
      </w:rPr>
      <w:t>__</w:t>
    </w:r>
    <w:r w:rsidRPr="00E65E54">
      <w:rPr>
        <w:rFonts w:ascii="Calibri" w:hAnsi="Calibri"/>
        <w:bCs/>
        <w:sz w:val="18"/>
        <w:szCs w:val="20"/>
      </w:rPr>
      <w:t>_______ Class: ____</w:t>
    </w:r>
    <w:r w:rsidR="00E65E54">
      <w:rPr>
        <w:rFonts w:ascii="Calibri" w:hAnsi="Calibri"/>
        <w:bCs/>
        <w:sz w:val="18"/>
        <w:szCs w:val="20"/>
      </w:rPr>
      <w:t>__</w:t>
    </w:r>
    <w:r w:rsidRPr="00E65E54">
      <w:rPr>
        <w:rFonts w:ascii="Calibri" w:hAnsi="Calibri"/>
        <w:bCs/>
        <w:sz w:val="18"/>
        <w:szCs w:val="20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02C"/>
    <w:multiLevelType w:val="hybridMultilevel"/>
    <w:tmpl w:val="0FA21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4E3"/>
    <w:multiLevelType w:val="hybridMultilevel"/>
    <w:tmpl w:val="52F61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513C7"/>
    <w:multiLevelType w:val="hybridMultilevel"/>
    <w:tmpl w:val="1352B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382D"/>
    <w:multiLevelType w:val="hybridMultilevel"/>
    <w:tmpl w:val="F378F9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8223E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1193"/>
    <w:multiLevelType w:val="hybridMultilevel"/>
    <w:tmpl w:val="81C84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3525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C3A63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100E73"/>
    <w:rsid w:val="00315DEB"/>
    <w:rsid w:val="00460D64"/>
    <w:rsid w:val="005E1756"/>
    <w:rsid w:val="0069348F"/>
    <w:rsid w:val="00852F36"/>
    <w:rsid w:val="008673F4"/>
    <w:rsid w:val="00935616"/>
    <w:rsid w:val="00A13B68"/>
    <w:rsid w:val="00CC23FA"/>
    <w:rsid w:val="00D92EB6"/>
    <w:rsid w:val="00DA509B"/>
    <w:rsid w:val="00DD19F2"/>
    <w:rsid w:val="00E65E54"/>
    <w:rsid w:val="00E67D77"/>
    <w:rsid w:val="00EC3FE6"/>
    <w:rsid w:val="00F23CFF"/>
    <w:rsid w:val="00FD073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2017-02-23T04:32:00Z</cp:lastPrinted>
  <dcterms:created xsi:type="dcterms:W3CDTF">2016-12-27T23:40:00Z</dcterms:created>
  <dcterms:modified xsi:type="dcterms:W3CDTF">2017-02-23T04:37:00Z</dcterms:modified>
</cp:coreProperties>
</file>