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85" w:rsidRPr="00A05420" w:rsidRDefault="00224B55" w:rsidP="00224B55">
      <w:pPr>
        <w:spacing w:before="120" w:after="120"/>
        <w:jc w:val="center"/>
        <w:rPr>
          <w:b/>
          <w:bCs/>
          <w:sz w:val="36"/>
          <w:szCs w:val="36"/>
        </w:rPr>
      </w:pPr>
      <w:r w:rsidRPr="00A0542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6523289" wp14:editId="2A699667">
            <wp:simplePos x="0" y="0"/>
            <wp:positionH relativeFrom="column">
              <wp:posOffset>3242310</wp:posOffset>
            </wp:positionH>
            <wp:positionV relativeFrom="paragraph">
              <wp:posOffset>398780</wp:posOffset>
            </wp:positionV>
            <wp:extent cx="3038475" cy="159766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420" w:rsidRPr="00A05420">
        <w:rPr>
          <w:b/>
          <w:bCs/>
          <w:sz w:val="36"/>
          <w:szCs w:val="36"/>
        </w:rPr>
        <w:t>Activity Pre-</w:t>
      </w:r>
      <w:r w:rsidR="00632993">
        <w:rPr>
          <w:b/>
          <w:bCs/>
          <w:sz w:val="36"/>
          <w:szCs w:val="36"/>
        </w:rPr>
        <w:t>Quiz</w:t>
      </w:r>
      <w:r w:rsidR="00212643">
        <w:rPr>
          <w:b/>
          <w:bCs/>
          <w:sz w:val="36"/>
          <w:szCs w:val="36"/>
        </w:rPr>
        <w:t xml:space="preserve"> </w:t>
      </w:r>
      <w:r w:rsidR="00212643" w:rsidRPr="00212643">
        <w:rPr>
          <w:b/>
          <w:bCs/>
          <w:color w:val="FF0000"/>
          <w:sz w:val="36"/>
          <w:szCs w:val="36"/>
        </w:rPr>
        <w:t>Answer Key</w:t>
      </w:r>
      <w:bookmarkStart w:id="0" w:name="_GoBack"/>
      <w:bookmarkEnd w:id="0"/>
    </w:p>
    <w:p w:rsidR="00A15D6F" w:rsidRDefault="00224B55">
      <w:r w:rsidRPr="00A0542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362B5" wp14:editId="772E8C3F">
                <wp:simplePos x="0" y="0"/>
                <wp:positionH relativeFrom="margin">
                  <wp:posOffset>190500</wp:posOffset>
                </wp:positionH>
                <wp:positionV relativeFrom="paragraph">
                  <wp:posOffset>41910</wp:posOffset>
                </wp:positionV>
                <wp:extent cx="3048000" cy="1371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00" w:rsidRPr="00224B55" w:rsidRDefault="00224B55" w:rsidP="00D23A8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The problem: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E4A46">
                              <w:rPr>
                                <w:rFonts w:ascii="Times New Roman" w:hAnsi="Times New Roman" w:cs="Times New Roman"/>
                              </w:rPr>
                              <w:t>A 25-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>m diameter semispherical segmented do</w:t>
                            </w:r>
                            <w:r w:rsidRPr="00224B55">
                              <w:rPr>
                                <w:rFonts w:ascii="Times New Roman" w:hAnsi="Times New Roman" w:cs="Times New Roman"/>
                              </w:rPr>
                              <w:t xml:space="preserve">me is going to be constructed (see </w:t>
                            </w:r>
                            <w:r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F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ig</w:t>
                            </w:r>
                            <w:r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ure 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1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>). Six equal-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length segments 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>be used t</w:t>
                            </w:r>
                            <w:r w:rsidRPr="00224B55">
                              <w:rPr>
                                <w:rFonts w:ascii="Times New Roman" w:hAnsi="Times New Roman" w:cs="Times New Roman"/>
                              </w:rPr>
                              <w:t>o create the revolving line (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 xml:space="preserve">see </w:t>
                            </w:r>
                            <w:r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Figure 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2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). </w:t>
                            </w:r>
                            <w:r w:rsidR="00196500" w:rsidRPr="006E4A46">
                              <w:rPr>
                                <w:rFonts w:ascii="Times New Roman" w:hAnsi="Times New Roman" w:cs="Times New Roman"/>
                                <w:i/>
                              </w:rPr>
                              <w:t>Table 1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24B55">
                              <w:rPr>
                                <w:rFonts w:ascii="Times New Roman" w:hAnsi="Times New Roman" w:cs="Times New Roman"/>
                              </w:rPr>
                              <w:t>shows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</w:rPr>
                              <w:t xml:space="preserve"> the relative positions of the revolving line </w:t>
                            </w:r>
                            <w:r w:rsidR="00196500" w:rsidRPr="00D23A8D">
                              <w:rPr>
                                <w:rFonts w:ascii="Times New Roman" w:hAnsi="Times New Roman" w:cs="Times New Roman"/>
                              </w:rPr>
                              <w:t>vertices. Assuming</w:t>
                            </w:r>
                            <w:r w:rsidR="00196500" w:rsidRPr="00775F5D">
                              <w:rPr>
                                <w:rFonts w:ascii="Times New Roman" w:hAnsi="Times New Roman" w:cs="Times New Roman"/>
                              </w:rPr>
                              <w:t xml:space="preserve"> the dome is a solid of revolution,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fin</w:t>
                            </w:r>
                            <w:r w:rsidR="00BE726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the dome’s volu</w:t>
                            </w:r>
                            <w:r w:rsidR="00BE726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  <w:r w:rsidR="001965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 w:rsidR="00752800" w:rsidRPr="00224B55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D23A8D">
                              <w:rPr>
                                <w:rFonts w:ascii="Times New Roman" w:hAnsi="Times New Roman" w:cs="Times New Roman"/>
                              </w:rPr>
                              <w:t xml:space="preserve"> Show your work and give the result with </w:t>
                            </w:r>
                            <w:r w:rsidR="00752800" w:rsidRPr="00224B55">
                              <w:rPr>
                                <w:rFonts w:ascii="Times New Roman" w:hAnsi="Times New Roman" w:cs="Times New Roman"/>
                              </w:rPr>
                              <w:t>three decimal places.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36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3.3pt;width:240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xGIwIAACUEAAAOAAAAZHJzL2Uyb0RvYy54bWysU9uO2yAQfa/Uf0C8N75sshcrzmqbbapK&#10;24u02w/AGMeowFAgsdOv74CTNG3fqvKAGGY4nDkzs7wftSJ74bwEU9NillMiDIdWmm1Nv75s3txS&#10;4gMzLVNgRE0PwtP71etXy8FWooQeVCscQRDjq8HWtA/BVlnmeS808zOwwqCzA6dZQNNts9axAdG1&#10;yso8v84GcK11wIX3ePs4Oekq4Xed4OFz13kRiKopcgtpd2lv4p6tlqzaOmZ7yY802D+w0Ewa/PQM&#10;9cgCIzsn/4LSkjvw0IUZB51B10kuUg6YTZH/kc1zz6xIuaA43p5l8v8Pln/af3FEtjUtixtKDNNY&#10;pBcxBvIWRlJGfQbrKwx7thgYRrzGOqdcvX0C/s0TA+uema14cA6GXrAW+RXxZXbxdMLxEaQZPkKL&#10;37BdgAQ0dk5H8VAOguhYp8O5NpEKx8urfH6b5+ji6CuuboprNOIfrDo9t86H9wI0iYeaOix+gmf7&#10;Jx+m0FNI/M2Dku1GKpUMt23WypE9w0bZpHVE/y1MGTLU9G5RLhKygfgeoVmlZcBGVlLXNPKcyLEq&#10;yvHOtCkkMKmmM5JW5qhPlGQSJ4zNmEoxP8neQHtAwRxMfYtzhoce3A9KBuzZmvrvO+YEJeqDQdHv&#10;ivk8Nnky5oubEg136WkuPcxwhKppoGQ6rkMajJiNgQcsTieTbLGKE5MjZezFJPxxbmKzX9op6td0&#10;r34CAAD//wMAUEsDBBQABgAIAAAAIQA41YqQ3AAAAAgBAAAPAAAAZHJzL2Rvd25yZXYueG1sTI/B&#10;TsMwEETvSPyDtUhcEHUaqAshmwqQQFxb+gGbZJtExOsodpv073FPcBzNaOZNvpltr048+s4JwnKR&#10;gGKpXN1Jg7D//rh/AuUDSU29E0Y4s4dNcX2VU1a7SbZ82oVGxRLxGSG0IQyZ1r5q2ZJfuIElegc3&#10;WgpRjo2uR5piue11miRGW+okLrQ08HvL1c/uaBEOX9Pd6nkqP8N+vX00b9StS3dGvL2ZX19ABZ7D&#10;Xxgu+BEdishUuqPUXvUID0m8EhCMARXt1fKiS4Q0TQ3oItf/DxS/AAAA//8DAFBLAQItABQABgAI&#10;AAAAIQC2gziS/gAAAOEBAAATAAAAAAAAAAAAAAAAAAAAAABbQ29udGVudF9UeXBlc10ueG1sUEsB&#10;Ai0AFAAGAAgAAAAhADj9If/WAAAAlAEAAAsAAAAAAAAAAAAAAAAALwEAAF9yZWxzLy5yZWxzUEsB&#10;Ai0AFAAGAAgAAAAhAPOhLEYjAgAAJQQAAA4AAAAAAAAAAAAAAAAALgIAAGRycy9lMm9Eb2MueG1s&#10;UEsBAi0AFAAGAAgAAAAhADjVipDcAAAACAEAAA8AAAAAAAAAAAAAAAAAfQQAAGRycy9kb3ducmV2&#10;LnhtbFBLBQYAAAAABAAEAPMAAACGBQAAAAA=&#10;" stroked="f">
                <v:textbox>
                  <w:txbxContent>
                    <w:p w:rsidR="00196500" w:rsidRPr="00224B55" w:rsidRDefault="00224B55" w:rsidP="00D23A8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24B55">
                        <w:rPr>
                          <w:rFonts w:ascii="Times New Roman" w:hAnsi="Times New Roman" w:cs="Times New Roman"/>
                          <w:b/>
                        </w:rPr>
                        <w:t>The problem: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E4A46">
                        <w:rPr>
                          <w:rFonts w:ascii="Times New Roman" w:hAnsi="Times New Roman" w:cs="Times New Roman"/>
                        </w:rPr>
                        <w:t>A 25-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>m diameter semispherical segmented do</w:t>
                      </w:r>
                      <w:r w:rsidRPr="00224B55">
                        <w:rPr>
                          <w:rFonts w:ascii="Times New Roman" w:hAnsi="Times New Roman" w:cs="Times New Roman"/>
                        </w:rPr>
                        <w:t xml:space="preserve">me is going to be constructed (see </w:t>
                      </w:r>
                      <w:r w:rsidRPr="006E4A46">
                        <w:rPr>
                          <w:rFonts w:ascii="Times New Roman" w:hAnsi="Times New Roman" w:cs="Times New Roman"/>
                          <w:i/>
                        </w:rPr>
                        <w:t>F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ig</w:t>
                      </w:r>
                      <w:r w:rsidRPr="006E4A46">
                        <w:rPr>
                          <w:rFonts w:ascii="Times New Roman" w:hAnsi="Times New Roman" w:cs="Times New Roman"/>
                          <w:i/>
                        </w:rPr>
                        <w:t xml:space="preserve">ure 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1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>). Six equal-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length segments 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>be used t</w:t>
                      </w:r>
                      <w:r w:rsidRPr="00224B55">
                        <w:rPr>
                          <w:rFonts w:ascii="Times New Roman" w:hAnsi="Times New Roman" w:cs="Times New Roman"/>
                        </w:rPr>
                        <w:t>o create the revolving line (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 xml:space="preserve">see </w:t>
                      </w:r>
                      <w:r w:rsidRPr="006E4A46">
                        <w:rPr>
                          <w:rFonts w:ascii="Times New Roman" w:hAnsi="Times New Roman" w:cs="Times New Roman"/>
                          <w:i/>
                        </w:rPr>
                        <w:t xml:space="preserve">Figure 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2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). </w:t>
                      </w:r>
                      <w:r w:rsidR="00196500" w:rsidRPr="006E4A46">
                        <w:rPr>
                          <w:rFonts w:ascii="Times New Roman" w:hAnsi="Times New Roman" w:cs="Times New Roman"/>
                          <w:i/>
                        </w:rPr>
                        <w:t>Table 1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24B55">
                        <w:rPr>
                          <w:rFonts w:ascii="Times New Roman" w:hAnsi="Times New Roman" w:cs="Times New Roman"/>
                        </w:rPr>
                        <w:t>shows</w:t>
                      </w:r>
                      <w:r w:rsidR="00196500" w:rsidRPr="00224B55">
                        <w:rPr>
                          <w:rFonts w:ascii="Times New Roman" w:hAnsi="Times New Roman" w:cs="Times New Roman"/>
                        </w:rPr>
                        <w:t xml:space="preserve"> the relative positions of the revolving line </w:t>
                      </w:r>
                      <w:r w:rsidR="00196500" w:rsidRPr="00D23A8D">
                        <w:rPr>
                          <w:rFonts w:ascii="Times New Roman" w:hAnsi="Times New Roman" w:cs="Times New Roman"/>
                        </w:rPr>
                        <w:t>vertices. Assuming</w:t>
                      </w:r>
                      <w:r w:rsidR="00196500" w:rsidRPr="00775F5D">
                        <w:rPr>
                          <w:rFonts w:ascii="Times New Roman" w:hAnsi="Times New Roman" w:cs="Times New Roman"/>
                        </w:rPr>
                        <w:t xml:space="preserve"> the dome is a solid of revolution,</w:t>
                      </w:r>
                      <w:r w:rsidR="00196500" w:rsidRPr="00224B55">
                        <w:rPr>
                          <w:rFonts w:ascii="Times New Roman" w:hAnsi="Times New Roman" w:cs="Times New Roman"/>
                          <w:b/>
                        </w:rPr>
                        <w:t xml:space="preserve"> fin</w:t>
                      </w:r>
                      <w:r w:rsidR="00BE7260" w:rsidRPr="00224B55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196500" w:rsidRPr="00224B55">
                        <w:rPr>
                          <w:rFonts w:ascii="Times New Roman" w:hAnsi="Times New Roman" w:cs="Times New Roman"/>
                          <w:b/>
                        </w:rPr>
                        <w:t xml:space="preserve"> the dome’s volu</w:t>
                      </w:r>
                      <w:r w:rsidR="00BE7260" w:rsidRPr="00224B55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  <w:r w:rsidR="00196500" w:rsidRPr="00224B55"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  <w:r w:rsidR="00752800" w:rsidRPr="00224B55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D23A8D">
                        <w:rPr>
                          <w:rFonts w:ascii="Times New Roman" w:hAnsi="Times New Roman" w:cs="Times New Roman"/>
                        </w:rPr>
                        <w:t xml:space="preserve"> Show your work and give the result with </w:t>
                      </w:r>
                      <w:r w:rsidR="00752800" w:rsidRPr="00224B55">
                        <w:rPr>
                          <w:rFonts w:ascii="Times New Roman" w:hAnsi="Times New Roman" w:cs="Times New Roman"/>
                        </w:rPr>
                        <w:t>three decimal places.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D6F" w:rsidRDefault="00A15D6F"/>
    <w:p w:rsidR="00A15D6F" w:rsidRDefault="00A15D6F"/>
    <w:p w:rsidR="00A15D6F" w:rsidRDefault="00A15D6F"/>
    <w:p w:rsidR="00A15D6F" w:rsidRDefault="00224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96B738" wp14:editId="34FFC6D2">
                <wp:simplePos x="0" y="0"/>
                <wp:positionH relativeFrom="column">
                  <wp:posOffset>4371975</wp:posOffset>
                </wp:positionH>
                <wp:positionV relativeFrom="paragraph">
                  <wp:posOffset>284480</wp:posOffset>
                </wp:positionV>
                <wp:extent cx="742950" cy="295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60" w:rsidRPr="00224B55" w:rsidRDefault="00BE7260">
                            <w:pPr>
                              <w:rPr>
                                <w:b/>
                              </w:rPr>
                            </w:pPr>
                            <w:r w:rsidRPr="00224B55">
                              <w:rPr>
                                <w:b/>
                              </w:rPr>
                              <w:t>Fig</w:t>
                            </w:r>
                            <w:r w:rsidR="00224B55" w:rsidRPr="00224B55">
                              <w:rPr>
                                <w:b/>
                              </w:rPr>
                              <w:t>ure</w:t>
                            </w:r>
                            <w:r w:rsidRPr="00224B55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B738" id="_x0000_s1027" type="#_x0000_t202" style="position:absolute;margin-left:344.25pt;margin-top:22.4pt;width:58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9fCQIAAPgDAAAOAAAAZHJzL2Uyb0RvYy54bWysU9tu2zAMfR+wfxD0vjgxkqY14hRduw4D&#10;ugvQ7gMYWY6FSaImKbGzrx8lp2mwvhXTg0CJ4iHPIbW6Hoxme+mDQlvz2WTKmbQCG2W3Nf/5dP/h&#10;krMQwTag0cqaH2Tg1+v371a9q2SJHepGekYgNlS9q3kXo6uKIohOGggTdNKSs0VvINLRb4vGQ0/o&#10;RhfldHpR9Ogb51HIEOj2bnTydcZvWyni97YNMjJdc6ot5t3nfZP2Yr2CauvBdUocy4A3VGFAWUp6&#10;grqDCGzn1Ssoo4THgG2cCDQFtq0SMnMgNrPpP2weO3AycyFxgjvJFP4frPi2/+GZamp+wZkFQy16&#10;kkNkH3FgZVKnd6GiR4+OnsWBrqnLmWlwDyh+BWbxtgO7lTfeY99JaKi6WYoszkJHnJBANv1XbCgN&#10;7CJmoKH1JklHYjBCpy4dTp1JpQi6XM7LqwV5BLnIKpeLnAGq52DnQ/ws0bBk1NxT4zM47B9CTMVA&#10;9fwk5bJ4r7TOzdeW9TUnzEUOOPMYFWk2tTI1v5ymNU5L4vjJNjk4gtKjTQm0PZJOPEfGcdgMWd1c&#10;bxJkg82BVPA4jiJ9HTI69H8462kMax5+78BLzvQXS0pezebzNLf5MF8sSzr4c8/m3ANWEFTNI2ej&#10;eRvzrI+Ub0jxVmU1Xio5lkzjlUU6foU0v+fn/Orlw67/AgAA//8DAFBLAwQUAAYACAAAACEAoB2V&#10;u90AAAAJAQAADwAAAGRycy9kb3ducmV2LnhtbEyPwU7DMAyG70i8Q2QkbiwZtFNX6k4IxBXEgEm7&#10;Za3XVjRO1WRreXvMCY62P/3+/mIzu16daQydZ4TlwoAirnzdcYPw8f58k4EK0XJte8+E8E0BNuXl&#10;RWHz2k/8RudtbJSEcMgtQhvjkGsdqpacDQs/EMvt6Edno4xjo+vRThLuen1rzEo727F8aO1Ajy1V&#10;X9uTQ/h8Oe53iXltnlw6TH42mt1aI15fzQ/3oCLN8Q+GX31Rh1KcDv7EdVA9wirLUkERkkQqCJCZ&#10;VBYHhPXyDnRZ6P8Nyh8AAAD//wMAUEsBAi0AFAAGAAgAAAAhALaDOJL+AAAA4QEAABMAAAAAAAAA&#10;AAAAAAAAAAAAAFtDb250ZW50X1R5cGVzXS54bWxQSwECLQAUAAYACAAAACEAOP0h/9YAAACUAQAA&#10;CwAAAAAAAAAAAAAAAAAvAQAAX3JlbHMvLnJlbHNQSwECLQAUAAYACAAAACEAtW9vXwkCAAD4AwAA&#10;DgAAAAAAAAAAAAAAAAAuAgAAZHJzL2Uyb0RvYy54bWxQSwECLQAUAAYACAAAACEAoB2Vu90AAAAJ&#10;AQAADwAAAAAAAAAAAAAAAABjBAAAZHJzL2Rvd25yZXYueG1sUEsFBgAAAAAEAAQA8wAAAG0FAAAA&#10;AA==&#10;" filled="f" stroked="f">
                <v:textbox>
                  <w:txbxContent>
                    <w:p w:rsidR="00BE7260" w:rsidRPr="00224B55" w:rsidRDefault="00BE7260">
                      <w:pPr>
                        <w:rPr>
                          <w:b/>
                        </w:rPr>
                      </w:pPr>
                      <w:r w:rsidRPr="00224B55">
                        <w:rPr>
                          <w:b/>
                        </w:rPr>
                        <w:t>Fig</w:t>
                      </w:r>
                      <w:r w:rsidR="00224B55" w:rsidRPr="00224B55">
                        <w:rPr>
                          <w:b/>
                        </w:rPr>
                        <w:t>ure</w:t>
                      </w:r>
                      <w:r w:rsidRPr="00224B55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A15D6F" w:rsidRDefault="00224B55">
      <w:r>
        <w:rPr>
          <w:noProof/>
        </w:rPr>
        <w:drawing>
          <wp:anchor distT="0" distB="0" distL="114300" distR="114300" simplePos="0" relativeHeight="251663360" behindDoc="0" locked="0" layoutInCell="1" allowOverlap="1" wp14:anchorId="707A3716" wp14:editId="1BA0465F">
            <wp:simplePos x="0" y="0"/>
            <wp:positionH relativeFrom="column">
              <wp:posOffset>9525</wp:posOffset>
            </wp:positionH>
            <wp:positionV relativeFrom="paragraph">
              <wp:posOffset>15875</wp:posOffset>
            </wp:positionV>
            <wp:extent cx="3990975" cy="29464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431" w:tblpY="794"/>
        <w:tblW w:w="0" w:type="auto"/>
        <w:tblLook w:val="04A0" w:firstRow="1" w:lastRow="0" w:firstColumn="1" w:lastColumn="0" w:noHBand="0" w:noVBand="1"/>
      </w:tblPr>
      <w:tblGrid>
        <w:gridCol w:w="1260"/>
        <w:gridCol w:w="1255"/>
      </w:tblGrid>
      <w:tr w:rsidR="00816F16" w:rsidTr="00224B55">
        <w:trPr>
          <w:trHeight w:val="350"/>
        </w:trPr>
        <w:tc>
          <w:tcPr>
            <w:tcW w:w="1260" w:type="dxa"/>
            <w:shd w:val="clear" w:color="auto" w:fill="FFFF99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55" w:type="dxa"/>
            <w:shd w:val="clear" w:color="auto" w:fill="D9E2F3" w:themeFill="accent5" w:themeFillTint="33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6E4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</w:t>
            </w:r>
            <w:r w:rsidRPr="006E4A4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5.00000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1.29410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4.82963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2.50000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4.33013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3.53553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3.53553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4.33013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2.50000</w:t>
            </w:r>
          </w:p>
        </w:tc>
      </w:tr>
      <w:tr w:rsidR="00816F16" w:rsidTr="00816F16">
        <w:tc>
          <w:tcPr>
            <w:tcW w:w="1260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4.82963</w:t>
            </w:r>
          </w:p>
        </w:tc>
        <w:tc>
          <w:tcPr>
            <w:tcW w:w="1255" w:type="dxa"/>
            <w:vAlign w:val="bottom"/>
          </w:tcPr>
          <w:p w:rsidR="00816F16" w:rsidRPr="006E4A46" w:rsidRDefault="00816F16" w:rsidP="006E4A4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1.29410</w:t>
            </w:r>
          </w:p>
        </w:tc>
      </w:tr>
    </w:tbl>
    <w:p w:rsidR="00A15D6F" w:rsidRDefault="00A15D6F"/>
    <w:p w:rsidR="00A15D6F" w:rsidRDefault="00A15D6F"/>
    <w:p w:rsidR="00A15D6F" w:rsidRDefault="00A15D6F"/>
    <w:p w:rsidR="00A15D6F" w:rsidRDefault="00A15D6F"/>
    <w:p w:rsidR="00A15D6F" w:rsidRDefault="00A15D6F"/>
    <w:p w:rsidR="00A15D6F" w:rsidRDefault="00A15D6F"/>
    <w:p w:rsidR="00A15D6F" w:rsidRDefault="00A15D6F"/>
    <w:p w:rsidR="00A15D6F" w:rsidRDefault="006E4A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220FD9" wp14:editId="7AC6AB3B">
                <wp:simplePos x="0" y="0"/>
                <wp:positionH relativeFrom="column">
                  <wp:posOffset>4911725</wp:posOffset>
                </wp:positionH>
                <wp:positionV relativeFrom="paragraph">
                  <wp:posOffset>161925</wp:posOffset>
                </wp:positionV>
                <wp:extent cx="695325" cy="295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00" w:rsidRPr="00224B55" w:rsidRDefault="00752800" w:rsidP="00752800">
                            <w:pPr>
                              <w:rPr>
                                <w:b/>
                              </w:rPr>
                            </w:pPr>
                            <w:r w:rsidRPr="00224B55">
                              <w:rPr>
                                <w:b/>
                              </w:rPr>
                              <w:t>Table</w:t>
                            </w:r>
                            <w:r w:rsidR="00224B55" w:rsidRPr="00224B55">
                              <w:rPr>
                                <w:b/>
                              </w:rPr>
                              <w:t xml:space="preserve"> </w:t>
                            </w:r>
                            <w:r w:rsidRPr="00224B5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0FD9" id="_x0000_s1028" type="#_x0000_t202" style="position:absolute;margin-left:386.75pt;margin-top:12.75pt;width:54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LvCwIAAPgDAAAOAAAAZHJzL2Uyb0RvYy54bWysU21v2yAQ/j5p/wHxfbHjxWljxam6dp0m&#10;dS9Sux+AMY7RgGNAYme/vgdOsqj7No0P6OCO5+557ljfjFqRvXBegqnpfJZTIgyHVpptTX88P7y7&#10;psQHZlqmwIiaHoSnN5u3b9aDrUQBPahWOIIgxleDrWkfgq2yzPNeaOZnYIVBZwdOs4BHt81axwZE&#10;1yor8nyZDeBa64AL7/H2fnLSTcLvOsHDt67zIhBVU6wtpN2lvYl7tlmzauuY7SU/lsH+oQrNpMGk&#10;Z6h7FhjZOfkXlJbcgYcuzDjoDLpOcpE4IJt5/orNU8+sSFxQHG/PMvn/B8u/7r87ItuarigxTGOL&#10;nsUYyAcYSRHVGayvMOjJYlgY8Rq7nJh6+wj8pycG7npmtuLWORh6wVqsbh5fZhdPJxwfQZrhC7SY&#10;hu0CJKCxczpKh2IQRMcuHc6diaVwvFyuyvdFSQlHV7Eqi6syZWDV6bF1PnwSoEk0auqw8Qmc7R99&#10;iMWw6hQScxl4kEql5itDBmRfIvwrj5YBZ1NJXdPrPK5pWiLHj6ZNjwOTarIxgTJH0pHnxDiMzZjU&#10;XZ60bKA9oAoOplHEr4NGD+43JQOOYU39rx1zghL12aCSq/liEec2HRblVYEHd+lpLj3McISqaaBk&#10;Mu9CmvWJ2C0q3smkRmzNVMmxZByvJNLxK8T5vTynqD8fdvMCAAD//wMAUEsDBBQABgAIAAAAIQCT&#10;e1+g3QAAAAkBAAAPAAAAZHJzL2Rvd25yZXYueG1sTI/BTsMwEETvSP0Ha5G4UZuU0BDiVAjEFUSB&#10;Sr258TaJGq+j2G3C33d7gtNqNE+zM8Vqcp044RBaTxru5goEUuVtS7WG76+32wxEiIas6Tyhhl8M&#10;sCpnV4XJrR/pE0/rWAsOoZAbDU2MfS5lqBp0Jsx9j8Te3g/ORJZDLe1gRg53nUyUepDOtMQfGtPj&#10;S4PVYX10Gn7e99vNvfqoX13aj35Sktyj1Prmenp+AhFxin8wXOpzdSi5084fyQbRaVguFymjGpKU&#10;LwNZtuBxO3YSBbIs5P8F5RkAAP//AwBQSwECLQAUAAYACAAAACEAtoM4kv4AAADhAQAAEwAAAAAA&#10;AAAAAAAAAAAAAAAAW0NvbnRlbnRfVHlwZXNdLnhtbFBLAQItABQABgAIAAAAIQA4/SH/1gAAAJQB&#10;AAALAAAAAAAAAAAAAAAAAC8BAABfcmVscy8ucmVsc1BLAQItABQABgAIAAAAIQAo1PLvCwIAAPgD&#10;AAAOAAAAAAAAAAAAAAAAAC4CAABkcnMvZTJvRG9jLnhtbFBLAQItABQABgAIAAAAIQCTe1+g3QAA&#10;AAkBAAAPAAAAAAAAAAAAAAAAAGUEAABkcnMvZG93bnJldi54bWxQSwUGAAAAAAQABADzAAAAbwUA&#10;AAAA&#10;" filled="f" stroked="f">
                <v:textbox>
                  <w:txbxContent>
                    <w:p w:rsidR="00752800" w:rsidRPr="00224B55" w:rsidRDefault="00752800" w:rsidP="00752800">
                      <w:pPr>
                        <w:rPr>
                          <w:b/>
                        </w:rPr>
                      </w:pPr>
                      <w:r w:rsidRPr="00224B55">
                        <w:rPr>
                          <w:b/>
                        </w:rPr>
                        <w:t>Table</w:t>
                      </w:r>
                      <w:r w:rsidR="00224B55" w:rsidRPr="00224B55">
                        <w:rPr>
                          <w:b/>
                        </w:rPr>
                        <w:t xml:space="preserve"> </w:t>
                      </w:r>
                      <w:r w:rsidRPr="00224B55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15D6F" w:rsidRDefault="00224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0889E" wp14:editId="0875FD54">
                <wp:simplePos x="0" y="0"/>
                <wp:positionH relativeFrom="column">
                  <wp:posOffset>304800</wp:posOffset>
                </wp:positionH>
                <wp:positionV relativeFrom="paragraph">
                  <wp:posOffset>144780</wp:posOffset>
                </wp:positionV>
                <wp:extent cx="819150" cy="2952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60" w:rsidRPr="00224B55" w:rsidRDefault="00BE7260" w:rsidP="00BE7260">
                            <w:pPr>
                              <w:rPr>
                                <w:b/>
                              </w:rPr>
                            </w:pPr>
                            <w:r w:rsidRPr="00224B55">
                              <w:rPr>
                                <w:b/>
                              </w:rPr>
                              <w:t>Fig</w:t>
                            </w:r>
                            <w:r w:rsidR="00224B55" w:rsidRPr="00224B55">
                              <w:rPr>
                                <w:b/>
                              </w:rPr>
                              <w:t>ure</w:t>
                            </w:r>
                            <w:r w:rsidRPr="00224B55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889E" id="_x0000_s1029" type="#_x0000_t202" style="position:absolute;margin-left:24pt;margin-top:11.4pt;width:64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zoCgIAAPgDAAAOAAAAZHJzL2Uyb0RvYy54bWysU9uO2yAQfa/Uf0C8N46jpNlYcVbb3W5V&#10;aXuRdvsBE4xjVGAokNjp13fASRq1b1V5QAzDnJlzZljfDkazg/RBoa15OZlyJq3ARtldzb+9PL65&#10;4SxEsA1otLLmRxn47eb1q3XvKjnDDnUjPSMQG6re1byL0VVFEUQnDYQJOmnJ2aI3EMn0u6Lx0BO6&#10;0cVsOn1b9Ogb51HIEOj2YXTyTcZvWynil7YNMjJdc6ot5t3nfZv2YrOGaufBdUqcyoB/qMKAspT0&#10;AvUAEdjeq7+gjBIeA7ZxItAU2LZKyMyB2JTTP9g8d+Bk5kLiBHeRKfw/WPH58NUz1dScGmXBUIte&#10;5BDZOxzYLKnTu1DRo2dHz+JA19TlzDS4JxTfA7N434HdyTvvse8kNFRdmSKLq9ARJySQbf8JG0oD&#10;+4gZaGi9SdKRGIzQqUvHS2dSKYIub8pVuSCPINdstZgtFzkDVOdg50P8INGwdKi5p8ZncDg8hZiK&#10;ger8JOWy+Ki0zs3XlvU1J8xFDrjyGBVpNrUylH+a1jgtieN72+TgCEqPZ0qg7Yl04jkyjsN2yOou&#10;z1pusTmSCh7HUaSvQ4cO/U/OehrDmocfe/CSM/3RkpKrcj5Pc5uN+WI5I8Nfe7bXHrCCoGoeORuP&#10;9zHP+kj5jhRvVVYjtWas5FQyjVcW6fQV0vxe2/nV7w+7+QUAAP//AwBQSwMEFAAGAAgAAAAhAIkA&#10;Eu/cAAAACAEAAA8AAABkcnMvZG93bnJldi54bWxMj01PwzAMhu9I/IfISNxYQhn7KHUnBOIKYnxI&#10;3LLGaysap2qytfx7vBMc7dd6/TzFZvKdOtIQ28AI1zMDirgKruUa4f3t6WoFKibLznaBCeGHImzK&#10;87PC5i6M/ErHbaqVlHDMLUKTUp9rHauGvI2z0BNLtg+Dt0nGodZusKOU+05nxiy0ty3Lh8b29NBQ&#10;9b09eISP5/3X59y81I/+th/DZDT7tUa8vJju70AlmtLfMZzwBR1KYdqFA7uoOoT5SlQSQpaJwSlf&#10;LmWxQ1isb0CXhf4vUP4CAAD//wMAUEsBAi0AFAAGAAgAAAAhALaDOJL+AAAA4QEAABMAAAAAAAAA&#10;AAAAAAAAAAAAAFtDb250ZW50X1R5cGVzXS54bWxQSwECLQAUAAYACAAAACEAOP0h/9YAAACUAQAA&#10;CwAAAAAAAAAAAAAAAAAvAQAAX3JlbHMvLnJlbHNQSwECLQAUAAYACAAAACEAGjp86AoCAAD4AwAA&#10;DgAAAAAAAAAAAAAAAAAuAgAAZHJzL2Uyb0RvYy54bWxQSwECLQAUAAYACAAAACEAiQAS79wAAAAI&#10;AQAADwAAAAAAAAAAAAAAAABkBAAAZHJzL2Rvd25yZXYueG1sUEsFBgAAAAAEAAQA8wAAAG0FAAAA&#10;AA==&#10;" filled="f" stroked="f">
                <v:textbox>
                  <w:txbxContent>
                    <w:p w:rsidR="00BE7260" w:rsidRPr="00224B55" w:rsidRDefault="00BE7260" w:rsidP="00BE7260">
                      <w:pPr>
                        <w:rPr>
                          <w:b/>
                        </w:rPr>
                      </w:pPr>
                      <w:r w:rsidRPr="00224B55">
                        <w:rPr>
                          <w:b/>
                        </w:rPr>
                        <w:t>Fig</w:t>
                      </w:r>
                      <w:r w:rsidR="00224B55" w:rsidRPr="00224B55">
                        <w:rPr>
                          <w:b/>
                        </w:rPr>
                        <w:t>ure</w:t>
                      </w:r>
                      <w:r w:rsidRPr="00224B55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A15D6F" w:rsidRDefault="00A15D6F"/>
    <w:p w:rsidR="00224B55" w:rsidRDefault="00224B55" w:rsidP="00224B55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Answer: </w:t>
      </w:r>
    </w:p>
    <w:p w:rsidR="00212643" w:rsidRPr="00212643" w:rsidRDefault="00CF323E" w:rsidP="00224B55">
      <w:pPr>
        <w:spacing w:after="120" w:line="240" w:lineRule="auto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9pt;margin-top:26.95pt;width:116.25pt;height:30.75pt;z-index:251658240;mso-position-horizontal-relative:margin;mso-position-vertical-relative:text">
            <v:imagedata r:id="rId8" o:title=""/>
            <w10:wrap anchorx="margin"/>
          </v:shape>
          <o:OLEObject Type="Embed" ProgID="Equation.3" ShapeID="_x0000_s1026" DrawAspect="Content" ObjectID="_1538582073" r:id="rId9"/>
        </w:object>
      </w:r>
      <w:r w:rsidR="00212643" w:rsidRPr="00212643">
        <w:rPr>
          <w:rFonts w:cstheme="minorHAnsi"/>
          <w:color w:val="FF0000"/>
        </w:rPr>
        <w:t xml:space="preserve">The same solid is obtained revolving around the </w:t>
      </w:r>
      <w:r w:rsidR="00212643" w:rsidRPr="00212643">
        <w:rPr>
          <w:rFonts w:cstheme="minorHAnsi"/>
          <w:i/>
          <w:color w:val="FF0000"/>
        </w:rPr>
        <w:t>x</w:t>
      </w:r>
      <w:r w:rsidR="00212643" w:rsidRPr="00212643">
        <w:rPr>
          <w:rFonts w:cstheme="minorHAnsi"/>
          <w:color w:val="FF0000"/>
        </w:rPr>
        <w:t>-axis or</w:t>
      </w:r>
      <w:r w:rsidR="00212643" w:rsidRPr="00212643">
        <w:rPr>
          <w:rFonts w:cstheme="minorHAnsi"/>
          <w:i/>
          <w:color w:val="FF0000"/>
        </w:rPr>
        <w:t xml:space="preserve"> y</w:t>
      </w:r>
      <w:r w:rsidR="00212643" w:rsidRPr="00212643">
        <w:rPr>
          <w:rFonts w:cstheme="minorHAnsi"/>
          <w:color w:val="FF0000"/>
        </w:rPr>
        <w:t>-axis. The volume obtained revolving the segmented line around the y-axis can be computed the using the</w:t>
      </w:r>
      <w:r w:rsidR="00224B55">
        <w:rPr>
          <w:rFonts w:cstheme="minorHAnsi"/>
          <w:color w:val="FF0000"/>
        </w:rPr>
        <w:t xml:space="preserve"> following</w:t>
      </w:r>
      <w:r w:rsidR="00212643" w:rsidRPr="00212643">
        <w:rPr>
          <w:rFonts w:cstheme="minorHAnsi"/>
          <w:color w:val="FF0000"/>
        </w:rPr>
        <w:t xml:space="preserve"> formula:</w:t>
      </w:r>
    </w:p>
    <w:p w:rsidR="00212643" w:rsidRPr="00212643" w:rsidRDefault="00212643" w:rsidP="00224B55">
      <w:pPr>
        <w:spacing w:after="0"/>
        <w:rPr>
          <w:rFonts w:cstheme="minorHAnsi"/>
          <w:color w:val="FF0000"/>
        </w:rPr>
      </w:pPr>
    </w:p>
    <w:p w:rsidR="00212643" w:rsidRPr="00212643" w:rsidRDefault="00212643" w:rsidP="00224B55">
      <w:pPr>
        <w:spacing w:after="0"/>
        <w:rPr>
          <w:rFonts w:cstheme="minorHAnsi"/>
          <w:color w:val="FF0000"/>
        </w:rPr>
      </w:pPr>
    </w:p>
    <w:p w:rsidR="00212643" w:rsidRPr="00212643" w:rsidRDefault="00CF323E" w:rsidP="00224B55">
      <w:pPr>
        <w:spacing w:after="120" w:line="240" w:lineRule="auto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object w:dxaOrig="1440" w:dyaOrig="1440">
          <v:shape id="_x0000_s1027" type="#_x0000_t75" style="position:absolute;margin-left:101.85pt;margin-top:26.1pt;width:264.3pt;height:43.8pt;z-index:251670528;mso-position-horizontal-relative:margin;mso-position-vertical-relative:text">
            <v:imagedata r:id="rId10" o:title=""/>
            <w10:wrap anchorx="margin"/>
          </v:shape>
          <o:OLEObject Type="Embed" ProgID="Equation.3" ShapeID="_x0000_s1027" DrawAspect="Content" ObjectID="_1538582074" r:id="rId11"/>
        </w:object>
      </w:r>
      <w:r w:rsidR="00212643" w:rsidRPr="00212643">
        <w:rPr>
          <w:rFonts w:cstheme="minorHAnsi"/>
          <w:color w:val="FF0000"/>
        </w:rPr>
        <w:t>Because no algebraic expression</w:t>
      </w:r>
      <w:r w:rsidR="00224B55">
        <w:rPr>
          <w:rFonts w:cstheme="minorHAnsi"/>
          <w:color w:val="FF0000"/>
        </w:rPr>
        <w:t xml:space="preserve"> exists</w:t>
      </w:r>
      <w:r w:rsidR="00212643" w:rsidRPr="00212643">
        <w:rPr>
          <w:rFonts w:cstheme="minorHAnsi"/>
          <w:color w:val="FF0000"/>
        </w:rPr>
        <w:t xml:space="preserve"> for the segmented line, a numerical integration </w:t>
      </w:r>
      <w:r w:rsidR="00224B55">
        <w:rPr>
          <w:rFonts w:cstheme="minorHAnsi"/>
          <w:color w:val="FF0000"/>
        </w:rPr>
        <w:t>must</w:t>
      </w:r>
      <w:r w:rsidR="00212643" w:rsidRPr="00212643">
        <w:rPr>
          <w:rFonts w:cstheme="minorHAnsi"/>
          <w:color w:val="FF0000"/>
        </w:rPr>
        <w:t xml:space="preserve"> be performed. The trapezoidal rule for non-uniform partitions is appropriate for this problem:</w:t>
      </w: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CF323E" w:rsidP="00224B55">
      <w:pPr>
        <w:spacing w:after="120" w:line="240" w:lineRule="auto"/>
        <w:rPr>
          <w:rFonts w:cstheme="minorHAnsi"/>
          <w:color w:val="FF0000"/>
        </w:rPr>
      </w:pPr>
      <w:r>
        <w:rPr>
          <w:rFonts w:eastAsia="Times New Roman" w:cstheme="minorHAnsi"/>
          <w:noProof/>
          <w:color w:val="FF0000"/>
        </w:rPr>
        <w:object w:dxaOrig="1440" w:dyaOrig="1440">
          <v:shape id="_x0000_s1030" type="#_x0000_t75" style="position:absolute;margin-left:64.5pt;margin-top:10.8pt;width:356.25pt;height:48.05pt;z-index:251674624;mso-position-horizontal-relative:text;mso-position-vertical-relative:text;mso-width-relative:page;mso-height-relative:page">
            <v:imagedata r:id="rId12" o:title=""/>
          </v:shape>
          <o:OLEObject Type="Embed" ProgID="Equation.3" ShapeID="_x0000_s1030" DrawAspect="Content" ObjectID="_1538582075" r:id="rId13"/>
        </w:object>
      </w:r>
      <w:r w:rsidR="00212643" w:rsidRPr="00212643">
        <w:rPr>
          <w:rFonts w:cstheme="minorHAnsi"/>
          <w:color w:val="FF0000"/>
        </w:rPr>
        <w:t>The</w:t>
      </w:r>
      <w:r w:rsidR="00224B55">
        <w:rPr>
          <w:rFonts w:cstheme="minorHAnsi"/>
          <w:color w:val="FF0000"/>
        </w:rPr>
        <w:t>n</w:t>
      </w:r>
      <w:r w:rsidR="00775F5D">
        <w:rPr>
          <w:rFonts w:cstheme="minorHAnsi"/>
          <w:color w:val="FF0000"/>
        </w:rPr>
        <w:t>,</w:t>
      </w:r>
      <w:r w:rsidR="00224B55">
        <w:rPr>
          <w:rFonts w:cstheme="minorHAnsi"/>
          <w:color w:val="FF0000"/>
        </w:rPr>
        <w:t xml:space="preserve"> the volume can be </w:t>
      </w:r>
      <w:r w:rsidR="00212643" w:rsidRPr="00212643">
        <w:rPr>
          <w:rFonts w:cstheme="minorHAnsi"/>
          <w:color w:val="FF0000"/>
        </w:rPr>
        <w:t xml:space="preserve">computed using the </w:t>
      </w:r>
      <w:r w:rsidR="00224B55">
        <w:rPr>
          <w:rFonts w:cstheme="minorHAnsi"/>
          <w:color w:val="FF0000"/>
        </w:rPr>
        <w:t xml:space="preserve">following </w:t>
      </w:r>
      <w:r w:rsidR="00212643" w:rsidRPr="00212643">
        <w:rPr>
          <w:rFonts w:cstheme="minorHAnsi"/>
          <w:color w:val="FF0000"/>
        </w:rPr>
        <w:t>expression:</w:t>
      </w:r>
    </w:p>
    <w:p w:rsidR="00775F5D" w:rsidRDefault="00775F5D" w:rsidP="00775F5D">
      <w:pPr>
        <w:spacing w:after="120" w:line="240" w:lineRule="auto"/>
        <w:rPr>
          <w:rFonts w:cstheme="minorHAnsi"/>
          <w:color w:val="FF0000"/>
        </w:rPr>
      </w:pPr>
    </w:p>
    <w:p w:rsidR="00775F5D" w:rsidRDefault="00775F5D" w:rsidP="00775F5D">
      <w:pPr>
        <w:spacing w:after="120" w:line="240" w:lineRule="auto"/>
        <w:rPr>
          <w:rFonts w:cstheme="minorHAnsi"/>
          <w:color w:val="FF0000"/>
        </w:rPr>
      </w:pPr>
    </w:p>
    <w:p w:rsidR="00775F5D" w:rsidRPr="00775F5D" w:rsidRDefault="00775F5D" w:rsidP="00775F5D">
      <w:r>
        <w:br w:type="page"/>
      </w:r>
    </w:p>
    <w:p w:rsidR="00212643" w:rsidRPr="00775F5D" w:rsidRDefault="00212643" w:rsidP="00775F5D">
      <w:pPr>
        <w:spacing w:after="0" w:line="240" w:lineRule="auto"/>
      </w:pPr>
    </w:p>
    <w:p w:rsidR="00212643" w:rsidRPr="00212643" w:rsidRDefault="00775F5D" w:rsidP="00775F5D">
      <w:pPr>
        <w:spacing w:after="120" w:line="240" w:lineRule="auto"/>
        <w:rPr>
          <w:rFonts w:cstheme="minorHAnsi"/>
          <w:color w:val="FF0000"/>
        </w:rPr>
      </w:pPr>
      <w:r w:rsidRPr="00212643">
        <w:rPr>
          <w:rFonts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65FFAE" wp14:editId="7B0E6975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5419725" cy="96381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638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643" w:rsidRDefault="00212643" w:rsidP="00212643">
                            <w:pPr>
                              <w:ind w:left="900" w:hanging="9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0D5">
                              <w:rPr>
                                <w:rFonts w:ascii="Times New Roman" w:hAnsi="Times New Roman" w:cs="Times New Roman"/>
                              </w:rPr>
                              <w:t xml:space="preserve">V </w:t>
                            </w:r>
                            <w:r>
                              <w:rPr>
                                <w:rFonts w:ascii="Symbol" w:hAnsi="Symbol" w:cs="Symbol"/>
                                <w:sz w:val="23"/>
                                <w:szCs w:val="23"/>
                              </w:rPr>
                              <w:t></w:t>
                            </w:r>
                            <w:r w:rsidRPr="006900D5">
                              <w:rPr>
                                <w:rFonts w:ascii="Times New Roman" w:hAnsi="Times New Roman" w:cs="Times New Roman"/>
                              </w:rPr>
                              <w:t xml:space="preserve"> ½ </w:t>
                            </w:r>
                            <w:r w:rsidRPr="006900D5">
                              <w:rPr>
                                <w:rFonts w:ascii="Symbol" w:hAnsi="Symbol"/>
                              </w:rPr>
                              <w:t></w:t>
                            </w:r>
                            <w:r>
                              <w:t xml:space="preserve"> </w:t>
                            </w:r>
                            <w:r w:rsidRPr="006900D5"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(5</w:t>
                            </w:r>
                            <w:r w:rsidRPr="006900D5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+ 4.82963</w:t>
                            </w:r>
                            <w:r w:rsidRPr="006900D5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1.2941 – 0) + (4.82963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+ 4.33013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)(2.5 – 1.2941) + </w:t>
                            </w:r>
                          </w:p>
                          <w:p w:rsidR="00212643" w:rsidRDefault="00212643" w:rsidP="00212643">
                            <w:pPr>
                              <w:ind w:left="900" w:hanging="90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(4.33013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+ 3.53553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)(3.53553 – 2.5) + (3.53553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+ 2.5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4.33013 – 3.53553) +</w:t>
                            </w:r>
                          </w:p>
                          <w:p w:rsidR="00212643" w:rsidRPr="006900D5" w:rsidRDefault="00212643" w:rsidP="00212643">
                            <w:pPr>
                              <w:ind w:left="900" w:hanging="90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(2.5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+ 1.2941</w:t>
                            </w:r>
                            <w:r w:rsidRPr="001E58E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)(4.82963 – 4.33013)]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FFAE" id="_x0000_s1030" type="#_x0000_t202" style="position:absolute;margin-left:0;margin-top:16.55pt;width:426.75pt;height:75.9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O/DAIAAPkDAAAOAAAAZHJzL2Uyb0RvYy54bWysU21v2yAQ/j5p/wHxfXHsJU1ixam6dp0m&#10;dS9Sux+AMY7RgGNAYme/vgdO0qj9No0P6OCO5+557lhfD1qRvXBegqloPplSIgyHRpptRX893X9Y&#10;UuIDMw1TYERFD8LT6837d+velqKADlQjHEEQ48veVrQLwZZZ5nknNPMTsMKgswWnWcCj22aNYz2i&#10;a5UV0+lV1oNrrAMuvMfbu9FJNwm/bQUPP9rWi0BURbG2kHaX9jru2WbNyq1jtpP8WAb7hyo0kwaT&#10;nqHuWGBk5+QbKC25Aw9tmHDQGbSt5CJxQDb59BWbx45ZkbigON6eZfL/D5Z/3/90RDYVLSgxTGOL&#10;nsQQyCcYSBHV6a0vMejRYlgY8Bq7nJh6+wD8tycGbjtmtuLGOeg7wRqsLo8vs4unI46PIHX/DRpM&#10;w3YBEtDQOh2lQzEIomOXDufOxFI4Xs5n+WpRzCnh6FtdfVzmi5SClafX1vnwRYAm0aiow84ndLZ/&#10;8CFWw8pTSExm4F4qlbqvDOkRdI7wrzxaBhxOJXVFl9O4xnGJJD+bJj0OTKrRxgTKHFlHoiPlMNRD&#10;knd5ErOG5oAyOBhnEf8OGh24v5T0OIcV9X92zAlK1FeDUq7y2SwObjrM5osCD+7SU196mOEIVdFA&#10;yWjehjTsI7EblLyVSY3Ym7GSY8k4X0mk41+IA3x5TlEvP3bzDAAA//8DAFBLAwQUAAYACAAAACEA&#10;CHLDj9wAAAAHAQAADwAAAGRycy9kb3ducmV2LnhtbEyPzU7DMBCE70h9B2uRuFG7pEFpGqeqQFyp&#10;KD9Sb268TSLidRS7TXh7tic4jmY0802xmVwnLjiE1pOGxVyBQKq8banW8PH+cp+BCNGQNZ0n1PCD&#10;ATbl7KYwufUjveFlH2vBJRRyo6GJsc+lDFWDzoS575HYO/nBmchyqKUdzMjlrpMPSj1KZ1rihcb0&#10;+NRg9b0/Ow2fr6fD11Lt6meX9qOflCS3klrf3U7bNYiIU/wLwxWf0aFkpqM/kw2i08BHooYkWYBg&#10;N0uTFMSRY9lyBbIs5H/+8hcAAP//AwBQSwECLQAUAAYACAAAACEAtoM4kv4AAADhAQAAEwAAAAAA&#10;AAAAAAAAAAAAAAAAW0NvbnRlbnRfVHlwZXNdLnhtbFBLAQItABQABgAIAAAAIQA4/SH/1gAAAJQB&#10;AAALAAAAAAAAAAAAAAAAAC8BAABfcmVscy8ucmVsc1BLAQItABQABgAIAAAAIQBD4SO/DAIAAPkD&#10;AAAOAAAAAAAAAAAAAAAAAC4CAABkcnMvZTJvRG9jLnhtbFBLAQItABQABgAIAAAAIQAIcsOP3AAA&#10;AAcBAAAPAAAAAAAAAAAAAAAAAGYEAABkcnMvZG93bnJldi54bWxQSwUGAAAAAAQABADzAAAAbwUA&#10;AAAA&#10;" filled="f" stroked="f">
                <v:textbox>
                  <w:txbxContent>
                    <w:p w:rsidR="00212643" w:rsidRDefault="00212643" w:rsidP="00212643">
                      <w:pPr>
                        <w:ind w:left="900" w:hanging="900"/>
                        <w:rPr>
                          <w:rFonts w:ascii="Times New Roman" w:hAnsi="Times New Roman" w:cs="Times New Roman"/>
                        </w:rPr>
                      </w:pPr>
                      <w:r w:rsidRPr="006900D5">
                        <w:rPr>
                          <w:rFonts w:ascii="Times New Roman" w:hAnsi="Times New Roman" w:cs="Times New Roman"/>
                        </w:rPr>
                        <w:t xml:space="preserve">V </w:t>
                      </w:r>
                      <w:r>
                        <w:rPr>
                          <w:rFonts w:ascii="Symbol" w:hAnsi="Symbol" w:cs="Symbol"/>
                          <w:sz w:val="23"/>
                          <w:szCs w:val="23"/>
                        </w:rPr>
                        <w:t></w:t>
                      </w:r>
                      <w:r w:rsidRPr="006900D5">
                        <w:rPr>
                          <w:rFonts w:ascii="Times New Roman" w:hAnsi="Times New Roman" w:cs="Times New Roman"/>
                        </w:rPr>
                        <w:t xml:space="preserve"> ½ </w:t>
                      </w:r>
                      <w:r w:rsidRPr="006900D5">
                        <w:rPr>
                          <w:rFonts w:ascii="Symbol" w:hAnsi="Symbol"/>
                        </w:rPr>
                        <w:t></w:t>
                      </w:r>
                      <w:r>
                        <w:t xml:space="preserve"> </w:t>
                      </w:r>
                      <w:r w:rsidRPr="006900D5">
                        <w:rPr>
                          <w:rFonts w:ascii="Times New Roman" w:hAnsi="Times New Roman" w:cs="Times New Roman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</w:rPr>
                        <w:t>(5</w:t>
                      </w:r>
                      <w:r w:rsidRPr="006900D5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+ 4.82963</w:t>
                      </w:r>
                      <w:r w:rsidRPr="006900D5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)(1.2941 – 0) + (4.82963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+ 4.33013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)(2.5 – 1.2941) + </w:t>
                      </w:r>
                    </w:p>
                    <w:p w:rsidR="00212643" w:rsidRDefault="00212643" w:rsidP="00212643">
                      <w:pPr>
                        <w:ind w:left="900" w:hanging="90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(4.33013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+ 3.53553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)(3.53553 – 2.5) + (3.53553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.5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)(4.33013 – 3.53553) +</w:t>
                      </w:r>
                    </w:p>
                    <w:p w:rsidR="00212643" w:rsidRPr="006900D5" w:rsidRDefault="00212643" w:rsidP="00212643">
                      <w:pPr>
                        <w:ind w:left="900" w:hanging="90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(2.5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+ 1.2941</w:t>
                      </w:r>
                      <w:r w:rsidRPr="001E58E3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)(4.82963 – 4.33013)]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643" w:rsidRPr="00212643">
        <w:rPr>
          <w:rFonts w:cstheme="minorHAnsi"/>
          <w:color w:val="FF0000"/>
        </w:rPr>
        <w:t xml:space="preserve">Taking </w:t>
      </w:r>
      <w:proofErr w:type="gramStart"/>
      <w:r w:rsidR="00212643" w:rsidRPr="00212643">
        <w:rPr>
          <w:rFonts w:cstheme="minorHAnsi"/>
          <w:i/>
          <w:color w:val="FF0000"/>
        </w:rPr>
        <w:t>R</w:t>
      </w:r>
      <w:r w:rsidR="00212643" w:rsidRPr="00212643">
        <w:rPr>
          <w:rFonts w:cstheme="minorHAnsi"/>
          <w:color w:val="FF0000"/>
        </w:rPr>
        <w:t>(</w:t>
      </w:r>
      <w:proofErr w:type="spellStart"/>
      <w:proofErr w:type="gramEnd"/>
      <w:r w:rsidR="00212643" w:rsidRPr="00212643">
        <w:rPr>
          <w:rFonts w:cstheme="minorHAnsi"/>
          <w:i/>
          <w:color w:val="FF0000"/>
        </w:rPr>
        <w:t>y</w:t>
      </w:r>
      <w:r w:rsidR="00212643" w:rsidRPr="00212643">
        <w:rPr>
          <w:rFonts w:cstheme="minorHAnsi"/>
          <w:i/>
          <w:color w:val="FF0000"/>
          <w:vertAlign w:val="subscript"/>
        </w:rPr>
        <w:t>i</w:t>
      </w:r>
      <w:proofErr w:type="spellEnd"/>
      <w:r w:rsidR="00212643" w:rsidRPr="00212643">
        <w:rPr>
          <w:rFonts w:cstheme="minorHAnsi"/>
          <w:color w:val="FF0000"/>
        </w:rPr>
        <w:t xml:space="preserve">) = </w:t>
      </w:r>
      <w:r w:rsidR="00212643" w:rsidRPr="00212643">
        <w:rPr>
          <w:rFonts w:cstheme="minorHAnsi"/>
          <w:i/>
          <w:color w:val="FF0000"/>
        </w:rPr>
        <w:t>x</w:t>
      </w:r>
      <w:r w:rsidR="00212643" w:rsidRPr="00212643">
        <w:rPr>
          <w:rFonts w:cstheme="minorHAnsi"/>
          <w:i/>
          <w:color w:val="FF0000"/>
          <w:vertAlign w:val="subscript"/>
        </w:rPr>
        <w:t>i</w:t>
      </w:r>
      <w:r w:rsidR="00212643" w:rsidRPr="00212643">
        <w:rPr>
          <w:rFonts w:cstheme="minorHAnsi"/>
          <w:color w:val="FF0000"/>
        </w:rPr>
        <w:t xml:space="preserve">, the </w:t>
      </w:r>
      <w:r w:rsidR="00212643" w:rsidRPr="00212643">
        <w:rPr>
          <w:rFonts w:cstheme="minorHAnsi"/>
          <w:i/>
          <w:color w:val="FF0000"/>
        </w:rPr>
        <w:t>x</w:t>
      </w:r>
      <w:r>
        <w:rPr>
          <w:rFonts w:cstheme="minorHAnsi"/>
          <w:color w:val="FF0000"/>
        </w:rPr>
        <w:t>-values in T</w:t>
      </w:r>
      <w:r w:rsidR="00212643" w:rsidRPr="00212643">
        <w:rPr>
          <w:rFonts w:cstheme="minorHAnsi"/>
          <w:color w:val="FF0000"/>
        </w:rPr>
        <w:t>able 1:</w:t>
      </w: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775F5D" w:rsidP="00775F5D">
      <w:pPr>
        <w:spacing w:after="120" w:line="240" w:lineRule="auto"/>
        <w:rPr>
          <w:rFonts w:cstheme="minorHAnsi"/>
          <w:color w:val="FF0000"/>
        </w:rPr>
      </w:pPr>
      <w:r w:rsidRPr="00212643">
        <w:rPr>
          <w:rFonts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379F89" wp14:editId="7AF016E5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1371600" cy="457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643" w:rsidRPr="00775F5D" w:rsidRDefault="00212643" w:rsidP="00775F5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75F5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V</w:t>
                            </w:r>
                            <w:r w:rsidRPr="00775F5D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75F5D">
                              <w:rPr>
                                <w:rFonts w:ascii="Symbol" w:hAnsi="Symbol" w:cs="Symbol"/>
                                <w:sz w:val="28"/>
                                <w:szCs w:val="24"/>
                              </w:rPr>
                              <w:t></w:t>
                            </w:r>
                            <w:r w:rsidRPr="00775F5D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75F5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258.843 </w:t>
                            </w:r>
                            <w:r w:rsidRPr="00775F5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m</w:t>
                            </w:r>
                            <w:r w:rsidRPr="00775F5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9F89" id="_x0000_s1031" type="#_x0000_t202" style="position:absolute;margin-left:0;margin-top:13.85pt;width:108pt;height:36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YrJAIAAEsEAAAOAAAAZHJzL2Uyb0RvYy54bWysVNtu2zAMfR+wfxD0vthJk7Yx4hRdugwD&#10;ugvQ7gNkWY6FSaImKbGzry8lu2l2wR6G+UGQROqQPIf06qbXihyE8xJMSaeTnBJhONTS7Er69XH7&#10;5poSH5ipmQIjSnoUnt6sX79adbYQM2hB1cIRBDG+6GxJ2xBskWWet0IzPwErDBobcJoFPLpdVjvW&#10;IbpW2SzPL7MOXG0dcOE93t4NRrpO+E0jePjcNF4EokqKuYW0urRWcc3WK1bsHLOt5GMa7B+y0Ewa&#10;DHqCumOBkb2Tv0FpyR14aMKEg86gaSQXqQasZpr/Us1Dy6xItSA53p5o8v8Pln86fHFE1iW9oMQw&#10;jRI9ij6Qt9CTWWSns75ApweLbqHHa1Q5VertPfBvnhjYtMzsxK1z0LWC1ZjdNL7Mzp4OOD6CVN1H&#10;qDEM2wdIQH3jdKQOySCIjiodT8rEVHgMeXE1vczRxNE2X1yh9CkEK55fW+fDewGaxE1JHSqf0Nnh&#10;3oeYDSueXWIwD0rWW6lUOrhdtVGOHBh2yTZ9I/pPbsqQrqTLxWwxEPAXiBy/P0FoGbDdldQlvY4+&#10;YwNG2t6ZOjVjYFINe0xZmZHHSN1AYuirPgm2jAEixxXURyTWwdDdOI24acH9oKTDzi6p/75nTlCi&#10;PhgUZzmdz+MopEPikhJ3bqnOLcxwhCppoGTYbkIan8ibgVsUsZGJ35dMxpSxYxPt43TFkTg/J6+X&#10;f8D6CQAA//8DAFBLAwQUAAYACAAAACEAoSkf6N4AAAAGAQAADwAAAGRycy9kb3ducmV2LnhtbEyP&#10;QU+DQBCF7yb+h82YeGnsUg5gkaExJhpteik1Jt62MAIpO0vYLcV/73jS47z38t43+Wa2vZpo9J1j&#10;hNUyAkVcubrjBuH98Hx3D8oHw7XpHRPCN3nYFNdXuclqd+E9TWVolJSwzwxCG8KQae2rlqzxSzcQ&#10;i/flRmuCnGOj69FcpNz2Oo6iRFvTsSy0ZqCnlqpTebYIn2/TaZe6j8N2m5SLV/1S7uZFh3h7Mz8+&#10;gAo0h78w/OILOhTCdHRnrr3qEeSRgBCnKShx41UiwhFhvU5BF7n+j1/8AAAA//8DAFBLAQItABQA&#10;BgAIAAAAIQC2gziS/gAAAOEBAAATAAAAAAAAAAAAAAAAAAAAAABbQ29udGVudF9UeXBlc10ueG1s&#10;UEsBAi0AFAAGAAgAAAAhADj9If/WAAAAlAEAAAsAAAAAAAAAAAAAAAAALwEAAF9yZWxzLy5yZWxz&#10;UEsBAi0AFAAGAAgAAAAhADKBBiskAgAASwQAAA4AAAAAAAAAAAAAAAAALgIAAGRycy9lMm9Eb2Mu&#10;eG1sUEsBAi0AFAAGAAgAAAAhAKEpH+jeAAAABgEAAA8AAAAAAAAAAAAAAAAAfgQAAGRycy9kb3du&#10;cmV2LnhtbFBLBQYAAAAABAAEAPMAAACJBQAAAAA=&#10;" strokecolor="red">
                <v:textbox>
                  <w:txbxContent>
                    <w:p w:rsidR="00212643" w:rsidRPr="00775F5D" w:rsidRDefault="00212643" w:rsidP="00775F5D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75F5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V</w:t>
                      </w:r>
                      <w:r w:rsidRPr="00775F5D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775F5D">
                        <w:rPr>
                          <w:rFonts w:ascii="Symbol" w:hAnsi="Symbol" w:cs="Symbol"/>
                          <w:sz w:val="28"/>
                          <w:szCs w:val="24"/>
                        </w:rPr>
                        <w:t></w:t>
                      </w:r>
                      <w:r w:rsidRPr="00775F5D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775F5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258.843 </w:t>
                      </w:r>
                      <w:r w:rsidRPr="00775F5D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m</w:t>
                      </w:r>
                      <w:r w:rsidRPr="00775F5D">
                        <w:rPr>
                          <w:rFonts w:ascii="Times New Roman" w:hAnsi="Times New Roman" w:cs="Times New Roman"/>
                          <w:sz w:val="28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p w:rsidR="00212643" w:rsidRPr="00212643" w:rsidRDefault="00CF323E" w:rsidP="00775F5D">
      <w:pPr>
        <w:spacing w:after="120" w:line="240" w:lineRule="auto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object w:dxaOrig="1440" w:dyaOrig="1440">
          <v:shape id="_x0000_s1031" type="#_x0000_t75" style="position:absolute;margin-left:213pt;margin-top:5.5pt;width:172.5pt;height:38.6pt;z-index:251676672;mso-position-horizontal-relative:text;mso-position-vertical-relative:text;mso-width-relative:page;mso-height-relative:page">
            <v:imagedata r:id="rId14" o:title=""/>
          </v:shape>
          <o:OLEObject Type="Embed" ProgID="Equation.3" ShapeID="_x0000_s1031" DrawAspect="Content" ObjectID="_1538582076" r:id="rId15"/>
        </w:object>
      </w: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  <w:r w:rsidRPr="00212643">
        <w:rPr>
          <w:rFonts w:cstheme="minorHAnsi"/>
          <w:color w:val="FF0000"/>
        </w:rPr>
        <w:t xml:space="preserve">Note: Volume of half-sphere of radius 5 </w:t>
      </w:r>
      <w:r w:rsidRPr="00212643">
        <w:rPr>
          <w:rFonts w:cstheme="minorHAnsi"/>
          <w:i/>
          <w:color w:val="FF0000"/>
        </w:rPr>
        <w:t>m</w:t>
      </w:r>
      <w:r w:rsidRPr="00212643">
        <w:rPr>
          <w:rFonts w:cstheme="minorHAnsi"/>
          <w:color w:val="FF0000"/>
        </w:rPr>
        <w:t xml:space="preserve">: </w:t>
      </w:r>
    </w:p>
    <w:p w:rsidR="00212643" w:rsidRPr="00212643" w:rsidRDefault="00212643" w:rsidP="00775F5D">
      <w:pPr>
        <w:spacing w:after="120" w:line="240" w:lineRule="auto"/>
        <w:rPr>
          <w:rFonts w:cstheme="minorHAnsi"/>
          <w:color w:val="FF0000"/>
        </w:rPr>
      </w:pPr>
    </w:p>
    <w:sectPr w:rsidR="00212643" w:rsidRPr="00212643" w:rsidSect="00224B55">
      <w:headerReference w:type="default" r:id="rId16"/>
      <w:footerReference w:type="default" r:id="rId17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3E" w:rsidRDefault="00CF323E" w:rsidP="00F01D54">
      <w:pPr>
        <w:spacing w:after="0" w:line="240" w:lineRule="auto"/>
      </w:pPr>
      <w:r>
        <w:separator/>
      </w:r>
    </w:p>
  </w:endnote>
  <w:endnote w:type="continuationSeparator" w:id="0">
    <w:p w:rsidR="00CF323E" w:rsidRDefault="00CF323E" w:rsidP="00F0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0F" w:rsidRPr="00647F4A" w:rsidRDefault="00647F4A" w:rsidP="00224B55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sz w:val="20"/>
      </w:rPr>
      <w:t>Volumes of Complex Solids</w:t>
    </w:r>
    <w:r w:rsidRPr="009058EC">
      <w:rPr>
        <w:rFonts w:asciiTheme="minorHAnsi" w:hAnsiTheme="minorHAnsi"/>
        <w:sz w:val="20"/>
      </w:rPr>
      <w:t xml:space="preserve"> </w:t>
    </w:r>
    <w:r w:rsidR="00224B55">
      <w:rPr>
        <w:rFonts w:asciiTheme="minorHAnsi" w:hAnsiTheme="minorHAnsi"/>
        <w:sz w:val="20"/>
      </w:rPr>
      <w:t>Activity</w:t>
    </w:r>
    <w:r w:rsidRPr="009058EC">
      <w:rPr>
        <w:rFonts w:asciiTheme="minorHAnsi" w:hAnsiTheme="minorHAnsi"/>
        <w:sz w:val="20"/>
      </w:rPr>
      <w:t>—</w:t>
    </w:r>
    <w:r w:rsidRPr="00224B55">
      <w:rPr>
        <w:rFonts w:asciiTheme="minorHAnsi" w:hAnsiTheme="minorHAnsi"/>
        <w:bCs/>
        <w:sz w:val="20"/>
      </w:rPr>
      <w:t>Activity Pre-</w:t>
    </w:r>
    <w:r w:rsidR="00632993" w:rsidRPr="00224B55">
      <w:rPr>
        <w:rFonts w:asciiTheme="minorHAnsi" w:hAnsiTheme="minorHAnsi"/>
        <w:bCs/>
        <w:sz w:val="20"/>
      </w:rPr>
      <w:t>Quiz</w:t>
    </w:r>
    <w:r w:rsidR="00212643" w:rsidRPr="00224B55">
      <w:rPr>
        <w:rFonts w:asciiTheme="minorHAnsi" w:hAnsiTheme="minorHAnsi"/>
        <w:sz w:val="20"/>
      </w:rPr>
      <w:t xml:space="preserve"> </w:t>
    </w:r>
    <w:r w:rsidR="00212643" w:rsidRPr="00224B55">
      <w:rPr>
        <w:rFonts w:asciiTheme="minorHAnsi" w:hAnsiTheme="minorHAnsi"/>
        <w:color w:val="FF0000"/>
        <w:sz w:val="20"/>
      </w:rPr>
      <w:t>Answer Key</w:t>
    </w:r>
    <w:r w:rsidR="00224B55">
      <w:rPr>
        <w:rFonts w:asciiTheme="minorHAnsi" w:hAnsiTheme="minorHAnsi"/>
        <w:b w:val="0"/>
        <w:color w:val="FF0000"/>
        <w:sz w:val="20"/>
      </w:rPr>
      <w:tab/>
    </w:r>
    <w:r w:rsidRPr="009058EC">
      <w:rPr>
        <w:rFonts w:asciiTheme="minorHAnsi" w:hAnsiTheme="minorHAnsi"/>
        <w:b w:val="0"/>
        <w:sz w:val="20"/>
      </w:rPr>
      <w:fldChar w:fldCharType="begin"/>
    </w:r>
    <w:r w:rsidRPr="009058EC">
      <w:rPr>
        <w:rFonts w:asciiTheme="minorHAnsi" w:hAnsiTheme="minorHAnsi"/>
        <w:b w:val="0"/>
        <w:sz w:val="20"/>
      </w:rPr>
      <w:instrText xml:space="preserve"> PAGE   \* MERGEFORMAT </w:instrText>
    </w:r>
    <w:r w:rsidRPr="009058EC">
      <w:rPr>
        <w:rFonts w:asciiTheme="minorHAnsi" w:hAnsiTheme="minorHAnsi"/>
        <w:b w:val="0"/>
        <w:sz w:val="20"/>
      </w:rPr>
      <w:fldChar w:fldCharType="separate"/>
    </w:r>
    <w:r w:rsidR="00D23A8D">
      <w:rPr>
        <w:rFonts w:asciiTheme="minorHAnsi" w:hAnsiTheme="minorHAnsi"/>
        <w:b w:val="0"/>
        <w:noProof/>
        <w:sz w:val="20"/>
      </w:rPr>
      <w:t>2</w:t>
    </w:r>
    <w:r w:rsidRPr="009058EC">
      <w:rPr>
        <w:rFonts w:asciiTheme="minorHAnsi" w:hAnsiTheme="minorHAnsi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3E" w:rsidRDefault="00CF323E" w:rsidP="00F01D54">
      <w:pPr>
        <w:spacing w:after="0" w:line="240" w:lineRule="auto"/>
      </w:pPr>
      <w:r>
        <w:separator/>
      </w:r>
    </w:p>
  </w:footnote>
  <w:footnote w:type="continuationSeparator" w:id="0">
    <w:p w:rsidR="00CF323E" w:rsidRDefault="00CF323E" w:rsidP="00F0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55" w:rsidRPr="00242641" w:rsidRDefault="00224B55" w:rsidP="00224B55">
    <w:pPr>
      <w:tabs>
        <w:tab w:val="center" w:pos="4680"/>
        <w:tab w:val="right" w:pos="9360"/>
      </w:tabs>
      <w:spacing w:after="0" w:line="240" w:lineRule="auto"/>
      <w:rPr>
        <w:sz w:val="20"/>
      </w:rPr>
    </w:pPr>
    <w:r w:rsidRPr="009058EC">
      <w:rPr>
        <w:sz w:val="20"/>
      </w:rPr>
      <w:t>Name: __________________</w:t>
    </w:r>
    <w:r>
      <w:rPr>
        <w:sz w:val="20"/>
      </w:rPr>
      <w:t>________________________</w:t>
    </w:r>
    <w:r w:rsidRPr="009058EC">
      <w:rPr>
        <w:sz w:val="20"/>
      </w:rPr>
      <w:t xml:space="preserve"> Date: ____________</w:t>
    </w:r>
    <w:r>
      <w:rPr>
        <w:sz w:val="20"/>
      </w:rPr>
      <w:t>___</w:t>
    </w:r>
    <w:r w:rsidRPr="009058EC">
      <w:rPr>
        <w:sz w:val="20"/>
      </w:rPr>
      <w:t>_</w:t>
    </w:r>
    <w:r>
      <w:rPr>
        <w:sz w:val="20"/>
      </w:rPr>
      <w:t>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54"/>
    <w:rsid w:val="000F2FD2"/>
    <w:rsid w:val="00196500"/>
    <w:rsid w:val="00212643"/>
    <w:rsid w:val="00224B55"/>
    <w:rsid w:val="002B5526"/>
    <w:rsid w:val="004038C0"/>
    <w:rsid w:val="005F310F"/>
    <w:rsid w:val="00632993"/>
    <w:rsid w:val="00647F4A"/>
    <w:rsid w:val="006E4A46"/>
    <w:rsid w:val="006F0A1B"/>
    <w:rsid w:val="00752800"/>
    <w:rsid w:val="00775F5D"/>
    <w:rsid w:val="00813C02"/>
    <w:rsid w:val="00816F16"/>
    <w:rsid w:val="00821E16"/>
    <w:rsid w:val="008843B4"/>
    <w:rsid w:val="009D5579"/>
    <w:rsid w:val="009E2B0E"/>
    <w:rsid w:val="009F0B1A"/>
    <w:rsid w:val="00A05420"/>
    <w:rsid w:val="00A15D6F"/>
    <w:rsid w:val="00B72C78"/>
    <w:rsid w:val="00BE7260"/>
    <w:rsid w:val="00CC7A99"/>
    <w:rsid w:val="00CF323E"/>
    <w:rsid w:val="00D23A8D"/>
    <w:rsid w:val="00E6533D"/>
    <w:rsid w:val="00EF4B0E"/>
    <w:rsid w:val="00F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8E9B6-6186-41E2-AF1F-5F883A7A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F4A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54"/>
  </w:style>
  <w:style w:type="paragraph" w:styleId="Footer">
    <w:name w:val="footer"/>
    <w:basedOn w:val="Normal"/>
    <w:link w:val="FooterChar"/>
    <w:uiPriority w:val="99"/>
    <w:unhideWhenUsed/>
    <w:rsid w:val="00F0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54"/>
  </w:style>
  <w:style w:type="table" w:styleId="TableGrid">
    <w:name w:val="Table Grid"/>
    <w:basedOn w:val="TableNormal"/>
    <w:uiPriority w:val="39"/>
    <w:rsid w:val="00F0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47F4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Denise</cp:lastModifiedBy>
  <cp:revision>4</cp:revision>
  <cp:lastPrinted>2016-07-28T21:53:00Z</cp:lastPrinted>
  <dcterms:created xsi:type="dcterms:W3CDTF">2016-10-21T23:15:00Z</dcterms:created>
  <dcterms:modified xsi:type="dcterms:W3CDTF">2016-10-22T02:08:00Z</dcterms:modified>
</cp:coreProperties>
</file>