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59E65B" w14:textId="2DFC51A7" w:rsidR="00E02F25" w:rsidRPr="00E02F25" w:rsidRDefault="00DC54C6" w:rsidP="00E203B7">
      <w:pPr>
        <w:spacing w:after="120"/>
        <w:jc w:val="center"/>
        <w:rPr>
          <w:rFonts w:asciiTheme="majorHAnsi" w:hAnsiTheme="majorHAnsi" w:cstheme="majorHAnsi"/>
          <w:b/>
          <w:bCs/>
          <w:sz w:val="36"/>
          <w:szCs w:val="36"/>
        </w:rPr>
      </w:pPr>
      <w:r>
        <w:rPr>
          <w:rFonts w:asciiTheme="majorHAnsi" w:hAnsiTheme="majorHAnsi" w:cstheme="majorHAnsi"/>
          <w:b/>
          <w:bCs/>
          <w:sz w:val="36"/>
          <w:szCs w:val="36"/>
        </w:rPr>
        <w:t xml:space="preserve">Sunglasses Design </w:t>
      </w:r>
      <w:r w:rsidR="000C435D">
        <w:rPr>
          <w:rFonts w:asciiTheme="majorHAnsi" w:hAnsiTheme="majorHAnsi" w:cstheme="majorHAnsi"/>
          <w:b/>
          <w:bCs/>
          <w:sz w:val="36"/>
          <w:szCs w:val="36"/>
        </w:rPr>
        <w:t xml:space="preserve">Grading </w:t>
      </w:r>
      <w:r>
        <w:rPr>
          <w:rFonts w:asciiTheme="majorHAnsi" w:hAnsiTheme="majorHAnsi" w:cstheme="majorHAnsi"/>
          <w:b/>
          <w:bCs/>
          <w:sz w:val="36"/>
          <w:szCs w:val="36"/>
        </w:rPr>
        <w:t>Rubric</w:t>
      </w:r>
    </w:p>
    <w:p w14:paraId="3153B1A4" w14:textId="33AEF3EB" w:rsidR="000C435D" w:rsidRPr="000C435D" w:rsidRDefault="007156C0" w:rsidP="000C435D">
      <w:pPr>
        <w:pStyle w:val="Default"/>
        <w:spacing w:after="120"/>
        <w:rPr>
          <w:rFonts w:asciiTheme="majorHAnsi" w:hAnsiTheme="majorHAnsi" w:cstheme="majorHAnsi"/>
          <w:b/>
          <w:bCs/>
          <w:sz w:val="22"/>
          <w:szCs w:val="22"/>
        </w:rPr>
      </w:pPr>
      <w:r w:rsidRPr="007622F1">
        <w:rPr>
          <w:rFonts w:ascii="Times New Roman" w:hAnsi="Times New Roman" w:cs="Times New Roman"/>
          <w:bCs/>
          <w:sz w:val="22"/>
          <w:szCs w:val="22"/>
        </w:rPr>
        <w:t xml:space="preserve">Use </w:t>
      </w:r>
      <w:r w:rsidR="00DC54C6" w:rsidRPr="007622F1">
        <w:rPr>
          <w:rFonts w:ascii="Times New Roman" w:hAnsi="Times New Roman" w:cs="Times New Roman"/>
          <w:bCs/>
          <w:sz w:val="22"/>
          <w:szCs w:val="22"/>
        </w:rPr>
        <w:t xml:space="preserve">this rubric to assess students’ abilities to </w:t>
      </w:r>
      <w:r w:rsidR="00155DD5" w:rsidRPr="007622F1">
        <w:rPr>
          <w:rFonts w:ascii="Times New Roman" w:hAnsi="Times New Roman" w:cs="Times New Roman"/>
          <w:bCs/>
          <w:sz w:val="22"/>
          <w:szCs w:val="22"/>
        </w:rPr>
        <w:t xml:space="preserve">implement </w:t>
      </w:r>
      <w:r w:rsidR="00DC54C6" w:rsidRPr="007622F1">
        <w:rPr>
          <w:rFonts w:ascii="Times New Roman" w:hAnsi="Times New Roman" w:cs="Times New Roman"/>
          <w:bCs/>
          <w:sz w:val="22"/>
          <w:szCs w:val="22"/>
        </w:rPr>
        <w:t>design practice</w:t>
      </w:r>
      <w:r w:rsidR="00155DD5" w:rsidRPr="007622F1">
        <w:rPr>
          <w:rFonts w:ascii="Times New Roman" w:hAnsi="Times New Roman" w:cs="Times New Roman"/>
          <w:bCs/>
          <w:sz w:val="22"/>
          <w:szCs w:val="22"/>
        </w:rPr>
        <w:t>s</w:t>
      </w:r>
      <w:r w:rsidR="000C435D">
        <w:rPr>
          <w:rFonts w:ascii="Times New Roman" w:hAnsi="Times New Roman" w:cs="Times New Roman"/>
          <w:bCs/>
          <w:sz w:val="22"/>
          <w:szCs w:val="22"/>
        </w:rPr>
        <w:t xml:space="preserve"> in an informed</w:t>
      </w:r>
      <w:r w:rsidRPr="007622F1">
        <w:rPr>
          <w:rFonts w:ascii="Times New Roman" w:hAnsi="Times New Roman" w:cs="Times New Roman"/>
          <w:bCs/>
          <w:sz w:val="22"/>
          <w:szCs w:val="22"/>
        </w:rPr>
        <w:t xml:space="preserve"> way. </w:t>
      </w:r>
      <w:r w:rsidR="000C435D">
        <w:rPr>
          <w:rFonts w:ascii="Times New Roman" w:hAnsi="Times New Roman" w:cs="Times New Roman"/>
          <w:bCs/>
          <w:sz w:val="22"/>
          <w:szCs w:val="22"/>
        </w:rPr>
        <w:t>Examine</w:t>
      </w:r>
      <w:r w:rsidR="00DC54C6" w:rsidRPr="007622F1">
        <w:rPr>
          <w:rFonts w:ascii="Times New Roman" w:hAnsi="Times New Roman" w:cs="Times New Roman"/>
          <w:bCs/>
          <w:sz w:val="22"/>
          <w:szCs w:val="22"/>
        </w:rPr>
        <w:t xml:space="preserve"> the </w:t>
      </w:r>
      <w:r w:rsidR="000C435D">
        <w:rPr>
          <w:rFonts w:ascii="Times New Roman" w:hAnsi="Times New Roman" w:cs="Times New Roman"/>
          <w:bCs/>
          <w:sz w:val="22"/>
          <w:szCs w:val="22"/>
        </w:rPr>
        <w:t xml:space="preserve">variations </w:t>
      </w:r>
      <w:r w:rsidR="000C435D" w:rsidRPr="000C435D">
        <w:rPr>
          <w:rFonts w:ascii="Times New Roman" w:hAnsi="Times New Roman" w:cs="Times New Roman"/>
          <w:bCs/>
          <w:sz w:val="22"/>
          <w:szCs w:val="22"/>
        </w:rPr>
        <w:t>between the</w:t>
      </w:r>
      <w:r w:rsidR="00DC54C6" w:rsidRPr="000C435D">
        <w:rPr>
          <w:rFonts w:ascii="Times New Roman" w:hAnsi="Times New Roman" w:cs="Times New Roman"/>
          <w:bCs/>
          <w:sz w:val="22"/>
          <w:szCs w:val="22"/>
        </w:rPr>
        <w:t xml:space="preserve"> descriptions of novice, intermediate low, intermediate high, an</w:t>
      </w:r>
      <w:r w:rsidRPr="000C435D">
        <w:rPr>
          <w:rFonts w:ascii="Times New Roman" w:hAnsi="Times New Roman" w:cs="Times New Roman"/>
          <w:bCs/>
          <w:sz w:val="22"/>
          <w:szCs w:val="22"/>
        </w:rPr>
        <w:t>d advanced levels of designers.</w:t>
      </w:r>
      <w:r w:rsidR="00DC54C6" w:rsidRPr="000C435D">
        <w:rPr>
          <w:rFonts w:ascii="Times New Roman" w:hAnsi="Times New Roman" w:cs="Times New Roman"/>
          <w:bCs/>
          <w:sz w:val="22"/>
          <w:szCs w:val="22"/>
        </w:rPr>
        <w:t xml:space="preserve"> As </w:t>
      </w:r>
      <w:r w:rsidRPr="000C435D">
        <w:rPr>
          <w:rFonts w:ascii="Times New Roman" w:hAnsi="Times New Roman" w:cs="Times New Roman"/>
          <w:bCs/>
          <w:sz w:val="22"/>
          <w:szCs w:val="22"/>
        </w:rPr>
        <w:t>you</w:t>
      </w:r>
      <w:r w:rsidR="00DC54C6" w:rsidRPr="000C435D">
        <w:rPr>
          <w:rFonts w:ascii="Times New Roman" w:hAnsi="Times New Roman" w:cs="Times New Roman"/>
          <w:bCs/>
          <w:sz w:val="22"/>
          <w:szCs w:val="22"/>
        </w:rPr>
        <w:t xml:space="preserve"> a</w:t>
      </w:r>
      <w:r w:rsidR="00DC54C6" w:rsidRPr="007622F1">
        <w:rPr>
          <w:rFonts w:ascii="Times New Roman" w:hAnsi="Times New Roman" w:cs="Times New Roman"/>
          <w:bCs/>
          <w:sz w:val="22"/>
          <w:szCs w:val="22"/>
        </w:rPr>
        <w:t xml:space="preserve">ssess student work, rate </w:t>
      </w:r>
      <w:r w:rsidR="001F45A3">
        <w:rPr>
          <w:rFonts w:ascii="Times New Roman" w:hAnsi="Times New Roman" w:cs="Times New Roman"/>
          <w:bCs/>
          <w:sz w:val="22"/>
          <w:szCs w:val="22"/>
        </w:rPr>
        <w:t>the teams</w:t>
      </w:r>
      <w:r w:rsidR="00DC54C6" w:rsidRPr="007622F1">
        <w:rPr>
          <w:rFonts w:ascii="Times New Roman" w:hAnsi="Times New Roman" w:cs="Times New Roman"/>
          <w:bCs/>
          <w:sz w:val="22"/>
          <w:szCs w:val="22"/>
        </w:rPr>
        <w:t xml:space="preserve"> in each category.</w:t>
      </w:r>
      <w:r w:rsidRPr="007622F1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0C435D" w:rsidRPr="000C435D">
        <w:rPr>
          <w:rFonts w:asciiTheme="majorHAnsi" w:hAnsiTheme="majorHAnsi" w:cstheme="majorHAnsi"/>
          <w:b/>
          <w:bCs/>
          <w:sz w:val="22"/>
          <w:szCs w:val="22"/>
        </w:rPr>
        <w:t>Total max</w:t>
      </w:r>
      <w:r w:rsidR="000C435D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="000C435D" w:rsidRPr="000C435D">
        <w:rPr>
          <w:rFonts w:asciiTheme="majorHAnsi" w:hAnsiTheme="majorHAnsi" w:cstheme="majorHAnsi"/>
          <w:b/>
          <w:bCs/>
          <w:sz w:val="22"/>
          <w:szCs w:val="22"/>
        </w:rPr>
        <w:t>points = 2</w:t>
      </w:r>
      <w:r w:rsidR="008E5951">
        <w:rPr>
          <w:rFonts w:asciiTheme="majorHAnsi" w:hAnsiTheme="majorHAnsi" w:cstheme="majorHAnsi"/>
          <w:b/>
          <w:bCs/>
          <w:sz w:val="22"/>
          <w:szCs w:val="22"/>
        </w:rPr>
        <w:t>4</w:t>
      </w:r>
    </w:p>
    <w:p w14:paraId="0FF7C0DA" w14:textId="51DC5FE8" w:rsidR="00DC54C6" w:rsidRPr="000C435D" w:rsidRDefault="000C435D" w:rsidP="000C435D">
      <w:pPr>
        <w:pStyle w:val="Default"/>
        <w:spacing w:after="60"/>
        <w:rPr>
          <w:rFonts w:asciiTheme="majorHAnsi" w:hAnsiTheme="majorHAnsi" w:cstheme="majorHAnsi"/>
          <w:b/>
          <w:bCs/>
          <w:sz w:val="22"/>
          <w:szCs w:val="22"/>
        </w:rPr>
      </w:pPr>
      <w:r w:rsidRPr="000C435D">
        <w:rPr>
          <w:rFonts w:asciiTheme="majorHAnsi" w:hAnsiTheme="majorHAnsi" w:cstheme="majorHAnsi"/>
          <w:b/>
          <w:bCs/>
          <w:sz w:val="22"/>
          <w:szCs w:val="22"/>
        </w:rPr>
        <w:t>Overall score 0-</w:t>
      </w:r>
      <w:r w:rsidR="008E5951">
        <w:rPr>
          <w:rFonts w:asciiTheme="majorHAnsi" w:hAnsiTheme="majorHAnsi" w:cstheme="majorHAnsi"/>
          <w:b/>
          <w:bCs/>
          <w:sz w:val="22"/>
          <w:szCs w:val="22"/>
        </w:rPr>
        <w:t>6</w:t>
      </w:r>
      <w:r w:rsidRPr="000C435D">
        <w:rPr>
          <w:rFonts w:asciiTheme="majorHAnsi" w:hAnsiTheme="majorHAnsi" w:cstheme="majorHAnsi"/>
          <w:b/>
          <w:bCs/>
          <w:sz w:val="22"/>
          <w:szCs w:val="22"/>
        </w:rPr>
        <w:t xml:space="preserve"> = </w:t>
      </w:r>
      <w:r w:rsidRPr="008E5951">
        <w:rPr>
          <w:rFonts w:asciiTheme="majorHAnsi" w:hAnsiTheme="majorHAnsi" w:cstheme="majorHAnsi"/>
          <w:b/>
          <w:bCs/>
          <w:color w:val="00B050"/>
          <w:sz w:val="22"/>
          <w:szCs w:val="22"/>
        </w:rPr>
        <w:t>novice</w:t>
      </w:r>
      <w:r w:rsidRPr="000C435D">
        <w:rPr>
          <w:rFonts w:asciiTheme="majorHAnsi" w:hAnsiTheme="majorHAnsi" w:cstheme="majorHAnsi"/>
          <w:b/>
          <w:bCs/>
          <w:sz w:val="22"/>
          <w:szCs w:val="22"/>
        </w:rPr>
        <w:t xml:space="preserve">; </w:t>
      </w:r>
      <w:r w:rsidR="008E5951">
        <w:rPr>
          <w:rFonts w:asciiTheme="majorHAnsi" w:hAnsiTheme="majorHAnsi" w:cstheme="majorHAnsi"/>
          <w:b/>
          <w:bCs/>
          <w:sz w:val="22"/>
          <w:szCs w:val="22"/>
        </w:rPr>
        <w:t>7</w:t>
      </w:r>
      <w:r w:rsidRPr="000C435D">
        <w:rPr>
          <w:rFonts w:asciiTheme="majorHAnsi" w:hAnsiTheme="majorHAnsi" w:cstheme="majorHAnsi"/>
          <w:b/>
          <w:bCs/>
          <w:sz w:val="22"/>
          <w:szCs w:val="22"/>
        </w:rPr>
        <w:t>-1</w:t>
      </w:r>
      <w:r w:rsidR="008E5951">
        <w:rPr>
          <w:rFonts w:asciiTheme="majorHAnsi" w:hAnsiTheme="majorHAnsi" w:cstheme="majorHAnsi"/>
          <w:b/>
          <w:bCs/>
          <w:sz w:val="22"/>
          <w:szCs w:val="22"/>
        </w:rPr>
        <w:t>2</w:t>
      </w:r>
      <w:r w:rsidRPr="000C435D">
        <w:rPr>
          <w:rFonts w:asciiTheme="majorHAnsi" w:hAnsiTheme="majorHAnsi" w:cstheme="majorHAnsi"/>
          <w:b/>
          <w:bCs/>
          <w:sz w:val="22"/>
          <w:szCs w:val="22"/>
        </w:rPr>
        <w:t xml:space="preserve"> = </w:t>
      </w:r>
      <w:r w:rsidRPr="008E5951">
        <w:rPr>
          <w:rFonts w:asciiTheme="majorHAnsi" w:hAnsiTheme="majorHAnsi" w:cstheme="majorHAnsi"/>
          <w:b/>
          <w:bCs/>
          <w:color w:val="0070C0"/>
          <w:sz w:val="22"/>
          <w:szCs w:val="22"/>
        </w:rPr>
        <w:t>intermediate low</w:t>
      </w:r>
      <w:r w:rsidRPr="000C435D">
        <w:rPr>
          <w:rFonts w:asciiTheme="majorHAnsi" w:hAnsiTheme="majorHAnsi" w:cstheme="majorHAnsi"/>
          <w:b/>
          <w:bCs/>
          <w:sz w:val="22"/>
          <w:szCs w:val="22"/>
        </w:rPr>
        <w:t>; 1</w:t>
      </w:r>
      <w:r w:rsidR="008E5951">
        <w:rPr>
          <w:rFonts w:asciiTheme="majorHAnsi" w:hAnsiTheme="majorHAnsi" w:cstheme="majorHAnsi"/>
          <w:b/>
          <w:bCs/>
          <w:sz w:val="22"/>
          <w:szCs w:val="22"/>
        </w:rPr>
        <w:t>3</w:t>
      </w:r>
      <w:r w:rsidRPr="000C435D">
        <w:rPr>
          <w:rFonts w:asciiTheme="majorHAnsi" w:hAnsiTheme="majorHAnsi" w:cstheme="majorHAnsi"/>
          <w:b/>
          <w:bCs/>
          <w:sz w:val="22"/>
          <w:szCs w:val="22"/>
        </w:rPr>
        <w:t>-1</w:t>
      </w:r>
      <w:r w:rsidR="008E5951">
        <w:rPr>
          <w:rFonts w:asciiTheme="majorHAnsi" w:hAnsiTheme="majorHAnsi" w:cstheme="majorHAnsi"/>
          <w:b/>
          <w:bCs/>
          <w:sz w:val="22"/>
          <w:szCs w:val="22"/>
        </w:rPr>
        <w:t>8</w:t>
      </w:r>
      <w:r w:rsidRPr="000C435D">
        <w:rPr>
          <w:rFonts w:asciiTheme="majorHAnsi" w:hAnsiTheme="majorHAnsi" w:cstheme="majorHAnsi"/>
          <w:b/>
          <w:bCs/>
          <w:sz w:val="22"/>
          <w:szCs w:val="22"/>
        </w:rPr>
        <w:t xml:space="preserve"> = </w:t>
      </w:r>
      <w:r w:rsidRPr="008E5951">
        <w:rPr>
          <w:rFonts w:asciiTheme="majorHAnsi" w:hAnsiTheme="majorHAnsi" w:cstheme="majorHAnsi"/>
          <w:b/>
          <w:bCs/>
          <w:color w:val="F79646" w:themeColor="accent6"/>
          <w:sz w:val="22"/>
          <w:szCs w:val="22"/>
        </w:rPr>
        <w:t>intermediate high</w:t>
      </w:r>
      <w:r w:rsidRPr="000C435D">
        <w:rPr>
          <w:rFonts w:asciiTheme="majorHAnsi" w:hAnsiTheme="majorHAnsi" w:cstheme="majorHAnsi"/>
          <w:b/>
          <w:bCs/>
          <w:sz w:val="22"/>
          <w:szCs w:val="22"/>
        </w:rPr>
        <w:t>; 1</w:t>
      </w:r>
      <w:r w:rsidR="008E5951">
        <w:rPr>
          <w:rFonts w:asciiTheme="majorHAnsi" w:hAnsiTheme="majorHAnsi" w:cstheme="majorHAnsi"/>
          <w:b/>
          <w:bCs/>
          <w:sz w:val="22"/>
          <w:szCs w:val="22"/>
        </w:rPr>
        <w:t>9-24</w:t>
      </w:r>
      <w:r w:rsidRPr="000C435D">
        <w:rPr>
          <w:rFonts w:asciiTheme="majorHAnsi" w:hAnsiTheme="majorHAnsi" w:cstheme="majorHAnsi"/>
          <w:b/>
          <w:bCs/>
          <w:sz w:val="22"/>
          <w:szCs w:val="22"/>
        </w:rPr>
        <w:t xml:space="preserve"> = </w:t>
      </w:r>
      <w:r w:rsidRPr="008E5951">
        <w:rPr>
          <w:rFonts w:asciiTheme="majorHAnsi" w:hAnsiTheme="majorHAnsi" w:cstheme="majorHAnsi"/>
          <w:b/>
          <w:bCs/>
          <w:color w:val="FF0000"/>
          <w:sz w:val="22"/>
          <w:szCs w:val="22"/>
        </w:rPr>
        <w:t>advanced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75"/>
        <w:gridCol w:w="1922"/>
        <w:gridCol w:w="1920"/>
        <w:gridCol w:w="1920"/>
        <w:gridCol w:w="1913"/>
      </w:tblGrid>
      <w:tr w:rsidR="00DC54C6" w:rsidRPr="00DC54C6" w14:paraId="1A2EC85D" w14:textId="77777777" w:rsidTr="008E5951">
        <w:tc>
          <w:tcPr>
            <w:tcW w:w="895" w:type="pct"/>
            <w:shd w:val="clear" w:color="auto" w:fill="F2F2F2" w:themeFill="background1" w:themeFillShade="F2"/>
            <w:vAlign w:val="center"/>
          </w:tcPr>
          <w:p w14:paraId="6C6D9507" w14:textId="67618FA1" w:rsidR="00DC54C6" w:rsidRPr="007156C0" w:rsidRDefault="008E5951" w:rsidP="007156C0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6 categories 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sym w:font="Wingdings" w:char="F0EA"/>
            </w:r>
          </w:p>
        </w:tc>
        <w:tc>
          <w:tcPr>
            <w:tcW w:w="1028" w:type="pct"/>
            <w:shd w:val="clear" w:color="auto" w:fill="FFFF99"/>
            <w:vAlign w:val="center"/>
          </w:tcPr>
          <w:p w14:paraId="206E6587" w14:textId="77777777" w:rsidR="008E5951" w:rsidRDefault="00DC54C6" w:rsidP="007156C0">
            <w:pPr>
              <w:jc w:val="center"/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 w:rsidRPr="008E5951">
              <w:rPr>
                <w:rFonts w:asciiTheme="majorHAnsi" w:hAnsiTheme="majorHAnsi" w:cstheme="majorHAnsi"/>
                <w:b/>
                <w:sz w:val="20"/>
                <w:szCs w:val="22"/>
              </w:rPr>
              <w:t>Novice</w:t>
            </w:r>
            <w:r w:rsidR="008E5951" w:rsidRPr="008E5951">
              <w:rPr>
                <w:rFonts w:asciiTheme="majorHAnsi" w:hAnsiTheme="majorHAnsi" w:cstheme="majorHAnsi"/>
                <w:b/>
                <w:sz w:val="20"/>
                <w:szCs w:val="22"/>
              </w:rPr>
              <w:t xml:space="preserve"> </w:t>
            </w:r>
          </w:p>
          <w:p w14:paraId="42FB2727" w14:textId="0781FA5D" w:rsidR="00DC54C6" w:rsidRPr="008E5951" w:rsidRDefault="008E5951" w:rsidP="007156C0">
            <w:pPr>
              <w:jc w:val="center"/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 w:rsidRPr="008E5951">
              <w:rPr>
                <w:rFonts w:asciiTheme="majorHAnsi" w:hAnsiTheme="majorHAnsi" w:cstheme="majorHAnsi"/>
                <w:b/>
                <w:sz w:val="20"/>
                <w:szCs w:val="22"/>
              </w:rPr>
              <w:t xml:space="preserve">= 1 </w:t>
            </w:r>
            <w:proofErr w:type="spellStart"/>
            <w:r w:rsidRPr="008E5951">
              <w:rPr>
                <w:rFonts w:asciiTheme="majorHAnsi" w:hAnsiTheme="majorHAnsi" w:cstheme="majorHAnsi"/>
                <w:b/>
                <w:sz w:val="20"/>
                <w:szCs w:val="22"/>
              </w:rPr>
              <w:t>pt</w:t>
            </w:r>
            <w:proofErr w:type="spellEnd"/>
          </w:p>
        </w:tc>
        <w:tc>
          <w:tcPr>
            <w:tcW w:w="1027" w:type="pct"/>
            <w:shd w:val="clear" w:color="auto" w:fill="FFFF99"/>
            <w:vAlign w:val="center"/>
          </w:tcPr>
          <w:p w14:paraId="2F5B3871" w14:textId="77777777" w:rsidR="008E5951" w:rsidRDefault="00DC54C6" w:rsidP="008E5951">
            <w:pPr>
              <w:jc w:val="center"/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 w:rsidRPr="008E5951">
              <w:rPr>
                <w:rFonts w:asciiTheme="majorHAnsi" w:hAnsiTheme="majorHAnsi" w:cstheme="majorHAnsi"/>
                <w:b/>
                <w:sz w:val="20"/>
                <w:szCs w:val="22"/>
              </w:rPr>
              <w:t>Intermediate Low</w:t>
            </w:r>
            <w:r w:rsidR="008E5951" w:rsidRPr="008E5951">
              <w:rPr>
                <w:rFonts w:asciiTheme="majorHAnsi" w:hAnsiTheme="majorHAnsi" w:cstheme="majorHAnsi"/>
                <w:b/>
                <w:sz w:val="20"/>
                <w:szCs w:val="22"/>
              </w:rPr>
              <w:t xml:space="preserve"> </w:t>
            </w:r>
          </w:p>
          <w:p w14:paraId="3819D584" w14:textId="62D39F0C" w:rsidR="00DC54C6" w:rsidRPr="008E5951" w:rsidRDefault="008E5951" w:rsidP="008E5951">
            <w:pPr>
              <w:jc w:val="center"/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 w:rsidRPr="008E5951">
              <w:rPr>
                <w:rFonts w:asciiTheme="majorHAnsi" w:hAnsiTheme="majorHAnsi" w:cstheme="majorHAnsi"/>
                <w:b/>
                <w:sz w:val="20"/>
                <w:szCs w:val="22"/>
              </w:rPr>
              <w:t>= 2 pt</w:t>
            </w: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>s</w:t>
            </w:r>
          </w:p>
        </w:tc>
        <w:tc>
          <w:tcPr>
            <w:tcW w:w="1027" w:type="pct"/>
            <w:shd w:val="clear" w:color="auto" w:fill="FFFF99"/>
            <w:vAlign w:val="center"/>
          </w:tcPr>
          <w:p w14:paraId="2D9F53E9" w14:textId="77777777" w:rsidR="008E5951" w:rsidRDefault="00DC54C6" w:rsidP="008E5951">
            <w:pPr>
              <w:jc w:val="center"/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 w:rsidRPr="008E5951">
              <w:rPr>
                <w:rFonts w:asciiTheme="majorHAnsi" w:hAnsiTheme="majorHAnsi" w:cstheme="majorHAnsi"/>
                <w:b/>
                <w:sz w:val="20"/>
                <w:szCs w:val="22"/>
              </w:rPr>
              <w:t>Intermediate High</w:t>
            </w:r>
            <w:r w:rsidR="008E5951" w:rsidRPr="008E5951">
              <w:rPr>
                <w:rFonts w:asciiTheme="majorHAnsi" w:hAnsiTheme="majorHAnsi" w:cstheme="majorHAnsi"/>
                <w:b/>
                <w:sz w:val="20"/>
                <w:szCs w:val="22"/>
              </w:rPr>
              <w:t xml:space="preserve"> </w:t>
            </w:r>
          </w:p>
          <w:p w14:paraId="5220F455" w14:textId="6B898A2A" w:rsidR="00DC54C6" w:rsidRPr="008E5951" w:rsidRDefault="008E5951" w:rsidP="008E5951">
            <w:pPr>
              <w:jc w:val="center"/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 w:rsidRPr="008E5951">
              <w:rPr>
                <w:rFonts w:asciiTheme="majorHAnsi" w:hAnsiTheme="majorHAnsi" w:cstheme="majorHAnsi"/>
                <w:b/>
                <w:sz w:val="20"/>
                <w:szCs w:val="22"/>
              </w:rPr>
              <w:t>= 3 pt</w:t>
            </w: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>s</w:t>
            </w:r>
          </w:p>
        </w:tc>
        <w:tc>
          <w:tcPr>
            <w:tcW w:w="1024" w:type="pct"/>
            <w:shd w:val="clear" w:color="auto" w:fill="FFFF99"/>
            <w:vAlign w:val="center"/>
          </w:tcPr>
          <w:p w14:paraId="6EAC4B5A" w14:textId="77777777" w:rsidR="008E5951" w:rsidRDefault="00DC54C6" w:rsidP="008E5951">
            <w:pPr>
              <w:jc w:val="center"/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 w:rsidRPr="008E5951">
              <w:rPr>
                <w:rFonts w:asciiTheme="majorHAnsi" w:hAnsiTheme="majorHAnsi" w:cstheme="majorHAnsi"/>
                <w:b/>
                <w:sz w:val="20"/>
                <w:szCs w:val="22"/>
              </w:rPr>
              <w:t>Advanced</w:t>
            </w:r>
            <w:r w:rsidR="008E5951" w:rsidRPr="008E5951">
              <w:rPr>
                <w:rFonts w:asciiTheme="majorHAnsi" w:hAnsiTheme="majorHAnsi" w:cstheme="majorHAnsi"/>
                <w:b/>
                <w:sz w:val="20"/>
                <w:szCs w:val="22"/>
              </w:rPr>
              <w:t xml:space="preserve"> </w:t>
            </w:r>
          </w:p>
          <w:p w14:paraId="554A3060" w14:textId="1686624C" w:rsidR="00DC54C6" w:rsidRPr="008E5951" w:rsidRDefault="008E5951" w:rsidP="008E5951">
            <w:pPr>
              <w:jc w:val="center"/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 w:rsidRPr="008E5951">
              <w:rPr>
                <w:rFonts w:asciiTheme="majorHAnsi" w:hAnsiTheme="majorHAnsi" w:cstheme="majorHAnsi"/>
                <w:b/>
                <w:sz w:val="20"/>
                <w:szCs w:val="22"/>
              </w:rPr>
              <w:t>= 4 pt</w:t>
            </w: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>s</w:t>
            </w:r>
          </w:p>
        </w:tc>
      </w:tr>
      <w:tr w:rsidR="00DC54C6" w:rsidRPr="00DC54C6" w14:paraId="1EB28F30" w14:textId="77777777" w:rsidTr="008E5951">
        <w:tc>
          <w:tcPr>
            <w:tcW w:w="895" w:type="pct"/>
            <w:vAlign w:val="center"/>
          </w:tcPr>
          <w:p w14:paraId="0FC96A6F" w14:textId="0DF387AD" w:rsidR="008E5951" w:rsidRPr="008E5951" w:rsidRDefault="00DC54C6" w:rsidP="008E5951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622F1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Technique </w:t>
            </w:r>
            <w:r w:rsidR="007622F1">
              <w:rPr>
                <w:rFonts w:asciiTheme="majorHAnsi" w:hAnsiTheme="majorHAnsi" w:cstheme="majorHAnsi"/>
                <w:b/>
                <w:sz w:val="22"/>
                <w:szCs w:val="22"/>
              </w:rPr>
              <w:br/>
              <w:t>and</w:t>
            </w:r>
            <w:r w:rsidRPr="007622F1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Concepts</w:t>
            </w:r>
          </w:p>
        </w:tc>
        <w:tc>
          <w:tcPr>
            <w:tcW w:w="1028" w:type="pct"/>
            <w:vAlign w:val="center"/>
          </w:tcPr>
          <w:p w14:paraId="3D04E536" w14:textId="331C7810" w:rsidR="00DC54C6" w:rsidRPr="007622F1" w:rsidRDefault="00DC54C6" w:rsidP="007622F1">
            <w:pPr>
              <w:rPr>
                <w:rFonts w:ascii="Times New Roman" w:hAnsi="Times New Roman" w:cs="Times New Roman"/>
                <w:sz w:val="20"/>
                <w:szCs w:val="22"/>
              </w:rPr>
            </w:pPr>
            <w:r w:rsidRPr="007622F1">
              <w:rPr>
                <w:rFonts w:ascii="Times New Roman" w:hAnsi="Times New Roman" w:cs="Times New Roman"/>
                <w:sz w:val="20"/>
                <w:szCs w:val="22"/>
              </w:rPr>
              <w:t>Work lacks understanding of concepts, materials, and skills.</w:t>
            </w:r>
          </w:p>
        </w:tc>
        <w:tc>
          <w:tcPr>
            <w:tcW w:w="1027" w:type="pct"/>
            <w:vAlign w:val="center"/>
          </w:tcPr>
          <w:p w14:paraId="7FDA2DFE" w14:textId="6636CE35" w:rsidR="00DC54C6" w:rsidRPr="007622F1" w:rsidRDefault="00DC54C6" w:rsidP="007622F1">
            <w:pPr>
              <w:rPr>
                <w:rFonts w:ascii="Times New Roman" w:hAnsi="Times New Roman" w:cs="Times New Roman"/>
                <w:sz w:val="20"/>
                <w:szCs w:val="22"/>
              </w:rPr>
            </w:pPr>
            <w:r w:rsidRPr="007622F1">
              <w:rPr>
                <w:rFonts w:ascii="Times New Roman" w:hAnsi="Times New Roman" w:cs="Times New Roman"/>
                <w:sz w:val="20"/>
                <w:szCs w:val="22"/>
              </w:rPr>
              <w:t>Work shows some understanding of concepts, materials, and skills.</w:t>
            </w:r>
          </w:p>
        </w:tc>
        <w:tc>
          <w:tcPr>
            <w:tcW w:w="1027" w:type="pct"/>
            <w:vAlign w:val="center"/>
          </w:tcPr>
          <w:p w14:paraId="70236042" w14:textId="5F91C3A2" w:rsidR="00DC54C6" w:rsidRPr="007622F1" w:rsidRDefault="00DC54C6" w:rsidP="007622F1">
            <w:pPr>
              <w:rPr>
                <w:rFonts w:ascii="Times New Roman" w:hAnsi="Times New Roman" w:cs="Times New Roman"/>
                <w:sz w:val="20"/>
                <w:szCs w:val="22"/>
              </w:rPr>
            </w:pPr>
            <w:r w:rsidRPr="007622F1">
              <w:rPr>
                <w:rFonts w:ascii="Times New Roman" w:hAnsi="Times New Roman" w:cs="Times New Roman"/>
                <w:sz w:val="20"/>
                <w:szCs w:val="22"/>
              </w:rPr>
              <w:t>Work reflects understanding of concepts and materials as well as use of skills discussed in class.</w:t>
            </w:r>
          </w:p>
        </w:tc>
        <w:tc>
          <w:tcPr>
            <w:tcW w:w="1024" w:type="pct"/>
            <w:vAlign w:val="center"/>
          </w:tcPr>
          <w:p w14:paraId="1830AEE7" w14:textId="760B0BC5" w:rsidR="00DC54C6" w:rsidRPr="007622F1" w:rsidRDefault="00DC54C6" w:rsidP="007622F1">
            <w:pPr>
              <w:rPr>
                <w:rFonts w:ascii="Times New Roman" w:hAnsi="Times New Roman" w:cs="Times New Roman"/>
                <w:sz w:val="20"/>
                <w:szCs w:val="22"/>
              </w:rPr>
            </w:pPr>
            <w:r w:rsidRPr="007622F1">
              <w:rPr>
                <w:rFonts w:ascii="Times New Roman" w:hAnsi="Times New Roman" w:cs="Times New Roman"/>
                <w:sz w:val="20"/>
                <w:szCs w:val="22"/>
              </w:rPr>
              <w:t>Work shows a mastery of skills and reflects a deep understanding of concepts and materials.</w:t>
            </w:r>
          </w:p>
        </w:tc>
      </w:tr>
      <w:tr w:rsidR="00DC54C6" w:rsidRPr="00DC54C6" w14:paraId="0D2B612D" w14:textId="77777777" w:rsidTr="008E5951">
        <w:tc>
          <w:tcPr>
            <w:tcW w:w="895" w:type="pct"/>
            <w:vAlign w:val="center"/>
          </w:tcPr>
          <w:p w14:paraId="432BF1EA" w14:textId="5DB51358" w:rsidR="008E5951" w:rsidRPr="007622F1" w:rsidRDefault="007622F1" w:rsidP="008E5951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Habits of Mind and</w:t>
            </w:r>
            <w:r w:rsidR="00DC54C6" w:rsidRPr="007622F1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Effort</w:t>
            </w:r>
          </w:p>
        </w:tc>
        <w:tc>
          <w:tcPr>
            <w:tcW w:w="1028" w:type="pct"/>
            <w:vAlign w:val="center"/>
          </w:tcPr>
          <w:p w14:paraId="07EC70CF" w14:textId="470483E8" w:rsidR="00DC54C6" w:rsidRPr="007622F1" w:rsidRDefault="001F45A3" w:rsidP="001F45A3">
            <w:pPr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Work indicates a passive attempt</w:t>
            </w:r>
            <w:r w:rsidR="00DC54C6" w:rsidRPr="007622F1">
              <w:rPr>
                <w:rFonts w:ascii="Times New Roman" w:hAnsi="Times New Roman" w:cs="Times New Roman"/>
                <w:sz w:val="20"/>
                <w:szCs w:val="22"/>
              </w:rPr>
              <w:t xml:space="preserve"> to fulfill assignment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>with little</w:t>
            </w:r>
            <w:r w:rsidR="00DC54C6" w:rsidRPr="007622F1">
              <w:rPr>
                <w:rFonts w:ascii="Times New Roman" w:hAnsi="Times New Roman" w:cs="Times New Roman"/>
                <w:sz w:val="20"/>
                <w:szCs w:val="22"/>
              </w:rPr>
              <w:t xml:space="preserve"> thought o</w:t>
            </w:r>
            <w:r w:rsidR="007622F1" w:rsidRPr="007622F1">
              <w:rPr>
                <w:rFonts w:ascii="Times New Roman" w:hAnsi="Times New Roman" w:cs="Times New Roman"/>
                <w:sz w:val="20"/>
                <w:szCs w:val="22"/>
              </w:rPr>
              <w:t>r exploration of possibilities.</w:t>
            </w:r>
            <w:r w:rsidR="00DC54C6" w:rsidRPr="007622F1">
              <w:rPr>
                <w:rFonts w:ascii="Times New Roman" w:hAnsi="Times New Roman" w:cs="Times New Roman"/>
                <w:sz w:val="20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Only explored one idea. </w:t>
            </w:r>
            <w:r w:rsidR="00DC54C6" w:rsidRPr="007622F1">
              <w:rPr>
                <w:rFonts w:ascii="Times New Roman" w:hAnsi="Times New Roman" w:cs="Times New Roman"/>
                <w:sz w:val="20"/>
                <w:szCs w:val="22"/>
              </w:rPr>
              <w:t>Work is not completed in a satisfactory manner.</w:t>
            </w:r>
            <w:r w:rsidR="007622F1" w:rsidRPr="007622F1">
              <w:rPr>
                <w:rFonts w:ascii="Times New Roman" w:hAnsi="Times New Roman" w:cs="Times New Roman"/>
                <w:sz w:val="20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Results indicate </w:t>
            </w:r>
            <w:r w:rsidR="00DC54C6" w:rsidRPr="007622F1">
              <w:rPr>
                <w:rFonts w:ascii="Times New Roman" w:hAnsi="Times New Roman" w:cs="Times New Roman"/>
                <w:sz w:val="20"/>
                <w:szCs w:val="22"/>
              </w:rPr>
              <w:t>minimal effor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>t put forth</w:t>
            </w:r>
            <w:r w:rsidR="00DC54C6" w:rsidRPr="007622F1">
              <w:rPr>
                <w:rFonts w:ascii="Times New Roman" w:hAnsi="Times New Roman" w:cs="Times New Roman"/>
                <w:sz w:val="20"/>
                <w:szCs w:val="22"/>
              </w:rPr>
              <w:t>.</w:t>
            </w:r>
            <w:r w:rsidR="007622F1" w:rsidRPr="007622F1">
              <w:rPr>
                <w:rFonts w:ascii="Times New Roman" w:hAnsi="Times New Roman" w:cs="Times New Roman"/>
                <w:sz w:val="20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>Observations indicate poor use of class time.</w:t>
            </w:r>
          </w:p>
        </w:tc>
        <w:tc>
          <w:tcPr>
            <w:tcW w:w="1027" w:type="pct"/>
            <w:vAlign w:val="center"/>
          </w:tcPr>
          <w:p w14:paraId="14B05DAA" w14:textId="3FDD9293" w:rsidR="00DC54C6" w:rsidRPr="007622F1" w:rsidRDefault="001F45A3" w:rsidP="001F45A3">
            <w:pPr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Developed a few </w:t>
            </w:r>
            <w:r w:rsidR="00DC54C6" w:rsidRPr="007622F1">
              <w:rPr>
                <w:rFonts w:ascii="Times New Roman" w:hAnsi="Times New Roman" w:cs="Times New Roman"/>
                <w:sz w:val="20"/>
                <w:szCs w:val="22"/>
              </w:rPr>
              <w:t xml:space="preserve">possible solutions and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>showed</w:t>
            </w:r>
            <w:r w:rsidR="00C01E80" w:rsidRPr="007622F1">
              <w:rPr>
                <w:rFonts w:ascii="Times New Roman" w:hAnsi="Times New Roman" w:cs="Times New Roman"/>
                <w:sz w:val="20"/>
                <w:szCs w:val="22"/>
              </w:rPr>
              <w:t xml:space="preserve"> </w:t>
            </w:r>
            <w:r w:rsidR="007622F1" w:rsidRPr="007622F1">
              <w:rPr>
                <w:rFonts w:ascii="Times New Roman" w:hAnsi="Times New Roman" w:cs="Times New Roman"/>
                <w:sz w:val="20"/>
                <w:szCs w:val="22"/>
              </w:rPr>
              <w:t xml:space="preserve">innovative thinking.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Did not explore more than one idea. </w:t>
            </w:r>
            <w:r w:rsidR="00DC54C6" w:rsidRPr="007622F1">
              <w:rPr>
                <w:rFonts w:ascii="Times New Roman" w:hAnsi="Times New Roman" w:cs="Times New Roman"/>
                <w:sz w:val="20"/>
                <w:szCs w:val="22"/>
              </w:rPr>
              <w:t xml:space="preserve">Work </w:t>
            </w:r>
            <w:r w:rsidR="00C01E80" w:rsidRPr="007622F1">
              <w:rPr>
                <w:rFonts w:ascii="Times New Roman" w:hAnsi="Times New Roman" w:cs="Times New Roman"/>
                <w:sz w:val="20"/>
                <w:szCs w:val="22"/>
              </w:rPr>
              <w:t xml:space="preserve">is </w:t>
            </w:r>
            <w:r w:rsidR="00DC54C6" w:rsidRPr="007622F1">
              <w:rPr>
                <w:rFonts w:ascii="Times New Roman" w:hAnsi="Times New Roman" w:cs="Times New Roman"/>
                <w:sz w:val="20"/>
                <w:szCs w:val="22"/>
              </w:rPr>
              <w:t xml:space="preserve">complete but lacks finishing touches or </w:t>
            </w:r>
            <w:r w:rsidR="00C01E80" w:rsidRPr="007622F1">
              <w:rPr>
                <w:rFonts w:ascii="Times New Roman" w:hAnsi="Times New Roman" w:cs="Times New Roman"/>
                <w:sz w:val="20"/>
                <w:szCs w:val="22"/>
              </w:rPr>
              <w:t xml:space="preserve">could </w:t>
            </w:r>
            <w:r w:rsidR="00DC54C6" w:rsidRPr="007622F1">
              <w:rPr>
                <w:rFonts w:ascii="Times New Roman" w:hAnsi="Times New Roman" w:cs="Times New Roman"/>
                <w:sz w:val="20"/>
                <w:szCs w:val="22"/>
              </w:rPr>
              <w:t xml:space="preserve">be improved with a little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more </w:t>
            </w:r>
            <w:r w:rsidR="00DC54C6" w:rsidRPr="007622F1">
              <w:rPr>
                <w:rFonts w:ascii="Times New Roman" w:hAnsi="Times New Roman" w:cs="Times New Roman"/>
                <w:sz w:val="20"/>
                <w:szCs w:val="22"/>
              </w:rPr>
              <w:t>effort.</w:t>
            </w:r>
            <w:r w:rsidR="007622F1" w:rsidRPr="007622F1">
              <w:rPr>
                <w:rFonts w:ascii="Times New Roman" w:hAnsi="Times New Roman" w:cs="Times New Roman"/>
                <w:sz w:val="20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>Accomplished just</w:t>
            </w:r>
            <w:r w:rsidR="00DC54C6" w:rsidRPr="007622F1">
              <w:rPr>
                <w:rFonts w:ascii="Times New Roman" w:hAnsi="Times New Roman" w:cs="Times New Roman"/>
                <w:sz w:val="20"/>
                <w:szCs w:val="22"/>
              </w:rPr>
              <w:t xml:space="preserve"> enough to meet requirements.</w:t>
            </w:r>
          </w:p>
        </w:tc>
        <w:tc>
          <w:tcPr>
            <w:tcW w:w="1027" w:type="pct"/>
            <w:vAlign w:val="center"/>
          </w:tcPr>
          <w:p w14:paraId="4D05F988" w14:textId="1547EA6A" w:rsidR="00DC54C6" w:rsidRPr="007622F1" w:rsidRDefault="001F45A3" w:rsidP="001F45A3">
            <w:pPr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Developed and explored</w:t>
            </w:r>
            <w:r w:rsidR="00DC54C6" w:rsidRPr="007622F1">
              <w:rPr>
                <w:rFonts w:ascii="Times New Roman" w:hAnsi="Times New Roman" w:cs="Times New Roman"/>
                <w:sz w:val="20"/>
                <w:szCs w:val="22"/>
              </w:rPr>
              <w:t xml:space="preserve"> multiple solutions and</w:t>
            </w:r>
            <w:r w:rsidR="00C01E80" w:rsidRPr="007622F1">
              <w:rPr>
                <w:rFonts w:ascii="Times New Roman" w:hAnsi="Times New Roman" w:cs="Times New Roman"/>
                <w:sz w:val="20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>showed</w:t>
            </w:r>
            <w:r w:rsidR="00DC54C6" w:rsidRPr="007622F1">
              <w:rPr>
                <w:rFonts w:ascii="Times New Roman" w:hAnsi="Times New Roman" w:cs="Times New Roman"/>
                <w:sz w:val="20"/>
                <w:szCs w:val="22"/>
              </w:rPr>
              <w:t xml:space="preserve"> innovative thinking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>that evolved</w:t>
            </w:r>
            <w:r w:rsidR="00C01E80" w:rsidRPr="007622F1">
              <w:rPr>
                <w:rFonts w:ascii="Times New Roman" w:hAnsi="Times New Roman" w:cs="Times New Roman"/>
                <w:sz w:val="20"/>
                <w:szCs w:val="22"/>
              </w:rPr>
              <w:t xml:space="preserve"> </w:t>
            </w:r>
            <w:r w:rsidR="00DC54C6" w:rsidRPr="007622F1">
              <w:rPr>
                <w:rFonts w:ascii="Times New Roman" w:hAnsi="Times New Roman" w:cs="Times New Roman"/>
                <w:sz w:val="20"/>
                <w:szCs w:val="22"/>
              </w:rPr>
              <w:t xml:space="preserve">during </w:t>
            </w:r>
            <w:r w:rsidR="00C01E80" w:rsidRPr="007622F1">
              <w:rPr>
                <w:rFonts w:ascii="Times New Roman" w:hAnsi="Times New Roman" w:cs="Times New Roman"/>
                <w:sz w:val="20"/>
                <w:szCs w:val="22"/>
              </w:rPr>
              <w:t xml:space="preserve">the </w:t>
            </w:r>
            <w:r w:rsidR="00DC54C6" w:rsidRPr="007622F1">
              <w:rPr>
                <w:rFonts w:ascii="Times New Roman" w:hAnsi="Times New Roman" w:cs="Times New Roman"/>
                <w:sz w:val="20"/>
                <w:szCs w:val="22"/>
              </w:rPr>
              <w:t>project.</w:t>
            </w:r>
            <w:r w:rsidR="007622F1" w:rsidRPr="007622F1">
              <w:rPr>
                <w:rFonts w:ascii="Times New Roman" w:hAnsi="Times New Roman" w:cs="Times New Roman"/>
                <w:sz w:val="20"/>
                <w:szCs w:val="22"/>
              </w:rPr>
              <w:t xml:space="preserve"> </w:t>
            </w:r>
            <w:r w:rsidR="00DC54C6" w:rsidRPr="007622F1">
              <w:rPr>
                <w:rFonts w:ascii="Times New Roman" w:hAnsi="Times New Roman" w:cs="Times New Roman"/>
                <w:sz w:val="20"/>
                <w:szCs w:val="22"/>
              </w:rPr>
              <w:t>Completed work, yet more could have been done.</w:t>
            </w:r>
            <w:r w:rsidR="007622F1" w:rsidRPr="007622F1">
              <w:rPr>
                <w:rFonts w:ascii="Times New Roman" w:hAnsi="Times New Roman" w:cs="Times New Roman"/>
                <w:sz w:val="20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Needed to do more to </w:t>
            </w:r>
            <w:r w:rsidR="00DC54C6" w:rsidRPr="007622F1">
              <w:rPr>
                <w:rFonts w:ascii="Times New Roman" w:hAnsi="Times New Roman" w:cs="Times New Roman"/>
                <w:sz w:val="20"/>
                <w:szCs w:val="22"/>
              </w:rPr>
              <w:t>go one step further to achieve excellence.</w:t>
            </w:r>
          </w:p>
        </w:tc>
        <w:tc>
          <w:tcPr>
            <w:tcW w:w="1024" w:type="pct"/>
            <w:vAlign w:val="center"/>
          </w:tcPr>
          <w:p w14:paraId="7942A7C6" w14:textId="16DCB43B" w:rsidR="00DC54C6" w:rsidRPr="007622F1" w:rsidRDefault="001F45A3" w:rsidP="001F45A3">
            <w:pPr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Consistently showed</w:t>
            </w:r>
            <w:r w:rsidR="00DC54C6" w:rsidRPr="007622F1">
              <w:rPr>
                <w:rFonts w:ascii="Times New Roman" w:hAnsi="Times New Roman" w:cs="Times New Roman"/>
                <w:sz w:val="20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a </w:t>
            </w:r>
            <w:r w:rsidR="00DC54C6" w:rsidRPr="007622F1">
              <w:rPr>
                <w:rFonts w:ascii="Times New Roman" w:hAnsi="Times New Roman" w:cs="Times New Roman"/>
                <w:sz w:val="20"/>
                <w:szCs w:val="22"/>
              </w:rPr>
              <w:t>willingness to try multiple solutions and ask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>ed</w:t>
            </w:r>
            <w:r w:rsidR="00DC54C6" w:rsidRPr="007622F1">
              <w:rPr>
                <w:rFonts w:ascii="Times New Roman" w:hAnsi="Times New Roman" w:cs="Times New Roman"/>
                <w:sz w:val="20"/>
                <w:szCs w:val="22"/>
              </w:rPr>
              <w:t xml:space="preserve"> thought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>-</w:t>
            </w:r>
            <w:r w:rsidR="00DC54C6" w:rsidRPr="007622F1">
              <w:rPr>
                <w:rFonts w:ascii="Times New Roman" w:hAnsi="Times New Roman" w:cs="Times New Roman"/>
                <w:sz w:val="20"/>
                <w:szCs w:val="22"/>
              </w:rPr>
              <w:t>provoking questions, leading to deeper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, </w:t>
            </w:r>
            <w:r w:rsidR="00DC54C6" w:rsidRPr="007622F1">
              <w:rPr>
                <w:rFonts w:ascii="Times New Roman" w:hAnsi="Times New Roman" w:cs="Times New Roman"/>
                <w:sz w:val="20"/>
                <w:szCs w:val="22"/>
              </w:rPr>
              <w:t>more distinctive results.</w:t>
            </w:r>
            <w:r w:rsidR="007622F1" w:rsidRPr="007622F1">
              <w:rPr>
                <w:rFonts w:ascii="Times New Roman" w:hAnsi="Times New Roman" w:cs="Times New Roman"/>
                <w:sz w:val="20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>F</w:t>
            </w:r>
            <w:r w:rsidR="00DC54C6" w:rsidRPr="007622F1">
              <w:rPr>
                <w:rFonts w:ascii="Times New Roman" w:hAnsi="Times New Roman" w:cs="Times New Roman"/>
                <w:sz w:val="20"/>
                <w:szCs w:val="22"/>
              </w:rPr>
              <w:t>ully explore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>d</w:t>
            </w:r>
            <w:r w:rsidR="00DC54C6" w:rsidRPr="007622F1">
              <w:rPr>
                <w:rFonts w:ascii="Times New Roman" w:hAnsi="Times New Roman" w:cs="Times New Roman"/>
                <w:sz w:val="20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many ideas and iterations, resulting in excellent and exemplary </w:t>
            </w:r>
            <w:r w:rsidR="00DC54C6" w:rsidRPr="007622F1">
              <w:rPr>
                <w:rFonts w:ascii="Times New Roman" w:hAnsi="Times New Roman" w:cs="Times New Roman"/>
                <w:sz w:val="20"/>
                <w:szCs w:val="22"/>
              </w:rPr>
              <w:t>work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that </w:t>
            </w:r>
            <w:r w:rsidR="00DC54C6" w:rsidRPr="007622F1">
              <w:rPr>
                <w:rFonts w:ascii="Times New Roman" w:hAnsi="Times New Roman" w:cs="Times New Roman"/>
                <w:sz w:val="20"/>
                <w:szCs w:val="22"/>
              </w:rPr>
              <w:t>exceed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>ed</w:t>
            </w:r>
            <w:r w:rsidR="00DC54C6" w:rsidRPr="007622F1">
              <w:rPr>
                <w:rFonts w:ascii="Times New Roman" w:hAnsi="Times New Roman" w:cs="Times New Roman"/>
                <w:sz w:val="20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>expectations</w:t>
            </w:r>
            <w:r w:rsidR="00DC54C6" w:rsidRPr="007622F1">
              <w:rPr>
                <w:rFonts w:ascii="Times New Roman" w:hAnsi="Times New Roman" w:cs="Times New Roman"/>
                <w:sz w:val="20"/>
                <w:szCs w:val="22"/>
              </w:rPr>
              <w:t>.</w:t>
            </w:r>
          </w:p>
        </w:tc>
      </w:tr>
      <w:tr w:rsidR="00DC54C6" w:rsidRPr="00DC54C6" w14:paraId="3DC7023F" w14:textId="77777777" w:rsidTr="008E5951">
        <w:tc>
          <w:tcPr>
            <w:tcW w:w="895" w:type="pct"/>
            <w:vAlign w:val="center"/>
          </w:tcPr>
          <w:p w14:paraId="543BB3C5" w14:textId="230C35D9" w:rsidR="008E5951" w:rsidRPr="007622F1" w:rsidRDefault="00DC54C6" w:rsidP="008E5951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622F1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Reflection </w:t>
            </w:r>
            <w:r w:rsidR="007622F1">
              <w:rPr>
                <w:rFonts w:asciiTheme="majorHAnsi" w:hAnsiTheme="majorHAnsi" w:cstheme="majorHAnsi"/>
                <w:b/>
                <w:sz w:val="22"/>
                <w:szCs w:val="22"/>
              </w:rPr>
              <w:t>and</w:t>
            </w:r>
            <w:r w:rsidRPr="007622F1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Understanding</w:t>
            </w:r>
          </w:p>
        </w:tc>
        <w:tc>
          <w:tcPr>
            <w:tcW w:w="1028" w:type="pct"/>
            <w:vAlign w:val="center"/>
          </w:tcPr>
          <w:p w14:paraId="116C5DCB" w14:textId="53E8F770" w:rsidR="00DC54C6" w:rsidRPr="007622F1" w:rsidRDefault="001F45A3" w:rsidP="001F45A3">
            <w:pPr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S</w:t>
            </w:r>
            <w:r w:rsidR="00DC54C6" w:rsidRPr="007622F1">
              <w:rPr>
                <w:rFonts w:ascii="Times New Roman" w:hAnsi="Times New Roman" w:cs="Times New Roman"/>
                <w:sz w:val="20"/>
                <w:szCs w:val="22"/>
              </w:rPr>
              <w:t>hows lit</w:t>
            </w:r>
            <w:r w:rsidR="007622F1" w:rsidRPr="007622F1">
              <w:rPr>
                <w:rFonts w:ascii="Times New Roman" w:hAnsi="Times New Roman" w:cs="Times New Roman"/>
                <w:sz w:val="20"/>
                <w:szCs w:val="22"/>
              </w:rPr>
              <w:t>tle awareness of the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objectives and</w:t>
            </w:r>
            <w:r w:rsidR="007622F1" w:rsidRPr="007622F1">
              <w:rPr>
                <w:rFonts w:ascii="Times New Roman" w:hAnsi="Times New Roman" w:cs="Times New Roman"/>
                <w:sz w:val="20"/>
                <w:szCs w:val="22"/>
              </w:rPr>
              <w:t xml:space="preserve"> process.</w:t>
            </w:r>
            <w:r w:rsidR="00DC54C6" w:rsidRPr="007622F1">
              <w:rPr>
                <w:rFonts w:ascii="Times New Roman" w:hAnsi="Times New Roman" w:cs="Times New Roman"/>
                <w:sz w:val="20"/>
                <w:szCs w:val="22"/>
              </w:rPr>
              <w:t xml:space="preserve"> The work does not demonstrate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an </w:t>
            </w:r>
            <w:r w:rsidR="00DC54C6" w:rsidRPr="007622F1">
              <w:rPr>
                <w:rFonts w:ascii="Times New Roman" w:hAnsi="Times New Roman" w:cs="Times New Roman"/>
                <w:sz w:val="20"/>
                <w:szCs w:val="22"/>
              </w:rPr>
              <w:t xml:space="preserve">understanding of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the project </w:t>
            </w:r>
            <w:r w:rsidR="00DC54C6" w:rsidRPr="007622F1">
              <w:rPr>
                <w:rFonts w:ascii="Times New Roman" w:hAnsi="Times New Roman" w:cs="Times New Roman"/>
                <w:sz w:val="20"/>
                <w:szCs w:val="22"/>
              </w:rPr>
              <w:t>content.</w:t>
            </w:r>
          </w:p>
        </w:tc>
        <w:tc>
          <w:tcPr>
            <w:tcW w:w="1027" w:type="pct"/>
            <w:vAlign w:val="center"/>
          </w:tcPr>
          <w:p w14:paraId="0556E454" w14:textId="55AB119E" w:rsidR="00DC54C6" w:rsidRPr="007622F1" w:rsidRDefault="001F45A3" w:rsidP="001F45A3">
            <w:pPr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D</w:t>
            </w:r>
            <w:r w:rsidR="00DC54C6" w:rsidRPr="007622F1">
              <w:rPr>
                <w:rFonts w:ascii="Times New Roman" w:hAnsi="Times New Roman" w:cs="Times New Roman"/>
                <w:sz w:val="20"/>
                <w:szCs w:val="22"/>
              </w:rPr>
              <w:t>em</w:t>
            </w:r>
            <w:r w:rsidR="007622F1" w:rsidRPr="007622F1">
              <w:rPr>
                <w:rFonts w:ascii="Times New Roman" w:hAnsi="Times New Roman" w:cs="Times New Roman"/>
                <w:sz w:val="20"/>
                <w:szCs w:val="22"/>
              </w:rPr>
              <w:t xml:space="preserve">onstrates some self-awareness. </w:t>
            </w:r>
            <w:r w:rsidR="00DC54C6" w:rsidRPr="007622F1">
              <w:rPr>
                <w:rFonts w:ascii="Times New Roman" w:hAnsi="Times New Roman" w:cs="Times New Roman"/>
                <w:sz w:val="20"/>
                <w:szCs w:val="22"/>
              </w:rPr>
              <w:t xml:space="preserve">Work shows some understanding of content, but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>did not</w:t>
            </w:r>
            <w:r w:rsidR="00DC54C6" w:rsidRPr="007622F1">
              <w:rPr>
                <w:rFonts w:ascii="Times New Roman" w:hAnsi="Times New Roman" w:cs="Times New Roman"/>
                <w:sz w:val="20"/>
                <w:szCs w:val="22"/>
              </w:rPr>
              <w:t xml:space="preserve"> justify all decisions.</w:t>
            </w:r>
          </w:p>
        </w:tc>
        <w:tc>
          <w:tcPr>
            <w:tcW w:w="1027" w:type="pct"/>
            <w:vAlign w:val="center"/>
          </w:tcPr>
          <w:p w14:paraId="71822B1A" w14:textId="7BFF4466" w:rsidR="00DC54C6" w:rsidRPr="007622F1" w:rsidRDefault="001F45A3" w:rsidP="001F45A3">
            <w:pPr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S</w:t>
            </w:r>
            <w:r w:rsidR="00DC54C6" w:rsidRPr="007622F1">
              <w:rPr>
                <w:rFonts w:ascii="Times New Roman" w:hAnsi="Times New Roman" w:cs="Times New Roman"/>
                <w:sz w:val="20"/>
                <w:szCs w:val="22"/>
              </w:rPr>
              <w:t>hows self-awareness.</w:t>
            </w:r>
            <w:r w:rsidR="007622F1" w:rsidRPr="007622F1">
              <w:rPr>
                <w:rFonts w:ascii="Times New Roman" w:hAnsi="Times New Roman" w:cs="Times New Roman"/>
                <w:sz w:val="20"/>
                <w:szCs w:val="22"/>
              </w:rPr>
              <w:t xml:space="preserve"> </w:t>
            </w:r>
            <w:r w:rsidR="00DC54C6" w:rsidRPr="007622F1">
              <w:rPr>
                <w:rFonts w:ascii="Times New Roman" w:hAnsi="Times New Roman" w:cs="Times New Roman"/>
                <w:sz w:val="20"/>
                <w:szCs w:val="22"/>
              </w:rPr>
              <w:t xml:space="preserve">Work demonstrates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an </w:t>
            </w:r>
            <w:r w:rsidR="00DC54C6" w:rsidRPr="007622F1">
              <w:rPr>
                <w:rFonts w:ascii="Times New Roman" w:hAnsi="Times New Roman" w:cs="Times New Roman"/>
                <w:sz w:val="20"/>
                <w:szCs w:val="22"/>
              </w:rPr>
              <w:t xml:space="preserve">understanding of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project </w:t>
            </w:r>
            <w:r w:rsidR="00DC54C6" w:rsidRPr="007622F1">
              <w:rPr>
                <w:rFonts w:ascii="Times New Roman" w:hAnsi="Times New Roman" w:cs="Times New Roman"/>
                <w:sz w:val="20"/>
                <w:szCs w:val="22"/>
              </w:rPr>
              <w:t xml:space="preserve">content and most decision are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>logical</w:t>
            </w:r>
            <w:r w:rsidR="00DC54C6" w:rsidRPr="007622F1">
              <w:rPr>
                <w:rFonts w:ascii="Times New Roman" w:hAnsi="Times New Roman" w:cs="Times New Roman"/>
                <w:sz w:val="20"/>
                <w:szCs w:val="22"/>
              </w:rPr>
              <w:t xml:space="preserve"> and justified.</w:t>
            </w:r>
          </w:p>
        </w:tc>
        <w:tc>
          <w:tcPr>
            <w:tcW w:w="1024" w:type="pct"/>
            <w:vAlign w:val="center"/>
          </w:tcPr>
          <w:p w14:paraId="29BC7451" w14:textId="7E5DDC1C" w:rsidR="00DC54C6" w:rsidRPr="007622F1" w:rsidRDefault="001F45A3" w:rsidP="008E5951">
            <w:pPr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S</w:t>
            </w:r>
            <w:r w:rsidR="00C01E80" w:rsidRPr="007622F1">
              <w:rPr>
                <w:rFonts w:ascii="Times New Roman" w:hAnsi="Times New Roman" w:cs="Times New Roman"/>
                <w:sz w:val="20"/>
                <w:szCs w:val="22"/>
              </w:rPr>
              <w:t xml:space="preserve">hows thoughtful self-awareness. </w:t>
            </w:r>
            <w:r w:rsidR="00DC54C6" w:rsidRPr="007622F1">
              <w:rPr>
                <w:rFonts w:ascii="Times New Roman" w:hAnsi="Times New Roman" w:cs="Times New Roman"/>
                <w:sz w:val="20"/>
                <w:szCs w:val="22"/>
              </w:rPr>
              <w:t xml:space="preserve">Work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>indicates</w:t>
            </w:r>
            <w:r w:rsidR="00DC54C6" w:rsidRPr="007622F1">
              <w:rPr>
                <w:rFonts w:ascii="Times New Roman" w:hAnsi="Times New Roman" w:cs="Times New Roman"/>
                <w:sz w:val="20"/>
                <w:szCs w:val="22"/>
              </w:rPr>
              <w:t xml:space="preserve"> a deep understanding of the complexities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of the content</w:t>
            </w:r>
            <w:r w:rsidR="00DC54C6" w:rsidRPr="007622F1">
              <w:rPr>
                <w:rFonts w:ascii="Times New Roman" w:hAnsi="Times New Roman" w:cs="Times New Roman"/>
                <w:sz w:val="20"/>
                <w:szCs w:val="22"/>
              </w:rPr>
              <w:t>.</w:t>
            </w:r>
            <w:r w:rsidR="007622F1" w:rsidRPr="007622F1">
              <w:rPr>
                <w:rFonts w:ascii="Times New Roman" w:hAnsi="Times New Roman" w:cs="Times New Roman"/>
                <w:sz w:val="20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>D</w:t>
            </w:r>
            <w:r w:rsidR="00DC54C6" w:rsidRPr="007622F1">
              <w:rPr>
                <w:rFonts w:ascii="Times New Roman" w:hAnsi="Times New Roman" w:cs="Times New Roman"/>
                <w:sz w:val="20"/>
                <w:szCs w:val="22"/>
              </w:rPr>
              <w:t>ecision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>s are</w:t>
            </w:r>
            <w:r w:rsidR="00DC54C6" w:rsidRPr="007622F1">
              <w:rPr>
                <w:rFonts w:ascii="Times New Roman" w:hAnsi="Times New Roman" w:cs="Times New Roman"/>
                <w:sz w:val="20"/>
                <w:szCs w:val="22"/>
              </w:rPr>
              <w:t xml:space="preserve"> </w:t>
            </w:r>
            <w:r w:rsidR="008E5951">
              <w:rPr>
                <w:rFonts w:ascii="Times New Roman" w:hAnsi="Times New Roman" w:cs="Times New Roman"/>
                <w:sz w:val="20"/>
                <w:szCs w:val="22"/>
              </w:rPr>
              <w:t>solidly justified.</w:t>
            </w:r>
          </w:p>
        </w:tc>
      </w:tr>
      <w:tr w:rsidR="008E5951" w:rsidRPr="00DC54C6" w14:paraId="748E7BD6" w14:textId="77777777" w:rsidTr="008E5951">
        <w:tc>
          <w:tcPr>
            <w:tcW w:w="895" w:type="pct"/>
            <w:vAlign w:val="center"/>
          </w:tcPr>
          <w:p w14:paraId="1AB5FD52" w14:textId="1D950B0E" w:rsidR="008E5951" w:rsidRPr="007622F1" w:rsidRDefault="008E5951" w:rsidP="008E5951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Meeting Design Constraints</w:t>
            </w:r>
          </w:p>
        </w:tc>
        <w:tc>
          <w:tcPr>
            <w:tcW w:w="1028" w:type="pct"/>
            <w:vAlign w:val="center"/>
          </w:tcPr>
          <w:p w14:paraId="52C3EC7C" w14:textId="2DAFEF87" w:rsidR="008E5951" w:rsidRPr="007622F1" w:rsidRDefault="008E5951" w:rsidP="00A979C9">
            <w:pPr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Meets </w:t>
            </w:r>
            <w:r w:rsidR="00A979C9">
              <w:rPr>
                <w:rFonts w:ascii="Times New Roman" w:hAnsi="Times New Roman" w:cs="Times New Roman"/>
                <w:sz w:val="20"/>
                <w:szCs w:val="22"/>
              </w:rPr>
              <w:t>one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of the project requirements and constraints.</w:t>
            </w:r>
          </w:p>
        </w:tc>
        <w:tc>
          <w:tcPr>
            <w:tcW w:w="1027" w:type="pct"/>
            <w:vAlign w:val="center"/>
          </w:tcPr>
          <w:p w14:paraId="415425A4" w14:textId="5D18B162" w:rsidR="008E5951" w:rsidRDefault="008E5951" w:rsidP="003C00DC">
            <w:pPr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Meets </w:t>
            </w:r>
            <w:r w:rsidR="003C00DC">
              <w:rPr>
                <w:rFonts w:ascii="Times New Roman" w:hAnsi="Times New Roman" w:cs="Times New Roman"/>
                <w:sz w:val="20"/>
                <w:szCs w:val="22"/>
              </w:rPr>
              <w:t>two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of the project requirements and constraints.</w:t>
            </w:r>
          </w:p>
        </w:tc>
        <w:tc>
          <w:tcPr>
            <w:tcW w:w="1027" w:type="pct"/>
            <w:vAlign w:val="center"/>
          </w:tcPr>
          <w:p w14:paraId="5434E130" w14:textId="00F93ADF" w:rsidR="008E5951" w:rsidRPr="007622F1" w:rsidRDefault="008E5951" w:rsidP="003C00DC">
            <w:pPr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Meets </w:t>
            </w:r>
            <w:r w:rsidR="003C00DC">
              <w:rPr>
                <w:rFonts w:ascii="Times New Roman" w:hAnsi="Times New Roman" w:cs="Times New Roman"/>
                <w:sz w:val="20"/>
                <w:szCs w:val="22"/>
              </w:rPr>
              <w:t>three or four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project requirements and constraints.</w:t>
            </w:r>
          </w:p>
        </w:tc>
        <w:tc>
          <w:tcPr>
            <w:tcW w:w="1024" w:type="pct"/>
            <w:vAlign w:val="center"/>
          </w:tcPr>
          <w:p w14:paraId="0BAFDBC3" w14:textId="0C60E010" w:rsidR="008E5951" w:rsidRPr="007622F1" w:rsidRDefault="008E5951" w:rsidP="003C00DC">
            <w:pPr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Meets or exceeds </w:t>
            </w:r>
            <w:r w:rsidR="003C00DC">
              <w:rPr>
                <w:rFonts w:ascii="Times New Roman" w:hAnsi="Times New Roman" w:cs="Times New Roman"/>
                <w:sz w:val="20"/>
                <w:szCs w:val="22"/>
              </w:rPr>
              <w:t>all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project requirements and constraints.</w:t>
            </w:r>
          </w:p>
        </w:tc>
      </w:tr>
      <w:tr w:rsidR="00DC54C6" w:rsidRPr="00DC54C6" w14:paraId="6C11C7F0" w14:textId="77777777" w:rsidTr="008E5951">
        <w:tc>
          <w:tcPr>
            <w:tcW w:w="895" w:type="pct"/>
            <w:vAlign w:val="center"/>
          </w:tcPr>
          <w:p w14:paraId="16ADF4EB" w14:textId="2FF3C5EB" w:rsidR="008E5951" w:rsidRPr="007622F1" w:rsidRDefault="00DC54C6" w:rsidP="008E5951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622F1">
              <w:rPr>
                <w:rFonts w:asciiTheme="majorHAnsi" w:hAnsiTheme="majorHAnsi" w:cstheme="majorHAnsi"/>
                <w:b/>
                <w:sz w:val="22"/>
                <w:szCs w:val="22"/>
              </w:rPr>
              <w:t>Craftsmanship</w:t>
            </w:r>
          </w:p>
        </w:tc>
        <w:tc>
          <w:tcPr>
            <w:tcW w:w="1028" w:type="pct"/>
            <w:vAlign w:val="center"/>
          </w:tcPr>
          <w:p w14:paraId="2A99A088" w14:textId="17729FC9" w:rsidR="00DC54C6" w:rsidRPr="007622F1" w:rsidRDefault="00DC54C6" w:rsidP="007622F1">
            <w:pPr>
              <w:rPr>
                <w:rFonts w:ascii="Times New Roman" w:hAnsi="Times New Roman" w:cs="Times New Roman"/>
                <w:sz w:val="20"/>
                <w:szCs w:val="22"/>
              </w:rPr>
            </w:pPr>
            <w:r w:rsidRPr="007622F1">
              <w:rPr>
                <w:rFonts w:ascii="Times New Roman" w:hAnsi="Times New Roman" w:cs="Times New Roman"/>
                <w:sz w:val="20"/>
                <w:szCs w:val="22"/>
              </w:rPr>
              <w:t>Work is messy and craftsmanship detracts from overall presentation.</w:t>
            </w:r>
          </w:p>
        </w:tc>
        <w:tc>
          <w:tcPr>
            <w:tcW w:w="1027" w:type="pct"/>
            <w:vAlign w:val="center"/>
          </w:tcPr>
          <w:p w14:paraId="62B04DFB" w14:textId="58788C03" w:rsidR="00DC54C6" w:rsidRPr="007622F1" w:rsidRDefault="001F45A3" w:rsidP="001F45A3">
            <w:pPr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S</w:t>
            </w:r>
            <w:r w:rsidR="00DC54C6" w:rsidRPr="007622F1">
              <w:rPr>
                <w:rFonts w:ascii="Times New Roman" w:hAnsi="Times New Roman" w:cs="Times New Roman"/>
                <w:sz w:val="20"/>
                <w:szCs w:val="22"/>
              </w:rPr>
              <w:t>omewhat messy and craftsmanship detracts somewhat from overall presentation.</w:t>
            </w:r>
          </w:p>
        </w:tc>
        <w:tc>
          <w:tcPr>
            <w:tcW w:w="1027" w:type="pct"/>
            <w:vAlign w:val="center"/>
          </w:tcPr>
          <w:p w14:paraId="20AC8874" w14:textId="015836FD" w:rsidR="00DC54C6" w:rsidRPr="007622F1" w:rsidRDefault="00DC54C6" w:rsidP="007622F1">
            <w:pPr>
              <w:rPr>
                <w:rFonts w:ascii="Times New Roman" w:hAnsi="Times New Roman" w:cs="Times New Roman"/>
                <w:sz w:val="20"/>
                <w:szCs w:val="22"/>
              </w:rPr>
            </w:pPr>
            <w:r w:rsidRPr="007622F1">
              <w:rPr>
                <w:rFonts w:ascii="Times New Roman" w:hAnsi="Times New Roman" w:cs="Times New Roman"/>
                <w:sz w:val="20"/>
                <w:szCs w:val="22"/>
              </w:rPr>
              <w:t>Work is neat and craftsmanship is solid.</w:t>
            </w:r>
          </w:p>
        </w:tc>
        <w:tc>
          <w:tcPr>
            <w:tcW w:w="1024" w:type="pct"/>
            <w:vAlign w:val="center"/>
          </w:tcPr>
          <w:p w14:paraId="15FB7DB2" w14:textId="4F182D12" w:rsidR="00DC54C6" w:rsidRPr="007622F1" w:rsidRDefault="00DC54C6" w:rsidP="001F45A3">
            <w:pPr>
              <w:rPr>
                <w:rFonts w:ascii="Times New Roman" w:hAnsi="Times New Roman" w:cs="Times New Roman"/>
                <w:sz w:val="20"/>
                <w:szCs w:val="22"/>
              </w:rPr>
            </w:pPr>
            <w:r w:rsidRPr="007622F1">
              <w:rPr>
                <w:rFonts w:ascii="Times New Roman" w:hAnsi="Times New Roman" w:cs="Times New Roman"/>
                <w:sz w:val="20"/>
                <w:szCs w:val="22"/>
              </w:rPr>
              <w:t>Work is impeccable and shows care and thoughtfulness in its craftsmanship.</w:t>
            </w:r>
          </w:p>
        </w:tc>
      </w:tr>
      <w:tr w:rsidR="00DC54C6" w:rsidRPr="00DC54C6" w14:paraId="57DF173E" w14:textId="77777777" w:rsidTr="008E5951">
        <w:tc>
          <w:tcPr>
            <w:tcW w:w="895" w:type="pct"/>
            <w:vAlign w:val="center"/>
          </w:tcPr>
          <w:p w14:paraId="01303DD3" w14:textId="2593A09A" w:rsidR="008E5951" w:rsidRPr="007622F1" w:rsidRDefault="00DC54C6" w:rsidP="008E5951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622F1">
              <w:rPr>
                <w:rFonts w:asciiTheme="majorHAnsi" w:hAnsiTheme="majorHAnsi" w:cstheme="majorHAnsi"/>
                <w:b/>
                <w:sz w:val="22"/>
                <w:szCs w:val="22"/>
              </w:rPr>
              <w:t>Communication of Design</w:t>
            </w:r>
          </w:p>
        </w:tc>
        <w:tc>
          <w:tcPr>
            <w:tcW w:w="1028" w:type="pct"/>
            <w:vAlign w:val="center"/>
          </w:tcPr>
          <w:p w14:paraId="32C0700A" w14:textId="7943273F" w:rsidR="00DC54C6" w:rsidRPr="007622F1" w:rsidRDefault="00DC54C6" w:rsidP="007622F1">
            <w:pPr>
              <w:rPr>
                <w:rFonts w:ascii="Times New Roman" w:hAnsi="Times New Roman" w:cs="Times New Roman"/>
                <w:sz w:val="20"/>
                <w:szCs w:val="22"/>
              </w:rPr>
            </w:pPr>
            <w:r w:rsidRPr="007622F1">
              <w:rPr>
                <w:rFonts w:ascii="Times New Roman" w:hAnsi="Times New Roman" w:cs="Times New Roman"/>
                <w:sz w:val="20"/>
                <w:szCs w:val="22"/>
              </w:rPr>
              <w:t>Advertisement is messy, not clear, and does not include collected data.</w:t>
            </w:r>
          </w:p>
        </w:tc>
        <w:tc>
          <w:tcPr>
            <w:tcW w:w="1027" w:type="pct"/>
            <w:vAlign w:val="center"/>
          </w:tcPr>
          <w:p w14:paraId="1B9705CE" w14:textId="581A6E28" w:rsidR="00DC54C6" w:rsidRPr="007622F1" w:rsidRDefault="001F45A3" w:rsidP="001F45A3">
            <w:pPr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S</w:t>
            </w:r>
            <w:r w:rsidR="00DC54C6" w:rsidRPr="007622F1">
              <w:rPr>
                <w:rFonts w:ascii="Times New Roman" w:hAnsi="Times New Roman" w:cs="Times New Roman"/>
                <w:sz w:val="20"/>
                <w:szCs w:val="22"/>
              </w:rPr>
              <w:t>omewhat messy and not very clear.</w:t>
            </w:r>
            <w:r w:rsidR="007622F1" w:rsidRPr="007622F1">
              <w:rPr>
                <w:rFonts w:ascii="Times New Roman" w:hAnsi="Times New Roman" w:cs="Times New Roman"/>
                <w:sz w:val="20"/>
                <w:szCs w:val="22"/>
              </w:rPr>
              <w:t xml:space="preserve"> </w:t>
            </w:r>
            <w:r w:rsidR="00DC54C6" w:rsidRPr="007622F1">
              <w:rPr>
                <w:rFonts w:ascii="Times New Roman" w:hAnsi="Times New Roman" w:cs="Times New Roman"/>
                <w:sz w:val="20"/>
                <w:szCs w:val="22"/>
              </w:rPr>
              <w:t xml:space="preserve">Data is included, but does not help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to </w:t>
            </w:r>
            <w:r w:rsidR="00DC54C6" w:rsidRPr="007622F1">
              <w:rPr>
                <w:rFonts w:ascii="Times New Roman" w:hAnsi="Times New Roman" w:cs="Times New Roman"/>
                <w:sz w:val="20"/>
                <w:szCs w:val="22"/>
              </w:rPr>
              <w:t xml:space="preserve">sell the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>product</w:t>
            </w:r>
            <w:r w:rsidR="00DC54C6" w:rsidRPr="007622F1">
              <w:rPr>
                <w:rFonts w:ascii="Times New Roman" w:hAnsi="Times New Roman" w:cs="Times New Roman"/>
                <w:sz w:val="20"/>
                <w:szCs w:val="22"/>
              </w:rPr>
              <w:t>.</w:t>
            </w:r>
          </w:p>
        </w:tc>
        <w:tc>
          <w:tcPr>
            <w:tcW w:w="1027" w:type="pct"/>
            <w:vAlign w:val="center"/>
          </w:tcPr>
          <w:p w14:paraId="0BC66A79" w14:textId="26A940DA" w:rsidR="00DC54C6" w:rsidRPr="007622F1" w:rsidRDefault="00DC54C6" w:rsidP="007622F1">
            <w:pPr>
              <w:rPr>
                <w:rFonts w:ascii="Times New Roman" w:hAnsi="Times New Roman" w:cs="Times New Roman"/>
                <w:sz w:val="20"/>
                <w:szCs w:val="22"/>
              </w:rPr>
            </w:pPr>
            <w:r w:rsidRPr="007622F1">
              <w:rPr>
                <w:rFonts w:ascii="Times New Roman" w:hAnsi="Times New Roman" w:cs="Times New Roman"/>
                <w:sz w:val="20"/>
                <w:szCs w:val="22"/>
              </w:rPr>
              <w:t>Work is neat.</w:t>
            </w:r>
            <w:r w:rsidR="007622F1" w:rsidRPr="007622F1">
              <w:rPr>
                <w:rFonts w:ascii="Times New Roman" w:hAnsi="Times New Roman" w:cs="Times New Roman"/>
                <w:sz w:val="20"/>
                <w:szCs w:val="22"/>
              </w:rPr>
              <w:t xml:space="preserve"> </w:t>
            </w:r>
            <w:r w:rsidRPr="007622F1">
              <w:rPr>
                <w:rFonts w:ascii="Times New Roman" w:hAnsi="Times New Roman" w:cs="Times New Roman"/>
                <w:sz w:val="20"/>
                <w:szCs w:val="22"/>
              </w:rPr>
              <w:t>The advertisement is complete with data to support the claims.</w:t>
            </w:r>
          </w:p>
        </w:tc>
        <w:tc>
          <w:tcPr>
            <w:tcW w:w="1024" w:type="pct"/>
            <w:vAlign w:val="center"/>
          </w:tcPr>
          <w:p w14:paraId="55EF4962" w14:textId="6BED6EB1" w:rsidR="00DC54C6" w:rsidRPr="007622F1" w:rsidRDefault="00DC54C6" w:rsidP="008E5951">
            <w:pPr>
              <w:rPr>
                <w:rFonts w:ascii="Times New Roman" w:hAnsi="Times New Roman" w:cs="Times New Roman"/>
                <w:sz w:val="20"/>
                <w:szCs w:val="22"/>
              </w:rPr>
            </w:pPr>
            <w:r w:rsidRPr="007622F1">
              <w:rPr>
                <w:rFonts w:ascii="Times New Roman" w:hAnsi="Times New Roman" w:cs="Times New Roman"/>
                <w:sz w:val="20"/>
                <w:szCs w:val="22"/>
              </w:rPr>
              <w:t>Work is impeccable and shows a clear and concise ad.</w:t>
            </w:r>
            <w:r w:rsidR="007622F1" w:rsidRPr="007622F1">
              <w:rPr>
                <w:rFonts w:ascii="Times New Roman" w:hAnsi="Times New Roman" w:cs="Times New Roman"/>
                <w:sz w:val="20"/>
                <w:szCs w:val="22"/>
              </w:rPr>
              <w:t xml:space="preserve"> </w:t>
            </w:r>
            <w:r w:rsidR="008E5951">
              <w:rPr>
                <w:rFonts w:ascii="Times New Roman" w:hAnsi="Times New Roman" w:cs="Times New Roman"/>
                <w:sz w:val="20"/>
                <w:szCs w:val="22"/>
              </w:rPr>
              <w:t>A convincing a</w:t>
            </w:r>
            <w:r w:rsidRPr="007622F1">
              <w:rPr>
                <w:rFonts w:ascii="Times New Roman" w:hAnsi="Times New Roman" w:cs="Times New Roman"/>
                <w:sz w:val="20"/>
                <w:szCs w:val="22"/>
              </w:rPr>
              <w:t>d includes data to support all claims.</w:t>
            </w:r>
          </w:p>
        </w:tc>
      </w:tr>
      <w:tr w:rsidR="008E5951" w:rsidRPr="00DC54C6" w14:paraId="7B70E908" w14:textId="77777777" w:rsidTr="008E5951">
        <w:tc>
          <w:tcPr>
            <w:tcW w:w="895" w:type="pct"/>
            <w:shd w:val="clear" w:color="auto" w:fill="F2F2F2" w:themeFill="background1" w:themeFillShade="F2"/>
            <w:vAlign w:val="center"/>
          </w:tcPr>
          <w:p w14:paraId="787A4A7B" w14:textId="3479BD15" w:rsidR="008E5951" w:rsidRPr="007622F1" w:rsidRDefault="008E5951" w:rsidP="008E5951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TOTAL = </w:t>
            </w:r>
          </w:p>
        </w:tc>
        <w:tc>
          <w:tcPr>
            <w:tcW w:w="1028" w:type="pct"/>
            <w:shd w:val="clear" w:color="auto" w:fill="F2F2F2" w:themeFill="background1" w:themeFillShade="F2"/>
            <w:vAlign w:val="center"/>
          </w:tcPr>
          <w:p w14:paraId="0688534A" w14:textId="77777777" w:rsidR="008E5951" w:rsidRPr="007622F1" w:rsidRDefault="008E5951" w:rsidP="007622F1">
            <w:pPr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1027" w:type="pct"/>
            <w:shd w:val="clear" w:color="auto" w:fill="F2F2F2" w:themeFill="background1" w:themeFillShade="F2"/>
            <w:vAlign w:val="center"/>
          </w:tcPr>
          <w:p w14:paraId="36EFE213" w14:textId="77777777" w:rsidR="008E5951" w:rsidRDefault="008E5951" w:rsidP="001F45A3">
            <w:pPr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1027" w:type="pct"/>
            <w:shd w:val="clear" w:color="auto" w:fill="F2F2F2" w:themeFill="background1" w:themeFillShade="F2"/>
            <w:vAlign w:val="center"/>
          </w:tcPr>
          <w:p w14:paraId="2BC0C27A" w14:textId="77777777" w:rsidR="008E5951" w:rsidRPr="007622F1" w:rsidRDefault="008E5951" w:rsidP="007622F1">
            <w:pPr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1024" w:type="pct"/>
            <w:shd w:val="clear" w:color="auto" w:fill="F2F2F2" w:themeFill="background1" w:themeFillShade="F2"/>
            <w:vAlign w:val="center"/>
          </w:tcPr>
          <w:p w14:paraId="1CF1986A" w14:textId="77777777" w:rsidR="008E5951" w:rsidRPr="007622F1" w:rsidRDefault="008E5951" w:rsidP="008E5951">
            <w:pPr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</w:tr>
    </w:tbl>
    <w:p w14:paraId="6046BD00" w14:textId="77777777" w:rsidR="0033566E" w:rsidRDefault="0033566E" w:rsidP="00E02F25">
      <w:pPr>
        <w:pStyle w:val="NoSpacing"/>
        <w:rPr>
          <w:rFonts w:asciiTheme="majorHAnsi" w:hAnsiTheme="majorHAnsi" w:cstheme="majorHAnsi"/>
        </w:rPr>
      </w:pPr>
    </w:p>
    <w:sectPr w:rsidR="0033566E" w:rsidSect="00C004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44BC78" w14:textId="77777777" w:rsidR="005E5244" w:rsidRDefault="005E5244" w:rsidP="00D3390B">
      <w:r>
        <w:separator/>
      </w:r>
    </w:p>
  </w:endnote>
  <w:endnote w:type="continuationSeparator" w:id="0">
    <w:p w14:paraId="1784F599" w14:textId="77777777" w:rsidR="005E5244" w:rsidRDefault="005E5244" w:rsidP="00D33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50BAFE" w14:textId="77777777" w:rsidR="00FF66DB" w:rsidRDefault="00FF66DB" w:rsidP="00221D9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67B3FF0" w14:textId="77777777" w:rsidR="00FF66DB" w:rsidRDefault="00FF66DB" w:rsidP="0009668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E88934" w14:textId="6444A677" w:rsidR="00FF66DB" w:rsidRPr="00D93A83" w:rsidRDefault="007C0BE8" w:rsidP="0060573A">
    <w:pPr>
      <w:pStyle w:val="Footer"/>
    </w:pPr>
    <w:r>
      <w:rPr>
        <w:rFonts w:ascii="Calibri" w:hAnsi="Calibri" w:cs="Calibri"/>
        <w:b/>
        <w:bCs/>
        <w:sz w:val="20"/>
        <w:szCs w:val="18"/>
      </w:rPr>
      <w:t xml:space="preserve">Exploiting Polarization: </w:t>
    </w:r>
    <w:bookmarkStart w:id="0" w:name="_GoBack"/>
    <w:bookmarkEnd w:id="0"/>
    <w:r w:rsidR="00DC54C6">
      <w:rPr>
        <w:rFonts w:ascii="Calibri" w:hAnsi="Calibri" w:cs="Calibri"/>
        <w:b/>
        <w:bCs/>
        <w:sz w:val="20"/>
        <w:szCs w:val="18"/>
      </w:rPr>
      <w:t xml:space="preserve">Designing More Effective Sunglasses </w:t>
    </w:r>
    <w:sdt>
      <w:sdtPr>
        <w:rPr>
          <w:rFonts w:ascii="Calibri" w:hAnsi="Calibri" w:cs="Calibri"/>
          <w:b/>
          <w:bCs/>
          <w:sz w:val="20"/>
          <w:szCs w:val="18"/>
        </w:rPr>
        <w:id w:val="-1547523092"/>
        <w:docPartObj>
          <w:docPartGallery w:val="Page Numbers (Bottom of Page)"/>
          <w:docPartUnique/>
        </w:docPartObj>
      </w:sdtPr>
      <w:sdtEndPr>
        <w:rPr>
          <w:b w:val="0"/>
          <w:bCs w:val="0"/>
          <w:noProof/>
        </w:rPr>
      </w:sdtEndPr>
      <w:sdtContent>
        <w:r w:rsidR="00DC54C6">
          <w:rPr>
            <w:rFonts w:ascii="Calibri" w:hAnsi="Calibri" w:cs="Calibri"/>
            <w:b/>
            <w:sz w:val="20"/>
            <w:szCs w:val="18"/>
          </w:rPr>
          <w:t>Activity</w:t>
        </w:r>
        <w:r w:rsidR="00DC54C6">
          <w:rPr>
            <w:rFonts w:ascii="Calibri" w:hAnsi="Calibri" w:cs="Calibri"/>
            <w:b/>
            <w:bCs/>
            <w:sz w:val="20"/>
            <w:szCs w:val="18"/>
          </w:rPr>
          <w:t>—</w:t>
        </w:r>
        <w:r w:rsidR="0060573A">
          <w:rPr>
            <w:rFonts w:ascii="Calibri" w:hAnsi="Calibri" w:cs="Calibri"/>
            <w:b/>
            <w:bCs/>
            <w:sz w:val="20"/>
            <w:szCs w:val="18"/>
          </w:rPr>
          <w:t xml:space="preserve">Sunglasses Design </w:t>
        </w:r>
        <w:r w:rsidR="000C435D">
          <w:rPr>
            <w:rFonts w:ascii="Calibri" w:hAnsi="Calibri" w:cs="Calibri"/>
            <w:b/>
            <w:bCs/>
            <w:sz w:val="20"/>
            <w:szCs w:val="18"/>
          </w:rPr>
          <w:t xml:space="preserve">Grading </w:t>
        </w:r>
        <w:r w:rsidR="0060573A">
          <w:rPr>
            <w:rFonts w:ascii="Calibri" w:hAnsi="Calibri" w:cs="Calibri"/>
            <w:b/>
            <w:bCs/>
            <w:sz w:val="20"/>
            <w:szCs w:val="18"/>
          </w:rPr>
          <w:t>Rubric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782D11" w14:textId="77777777" w:rsidR="007C0BE8" w:rsidRDefault="007C0B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DDB52B" w14:textId="77777777" w:rsidR="005E5244" w:rsidRDefault="005E5244" w:rsidP="00D3390B">
      <w:r>
        <w:separator/>
      </w:r>
    </w:p>
  </w:footnote>
  <w:footnote w:type="continuationSeparator" w:id="0">
    <w:p w14:paraId="4F8FE3B9" w14:textId="77777777" w:rsidR="005E5244" w:rsidRDefault="005E5244" w:rsidP="00D339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0F935D" w14:textId="77777777" w:rsidR="007C0BE8" w:rsidRDefault="007C0B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FA46E6" w14:textId="190C3213" w:rsidR="00FF66DB" w:rsidRPr="00097E44" w:rsidRDefault="008E5951" w:rsidP="00097E44">
    <w:pPr>
      <w:pStyle w:val="Normal1"/>
      <w:spacing w:line="240" w:lineRule="auto"/>
      <w:contextualSpacing w:val="0"/>
      <w:jc w:val="center"/>
      <w:rPr>
        <w:sz w:val="20"/>
      </w:rPr>
    </w:pPr>
    <w:r>
      <w:rPr>
        <w:rFonts w:ascii="Calibri" w:hAnsi="Calibri"/>
        <w:sz w:val="18"/>
        <w:szCs w:val="20"/>
      </w:rPr>
      <w:t>Team</w:t>
    </w:r>
    <w:r w:rsidR="00D70CCA" w:rsidRPr="00097E44">
      <w:rPr>
        <w:rFonts w:ascii="Calibri" w:hAnsi="Calibri"/>
        <w:sz w:val="18"/>
        <w:szCs w:val="20"/>
      </w:rPr>
      <w:t>: ______</w:t>
    </w:r>
    <w:r>
      <w:rPr>
        <w:rFonts w:ascii="Calibri" w:hAnsi="Calibri"/>
        <w:sz w:val="18"/>
        <w:szCs w:val="20"/>
      </w:rPr>
      <w:t>______</w:t>
    </w:r>
    <w:r w:rsidR="00D70CCA" w:rsidRPr="00097E44">
      <w:rPr>
        <w:rFonts w:ascii="Calibri" w:hAnsi="Calibri"/>
        <w:sz w:val="18"/>
        <w:szCs w:val="20"/>
      </w:rPr>
      <w:t>__________________________</w:t>
    </w:r>
    <w:r w:rsidR="00097E44">
      <w:rPr>
        <w:rFonts w:ascii="Calibri" w:hAnsi="Calibri"/>
        <w:sz w:val="18"/>
        <w:szCs w:val="20"/>
      </w:rPr>
      <w:t>_______________ Date: __________</w:t>
    </w:r>
    <w:r w:rsidR="00D70CCA" w:rsidRPr="00097E44">
      <w:rPr>
        <w:rFonts w:ascii="Calibri" w:hAnsi="Calibri"/>
        <w:sz w:val="18"/>
        <w:szCs w:val="20"/>
      </w:rPr>
      <w:t>______ Class: 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9A1144" w14:textId="77777777" w:rsidR="007C0BE8" w:rsidRDefault="007C0B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43C11"/>
    <w:multiLevelType w:val="hybridMultilevel"/>
    <w:tmpl w:val="0FDE3C6A"/>
    <w:lvl w:ilvl="0" w:tplc="FC3404A2">
      <w:start w:val="1"/>
      <w:numFmt w:val="decimal"/>
      <w:lvlText w:val="%1."/>
      <w:lvlJc w:val="left"/>
      <w:pPr>
        <w:ind w:left="5400" w:hanging="5040"/>
      </w:pPr>
      <w:rPr>
        <w:rFonts w:eastAsiaTheme="minorEastAsia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C5F59"/>
    <w:multiLevelType w:val="hybridMultilevel"/>
    <w:tmpl w:val="3D9E67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9241E7"/>
    <w:multiLevelType w:val="hybridMultilevel"/>
    <w:tmpl w:val="F43C4B52"/>
    <w:lvl w:ilvl="0" w:tplc="AB0457BC">
      <w:start w:val="1"/>
      <w:numFmt w:val="lowerLetter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33D6A6C"/>
    <w:multiLevelType w:val="hybridMultilevel"/>
    <w:tmpl w:val="D8BA0F8C"/>
    <w:lvl w:ilvl="0" w:tplc="AB0457BC">
      <w:start w:val="1"/>
      <w:numFmt w:val="lowerLetter"/>
      <w:lvlText w:val="%1."/>
      <w:lvlJc w:val="right"/>
      <w:pPr>
        <w:ind w:left="360" w:hanging="360"/>
      </w:pPr>
      <w:rPr>
        <w:rFonts w:hint="default"/>
      </w:rPr>
    </w:lvl>
    <w:lvl w:ilvl="1" w:tplc="C9F65EFE">
      <w:start w:val="1"/>
      <w:numFmt w:val="decimal"/>
      <w:lvlText w:val="%2."/>
      <w:lvlJc w:val="righ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A384870"/>
    <w:multiLevelType w:val="hybridMultilevel"/>
    <w:tmpl w:val="8E5CE7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CE7747"/>
    <w:multiLevelType w:val="hybridMultilevel"/>
    <w:tmpl w:val="91062D18"/>
    <w:lvl w:ilvl="0" w:tplc="AAE0E0DC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C9F65EFE">
      <w:start w:val="1"/>
      <w:numFmt w:val="decimal"/>
      <w:lvlText w:val="%2."/>
      <w:lvlJc w:val="righ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90B"/>
    <w:rsid w:val="0003615C"/>
    <w:rsid w:val="00044CCA"/>
    <w:rsid w:val="00073313"/>
    <w:rsid w:val="0009668D"/>
    <w:rsid w:val="00096881"/>
    <w:rsid w:val="00097E44"/>
    <w:rsid w:val="000A2F1D"/>
    <w:rsid w:val="000C435D"/>
    <w:rsid w:val="000F0345"/>
    <w:rsid w:val="00155DD5"/>
    <w:rsid w:val="00172054"/>
    <w:rsid w:val="00182D4F"/>
    <w:rsid w:val="00184258"/>
    <w:rsid w:val="001F45A3"/>
    <w:rsid w:val="00221D94"/>
    <w:rsid w:val="0029362F"/>
    <w:rsid w:val="00295CB3"/>
    <w:rsid w:val="002D5A62"/>
    <w:rsid w:val="002E24C7"/>
    <w:rsid w:val="00305C2A"/>
    <w:rsid w:val="0033566E"/>
    <w:rsid w:val="003661BD"/>
    <w:rsid w:val="00374CE7"/>
    <w:rsid w:val="003C00DC"/>
    <w:rsid w:val="003C6563"/>
    <w:rsid w:val="0046154F"/>
    <w:rsid w:val="004B3EAD"/>
    <w:rsid w:val="004F3B5F"/>
    <w:rsid w:val="0053478D"/>
    <w:rsid w:val="005413B0"/>
    <w:rsid w:val="005421A3"/>
    <w:rsid w:val="00557445"/>
    <w:rsid w:val="0058383D"/>
    <w:rsid w:val="005E5244"/>
    <w:rsid w:val="005F2FA3"/>
    <w:rsid w:val="005F5F4D"/>
    <w:rsid w:val="00604CE7"/>
    <w:rsid w:val="0060573A"/>
    <w:rsid w:val="00644F5D"/>
    <w:rsid w:val="00686297"/>
    <w:rsid w:val="007156C0"/>
    <w:rsid w:val="00735D33"/>
    <w:rsid w:val="007622F1"/>
    <w:rsid w:val="00763B7C"/>
    <w:rsid w:val="007B0925"/>
    <w:rsid w:val="007C0BE8"/>
    <w:rsid w:val="007D0A4F"/>
    <w:rsid w:val="00832E0B"/>
    <w:rsid w:val="00890A06"/>
    <w:rsid w:val="008A445E"/>
    <w:rsid w:val="008B2212"/>
    <w:rsid w:val="008E5951"/>
    <w:rsid w:val="0090457E"/>
    <w:rsid w:val="009055E9"/>
    <w:rsid w:val="00924A49"/>
    <w:rsid w:val="00932836"/>
    <w:rsid w:val="0093382E"/>
    <w:rsid w:val="00936D9B"/>
    <w:rsid w:val="009D1680"/>
    <w:rsid w:val="009E043F"/>
    <w:rsid w:val="00A13C1A"/>
    <w:rsid w:val="00A15B08"/>
    <w:rsid w:val="00A220A2"/>
    <w:rsid w:val="00A27FB8"/>
    <w:rsid w:val="00A41FD2"/>
    <w:rsid w:val="00A979C9"/>
    <w:rsid w:val="00AC2F99"/>
    <w:rsid w:val="00AC65C9"/>
    <w:rsid w:val="00AE1589"/>
    <w:rsid w:val="00B1106B"/>
    <w:rsid w:val="00B21284"/>
    <w:rsid w:val="00B30B58"/>
    <w:rsid w:val="00B756D3"/>
    <w:rsid w:val="00BE01D0"/>
    <w:rsid w:val="00C00289"/>
    <w:rsid w:val="00C004C3"/>
    <w:rsid w:val="00C01E80"/>
    <w:rsid w:val="00C47282"/>
    <w:rsid w:val="00C472B5"/>
    <w:rsid w:val="00C95979"/>
    <w:rsid w:val="00CE0160"/>
    <w:rsid w:val="00D101ED"/>
    <w:rsid w:val="00D16E50"/>
    <w:rsid w:val="00D25FA0"/>
    <w:rsid w:val="00D27301"/>
    <w:rsid w:val="00D3390B"/>
    <w:rsid w:val="00D63578"/>
    <w:rsid w:val="00D70CCA"/>
    <w:rsid w:val="00D827E4"/>
    <w:rsid w:val="00D93A83"/>
    <w:rsid w:val="00D940D3"/>
    <w:rsid w:val="00DB36A0"/>
    <w:rsid w:val="00DC54C6"/>
    <w:rsid w:val="00DF4A45"/>
    <w:rsid w:val="00DF5950"/>
    <w:rsid w:val="00E02F25"/>
    <w:rsid w:val="00E05F58"/>
    <w:rsid w:val="00E203B7"/>
    <w:rsid w:val="00E25406"/>
    <w:rsid w:val="00E700EA"/>
    <w:rsid w:val="00E7163F"/>
    <w:rsid w:val="00EC35AA"/>
    <w:rsid w:val="00ED7878"/>
    <w:rsid w:val="00F32316"/>
    <w:rsid w:val="00FB4D55"/>
    <w:rsid w:val="00FB547B"/>
    <w:rsid w:val="00FB73CE"/>
    <w:rsid w:val="00FF6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08EA1E8"/>
  <w14:defaultImageDpi w14:val="300"/>
  <w15:docId w15:val="{14C9741C-51E5-4A6B-92D1-543F76797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390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390B"/>
  </w:style>
  <w:style w:type="paragraph" w:styleId="Footer">
    <w:name w:val="footer"/>
    <w:basedOn w:val="Normal"/>
    <w:link w:val="FooterChar"/>
    <w:uiPriority w:val="99"/>
    <w:unhideWhenUsed/>
    <w:rsid w:val="00D3390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390B"/>
  </w:style>
  <w:style w:type="paragraph" w:styleId="ListParagraph">
    <w:name w:val="List Paragraph"/>
    <w:basedOn w:val="Normal"/>
    <w:uiPriority w:val="34"/>
    <w:qFormat/>
    <w:rsid w:val="00D3390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30B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0B5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B58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39"/>
    <w:rsid w:val="00644F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09668D"/>
  </w:style>
  <w:style w:type="paragraph" w:customStyle="1" w:styleId="Normal1">
    <w:name w:val="Normal1"/>
    <w:rsid w:val="00D70CCA"/>
    <w:pPr>
      <w:widowControl w:val="0"/>
      <w:spacing w:line="276" w:lineRule="auto"/>
      <w:contextualSpacing/>
    </w:pPr>
    <w:rPr>
      <w:rFonts w:ascii="Arial" w:eastAsia="Arial" w:hAnsi="Arial" w:cs="Arial"/>
      <w:color w:val="000000"/>
      <w:sz w:val="22"/>
      <w:szCs w:val="22"/>
    </w:rPr>
  </w:style>
  <w:style w:type="paragraph" w:styleId="NoSpacing">
    <w:name w:val="No Spacing"/>
    <w:uiPriority w:val="1"/>
    <w:qFormat/>
    <w:rsid w:val="00D93A83"/>
    <w:rPr>
      <w:rFonts w:eastAsiaTheme="minorHAnsi"/>
      <w:sz w:val="22"/>
      <w:szCs w:val="22"/>
    </w:rPr>
  </w:style>
  <w:style w:type="paragraph" w:customStyle="1" w:styleId="Default">
    <w:name w:val="Default"/>
    <w:rsid w:val="00E02F25"/>
    <w:pPr>
      <w:autoSpaceDE w:val="0"/>
      <w:autoSpaceDN w:val="0"/>
      <w:adjustRightInd w:val="0"/>
    </w:pPr>
    <w:rPr>
      <w:rFonts w:ascii="Calibri" w:eastAsiaTheme="minorHAns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85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05FF32A-11D4-4EDC-8603-42191CA17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Livezey</dc:creator>
  <cp:keywords/>
  <dc:description/>
  <cp:lastModifiedBy>Denise Carlson</cp:lastModifiedBy>
  <cp:revision>12</cp:revision>
  <cp:lastPrinted>2018-03-23T02:10:00Z</cp:lastPrinted>
  <dcterms:created xsi:type="dcterms:W3CDTF">2018-03-01T20:47:00Z</dcterms:created>
  <dcterms:modified xsi:type="dcterms:W3CDTF">2018-03-23T05:47:00Z</dcterms:modified>
</cp:coreProperties>
</file>