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F" w:rsidRPr="0060311F" w:rsidRDefault="0060311F" w:rsidP="0060311F">
      <w:pPr>
        <w:spacing w:after="160" w:line="259" w:lineRule="auto"/>
        <w:jc w:val="center"/>
        <w:rPr>
          <w:rFonts w:eastAsia="Calibri"/>
          <w:b/>
          <w:sz w:val="36"/>
          <w:szCs w:val="36"/>
          <w:lang w:val="en-US"/>
        </w:rPr>
      </w:pPr>
      <w:r w:rsidRPr="0060311F">
        <w:rPr>
          <w:rFonts w:eastAsia="Calibri"/>
          <w:b/>
          <w:sz w:val="36"/>
          <w:szCs w:val="36"/>
          <w:lang w:val="en-US"/>
        </w:rPr>
        <w:t>Data Sensing Glove Lab</w:t>
      </w:r>
    </w:p>
    <w:p w:rsidR="0060311F" w:rsidRPr="0060311F" w:rsidRDefault="0060311F" w:rsidP="0060311F">
      <w:pPr>
        <w:spacing w:after="160" w:line="259" w:lineRule="auto"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This lab will allow you to create a data sensing glove and test it out while measuring the electrical resistance in the strain sensors.</w:t>
      </w:r>
    </w:p>
    <w:p w:rsidR="0060311F" w:rsidRPr="0060311F" w:rsidRDefault="0060311F" w:rsidP="0060311F">
      <w:pPr>
        <w:spacing w:after="160" w:line="259" w:lineRule="auto"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You will need to gather the materials for the lab: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Two 3D printed sensors made from Conductive PLA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Two 3D printed sensors made from ETPU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One strand of wire that is 2 feet long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Superglue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Two gloves 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Scissors 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Sharpie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3D printed prosthetic hand</w:t>
      </w:r>
    </w:p>
    <w:p w:rsidR="0060311F" w:rsidRPr="0060311F" w:rsidRDefault="0060311F" w:rsidP="0060311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Digital </w:t>
      </w:r>
      <w:proofErr w:type="spellStart"/>
      <w:r w:rsidRPr="0060311F">
        <w:rPr>
          <w:rFonts w:eastAsia="Calibri"/>
          <w:lang w:val="en-US"/>
        </w:rPr>
        <w:t>multimeter</w:t>
      </w:r>
      <w:proofErr w:type="spellEnd"/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The first step will be to construct the strain sensors. </w:t>
      </w:r>
    </w:p>
    <w:p w:rsidR="0060311F" w:rsidRP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2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Cut the length of wire into eight segments.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2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Strip about an inch off each end of every wire segment.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2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Use the soldering iron to melt the exposed end of the wire into the end of one of the 3D printed sensors.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2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Repeat this for the other end of the sensor.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2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6026D6" wp14:editId="46BEABD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71625" cy="20955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for TE Activit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11F">
        <w:rPr>
          <w:rFonts w:eastAsia="Calibri"/>
          <w:lang w:val="en-US"/>
        </w:rPr>
        <w:t>Repeat this method for the other three sensors.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The next step will be to construct the data sensing glove.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3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Cut the glove about an inch below the thumb all the way across.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3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Attach a conductive PLA sensor to the index finger on the rubberized side of the glove in the spot shown in the picture using superglue.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3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Attach the second conductive PLA sensor to the middle finger on the rubberized side of the glove in the spot shown in the picture using superglue.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3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Label this glove with the Sharpie as “PLA”. 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3"/>
        </w:num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Make the second glove in the same manner using the ETPU sensors and label the glove as “ETPU”.</w:t>
      </w:r>
    </w:p>
    <w:p w:rsidR="0060311F" w:rsidRPr="0060311F" w:rsidRDefault="0060311F" w:rsidP="0060311F">
      <w:pPr>
        <w:spacing w:after="160" w:line="240" w:lineRule="auto"/>
        <w:ind w:left="720"/>
        <w:contextualSpacing/>
        <w:rPr>
          <w:rFonts w:eastAsia="Calibri"/>
          <w:lang w:val="en-US"/>
        </w:rPr>
      </w:pPr>
      <w:bookmarkStart w:id="0" w:name="_GoBack"/>
      <w:bookmarkEnd w:id="0"/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lastRenderedPageBreak/>
        <w:t>The next step will be to construct the experimental setup.</w:t>
      </w:r>
    </w:p>
    <w:p w:rsidR="0060311F" w:rsidRPr="0060311F" w:rsidRDefault="0060311F" w:rsidP="0060311F">
      <w:pPr>
        <w:spacing w:after="160" w:line="240" w:lineRule="auto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Put the glove on the 3D printed prosthetic hand with the rubberized side (the side with the sensors) on the back of the hand. </w:t>
      </w:r>
    </w:p>
    <w:p w:rsidR="0060311F" w:rsidRPr="0060311F" w:rsidRDefault="0060311F" w:rsidP="0060311F">
      <w:pPr>
        <w:spacing w:before="100" w:beforeAutospacing="1"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 xml:space="preserve">Attach the digital </w:t>
      </w:r>
      <w:proofErr w:type="spellStart"/>
      <w:r w:rsidRPr="0060311F">
        <w:rPr>
          <w:rFonts w:eastAsia="Calibri"/>
          <w:lang w:val="en-US"/>
        </w:rPr>
        <w:t>multimeter</w:t>
      </w:r>
      <w:proofErr w:type="spellEnd"/>
      <w:r w:rsidRPr="0060311F">
        <w:rPr>
          <w:rFonts w:eastAsia="Calibri"/>
          <w:lang w:val="en-US"/>
        </w:rPr>
        <w:t xml:space="preserve"> leads to the wires so that a completed circuit is made.</w:t>
      </w:r>
    </w:p>
    <w:p w:rsidR="0060311F" w:rsidRPr="0060311F" w:rsidRDefault="0060311F" w:rsidP="0060311F">
      <w:pPr>
        <w:spacing w:before="100" w:beforeAutospacing="1"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The electrical resistance will need to be recorded when the sensor is at 0° of bending, 45° of bending, and 90° of bending. This needs to be recorded in the data tables that are provided.</w:t>
      </w:r>
    </w:p>
    <w:p w:rsidR="0060311F" w:rsidRPr="0060311F" w:rsidRDefault="0060311F" w:rsidP="0060311F">
      <w:pPr>
        <w:spacing w:before="100" w:beforeAutospacing="1"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This will be need to be repeated two more times for the same glove.</w:t>
      </w:r>
    </w:p>
    <w:p w:rsidR="0060311F" w:rsidRPr="0060311F" w:rsidRDefault="0060311F" w:rsidP="0060311F">
      <w:pPr>
        <w:spacing w:before="100" w:beforeAutospacing="1"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This method will be repeated for the other sensor on the glove.</w:t>
      </w:r>
    </w:p>
    <w:p w:rsidR="0060311F" w:rsidRPr="0060311F" w:rsidRDefault="0060311F" w:rsidP="0060311F">
      <w:pPr>
        <w:spacing w:before="100" w:beforeAutospacing="1" w:after="160" w:line="240" w:lineRule="auto"/>
        <w:ind w:left="720"/>
        <w:contextualSpacing/>
        <w:rPr>
          <w:rFonts w:eastAsia="Calibri"/>
          <w:lang w:val="en-US"/>
        </w:rPr>
      </w:pPr>
    </w:p>
    <w:p w:rsid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This method will be repeated for the other glove.</w:t>
      </w:r>
    </w:p>
    <w:p w:rsidR="0060311F" w:rsidRPr="0060311F" w:rsidRDefault="0060311F" w:rsidP="0060311F">
      <w:pPr>
        <w:spacing w:before="100" w:beforeAutospacing="1"/>
        <w:ind w:left="360"/>
        <w:rPr>
          <w:rFonts w:eastAsia="Calibri"/>
          <w:lang w:val="en-US"/>
        </w:rPr>
      </w:pPr>
    </w:p>
    <w:p w:rsidR="0060311F" w:rsidRPr="0060311F" w:rsidRDefault="0060311F" w:rsidP="0060311F">
      <w:pPr>
        <w:numPr>
          <w:ilvl w:val="0"/>
          <w:numId w:val="4"/>
        </w:numPr>
        <w:spacing w:before="100" w:beforeAutospacing="1" w:after="160" w:line="240" w:lineRule="auto"/>
        <w:contextualSpacing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See the Data Collection table on the next page. </w:t>
      </w:r>
    </w:p>
    <w:p w:rsidR="0060311F" w:rsidRPr="0060311F" w:rsidRDefault="0060311F" w:rsidP="0060311F">
      <w:pPr>
        <w:spacing w:after="160" w:line="259" w:lineRule="auto"/>
        <w:ind w:left="720"/>
        <w:contextualSpacing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p w:rsidR="0060311F" w:rsidRPr="0060311F" w:rsidRDefault="0060311F" w:rsidP="0060311F">
      <w:pPr>
        <w:spacing w:after="160" w:line="259" w:lineRule="auto"/>
        <w:rPr>
          <w:rFonts w:eastAsia="Calibri"/>
          <w:lang w:val="en-US"/>
        </w:rPr>
      </w:pPr>
      <w:r w:rsidRPr="0060311F">
        <w:rPr>
          <w:rFonts w:eastAsia="Calibri"/>
          <w:lang w:val="en-US"/>
        </w:rPr>
        <w:t>After the data has been collected, you will need to graph</w:t>
      </w:r>
      <w:r>
        <w:rPr>
          <w:rFonts w:eastAsia="Calibri"/>
          <w:lang w:val="en-US"/>
        </w:rPr>
        <w:t xml:space="preserve"> it using graph paper or Excel.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Electrical Resistance at 0° of bending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(Ohms)</w:t>
            </w: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Electrical Resistance at 45° of bending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(Ohms)</w:t>
            </w: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Electrical Resistance at 90° of bending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(Ohms)</w:t>
            </w: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One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Two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rPr>
          <w:trHeight w:val="377"/>
        </w:trPr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Three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rPr>
          <w:trHeight w:val="827"/>
        </w:trPr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One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Two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Conductive PLA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Three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One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Two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One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Three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One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Two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  <w:tr w:rsidR="0060311F" w:rsidRPr="0060311F" w:rsidTr="00251CFC"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ETPU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Sensor Two</w:t>
            </w:r>
          </w:p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  <w:r w:rsidRPr="0060311F">
              <w:rPr>
                <w:rFonts w:ascii="Arial" w:hAnsi="Arial" w:cs="Arial"/>
              </w:rPr>
              <w:t>Trial Three</w:t>
            </w:r>
          </w:p>
        </w:tc>
        <w:tc>
          <w:tcPr>
            <w:tcW w:w="2337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60311F" w:rsidRPr="0060311F" w:rsidRDefault="0060311F" w:rsidP="006031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311F" w:rsidRPr="0060311F" w:rsidRDefault="0060311F" w:rsidP="0060311F">
      <w:pPr>
        <w:spacing w:after="160" w:line="259" w:lineRule="auto"/>
        <w:rPr>
          <w:rFonts w:eastAsia="Calibri"/>
          <w:lang w:val="en-US"/>
        </w:rPr>
      </w:pPr>
    </w:p>
    <w:sectPr w:rsidR="0060311F" w:rsidRPr="0060311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CC" w:rsidRDefault="00CC06CC">
      <w:pPr>
        <w:spacing w:line="240" w:lineRule="auto"/>
      </w:pPr>
      <w:r>
        <w:separator/>
      </w:r>
    </w:p>
  </w:endnote>
  <w:endnote w:type="continuationSeparator" w:id="0">
    <w:p w:rsidR="00CC06CC" w:rsidRDefault="00CC0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6E6243">
    <w:pPr>
      <w:ind w:left="-720" w:right="-720"/>
    </w:pP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Constructing and Testing a 3D Printed Glove with Strain Sensors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 Data Sensing Glove Lab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CC" w:rsidRDefault="00CC06CC">
      <w:pPr>
        <w:spacing w:line="240" w:lineRule="auto"/>
      </w:pPr>
      <w:r>
        <w:separator/>
      </w:r>
    </w:p>
  </w:footnote>
  <w:footnote w:type="continuationSeparator" w:id="0">
    <w:p w:rsidR="00CC06CC" w:rsidRDefault="00CC0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A6"/>
    <w:multiLevelType w:val="hybridMultilevel"/>
    <w:tmpl w:val="5AB43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2DE0"/>
    <w:multiLevelType w:val="hybridMultilevel"/>
    <w:tmpl w:val="4554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1675"/>
    <w:multiLevelType w:val="hybridMultilevel"/>
    <w:tmpl w:val="6B285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756AD4"/>
    <w:multiLevelType w:val="hybridMultilevel"/>
    <w:tmpl w:val="0114A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5C4DD6"/>
    <w:rsid w:val="0060311F"/>
    <w:rsid w:val="00677F12"/>
    <w:rsid w:val="006C41D3"/>
    <w:rsid w:val="006E6243"/>
    <w:rsid w:val="00871A0A"/>
    <w:rsid w:val="0088534A"/>
    <w:rsid w:val="00BC6178"/>
    <w:rsid w:val="00C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71A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311F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31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3</cp:revision>
  <cp:lastPrinted>2020-02-05T17:53:00Z</cp:lastPrinted>
  <dcterms:created xsi:type="dcterms:W3CDTF">2020-02-28T22:15:00Z</dcterms:created>
  <dcterms:modified xsi:type="dcterms:W3CDTF">2020-02-28T22:16:00Z</dcterms:modified>
</cp:coreProperties>
</file>