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045DD2" w14:textId="41BB6047" w:rsidR="008A6A90" w:rsidRPr="00BC7EB1" w:rsidRDefault="00A02B25" w:rsidP="00BC7EB1">
      <w:pPr>
        <w:jc w:val="center"/>
        <w:rPr>
          <w:b/>
          <w:bCs/>
          <w:sz w:val="36"/>
          <w:szCs w:val="36"/>
        </w:rPr>
      </w:pPr>
      <w:r w:rsidRPr="00BC7EB1">
        <w:rPr>
          <w:b/>
          <w:bCs/>
          <w:sz w:val="36"/>
          <w:szCs w:val="36"/>
        </w:rPr>
        <w:t>Activity</w:t>
      </w:r>
      <w:r w:rsidR="008A6A90" w:rsidRPr="00BC7EB1">
        <w:rPr>
          <w:b/>
          <w:bCs/>
          <w:sz w:val="36"/>
          <w:szCs w:val="36"/>
        </w:rPr>
        <w:t xml:space="preserve"> Worksheet</w:t>
      </w:r>
    </w:p>
    <w:p w14:paraId="26EF61E2" w14:textId="77777777" w:rsidR="00341E2F" w:rsidRDefault="00341E2F" w:rsidP="00341E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5"/>
        <w:rPr>
          <w:b/>
          <w:color w:val="0000FF"/>
        </w:rPr>
      </w:pPr>
    </w:p>
    <w:p w14:paraId="06D4EB1F" w14:textId="77777777" w:rsidR="00341E2F" w:rsidRDefault="00341E2F" w:rsidP="00341E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  <w:r w:rsidRPr="00AA4BB1">
        <w:rPr>
          <w:rFonts w:asciiTheme="minorBidi" w:hAnsiTheme="minorBidi" w:cstheme="minorBidi"/>
          <w:b/>
        </w:rPr>
        <w:t>Part 2: Understanding the Arduino Microcontroller</w:t>
      </w:r>
    </w:p>
    <w:p w14:paraId="7AE80F76" w14:textId="77777777" w:rsidR="005F6A69" w:rsidRPr="00AA4BB1" w:rsidRDefault="005F6A69" w:rsidP="00341E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</w:p>
    <w:p w14:paraId="5CCE5FB7" w14:textId="4D9DE6A1" w:rsidR="00341E2F" w:rsidRPr="00AA4BB1" w:rsidRDefault="00341E2F" w:rsidP="00C83224">
      <w:pPr>
        <w:spacing w:line="240" w:lineRule="auto"/>
        <w:rPr>
          <w:rFonts w:asciiTheme="minorBidi" w:hAnsiTheme="minorBidi" w:cstheme="minorBidi"/>
          <w:bCs/>
        </w:rPr>
      </w:pPr>
      <w:r w:rsidRPr="00AA4BB1">
        <w:rPr>
          <w:rFonts w:asciiTheme="minorBidi" w:hAnsiTheme="minorBidi" w:cstheme="minorBidi"/>
          <w:b/>
        </w:rPr>
        <w:t>Instructions:</w:t>
      </w:r>
      <w:r w:rsidRPr="00AA4BB1">
        <w:rPr>
          <w:rFonts w:asciiTheme="minorBidi" w:hAnsiTheme="minorBidi" w:cstheme="minorBidi"/>
          <w:bCs/>
        </w:rPr>
        <w:t xml:space="preserve"> Implement a code to turn the LED </w:t>
      </w:r>
      <w:r w:rsidR="00205C01">
        <w:rPr>
          <w:rFonts w:asciiTheme="minorBidi" w:hAnsiTheme="minorBidi" w:cstheme="minorBidi"/>
          <w:bCs/>
        </w:rPr>
        <w:t>on</w:t>
      </w:r>
      <w:r w:rsidRPr="00AA4BB1">
        <w:rPr>
          <w:rFonts w:asciiTheme="minorBidi" w:hAnsiTheme="minorBidi" w:cstheme="minorBidi"/>
          <w:bCs/>
        </w:rPr>
        <w:t xml:space="preserve"> for 300</w:t>
      </w:r>
      <w:r w:rsidR="00205C01">
        <w:rPr>
          <w:rFonts w:asciiTheme="minorBidi" w:hAnsiTheme="minorBidi" w:cstheme="minorBidi"/>
          <w:bCs/>
        </w:rPr>
        <w:t xml:space="preserve"> </w:t>
      </w:r>
      <w:r w:rsidRPr="00AA4BB1">
        <w:rPr>
          <w:rFonts w:asciiTheme="minorBidi" w:hAnsiTheme="minorBidi" w:cstheme="minorBidi"/>
          <w:bCs/>
        </w:rPr>
        <w:t xml:space="preserve">ms, off for 100 ms, </w:t>
      </w:r>
      <w:r w:rsidR="00205C01">
        <w:rPr>
          <w:rFonts w:asciiTheme="minorBidi" w:hAnsiTheme="minorBidi" w:cstheme="minorBidi"/>
          <w:bCs/>
        </w:rPr>
        <w:t>o</w:t>
      </w:r>
      <w:r w:rsidRPr="00AA4BB1">
        <w:rPr>
          <w:rFonts w:asciiTheme="minorBidi" w:hAnsiTheme="minorBidi" w:cstheme="minorBidi"/>
          <w:bCs/>
        </w:rPr>
        <w:t xml:space="preserve">n for 500 ms, </w:t>
      </w:r>
      <w:r w:rsidR="00205C01">
        <w:rPr>
          <w:rFonts w:asciiTheme="minorBidi" w:hAnsiTheme="minorBidi" w:cstheme="minorBidi"/>
          <w:bCs/>
        </w:rPr>
        <w:t xml:space="preserve">and </w:t>
      </w:r>
      <w:r w:rsidRPr="00AA4BB1">
        <w:rPr>
          <w:rFonts w:asciiTheme="minorBidi" w:hAnsiTheme="minorBidi" w:cstheme="minorBidi"/>
          <w:bCs/>
        </w:rPr>
        <w:t>then off for 500</w:t>
      </w:r>
      <w:r w:rsidR="00205C01">
        <w:rPr>
          <w:rFonts w:asciiTheme="minorBidi" w:hAnsiTheme="minorBidi" w:cstheme="minorBidi"/>
          <w:bCs/>
        </w:rPr>
        <w:t xml:space="preserve"> </w:t>
      </w:r>
      <w:r w:rsidRPr="00AA4BB1">
        <w:rPr>
          <w:rFonts w:asciiTheme="minorBidi" w:hAnsiTheme="minorBidi" w:cstheme="minorBidi"/>
          <w:bCs/>
        </w:rPr>
        <w:t>ms.</w:t>
      </w:r>
      <w:r w:rsidR="00C83224">
        <w:rPr>
          <w:rFonts w:asciiTheme="minorBidi" w:hAnsiTheme="minorBidi" w:cstheme="minorBidi"/>
          <w:bCs/>
        </w:rPr>
        <w:t xml:space="preserve"> </w:t>
      </w:r>
    </w:p>
    <w:p w14:paraId="78055777" w14:textId="6FD7EEED" w:rsidR="00341E2F" w:rsidRPr="00AA4BB1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7C00742F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265D06DC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09E30057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20E072B9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0F553A4E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42E48559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4A6EA806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72C14D25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4D6DDE9F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7517180D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0ADCFDDA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281800B3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0EA9F5D1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4A869676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487CF80E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5BFAA0B1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72D7DC1B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241F6626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55EC46F3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6DB2C9E3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0798907F" w14:textId="77777777" w:rsidR="00D95B55" w:rsidRPr="00AA4BB1" w:rsidRDefault="00D95B55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78C326A0" w14:textId="77777777" w:rsidR="008A5E1D" w:rsidRPr="00AA4BB1" w:rsidRDefault="008A5E1D" w:rsidP="008A5E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</w:p>
    <w:p w14:paraId="0F11DE63" w14:textId="12DE3BFC" w:rsidR="008A5E1D" w:rsidRPr="00AA4BB1" w:rsidRDefault="008A5E1D" w:rsidP="008A5E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  <w:r w:rsidRPr="00AA4BB1">
        <w:rPr>
          <w:rFonts w:asciiTheme="minorBidi" w:hAnsiTheme="minorBidi" w:cstheme="minorBidi"/>
          <w:b/>
        </w:rPr>
        <w:t xml:space="preserve">Part 3: </w:t>
      </w:r>
      <w:bookmarkStart w:id="0" w:name="_Hlk199930663"/>
      <w:r w:rsidRPr="00AA4BB1">
        <w:rPr>
          <w:rFonts w:asciiTheme="minorBidi" w:hAnsiTheme="minorBidi" w:cstheme="minorBidi"/>
          <w:b/>
        </w:rPr>
        <w:t xml:space="preserve">Understanding the </w:t>
      </w:r>
      <w:r w:rsidRPr="00AA4BB1">
        <w:rPr>
          <w:rFonts w:asciiTheme="minorBidi" w:eastAsia="Open Sans" w:hAnsiTheme="minorBidi" w:cstheme="minorBidi"/>
          <w:b/>
        </w:rPr>
        <w:t xml:space="preserve">MAX30102 </w:t>
      </w:r>
      <w:r w:rsidR="00D65C15">
        <w:rPr>
          <w:rFonts w:asciiTheme="minorBidi" w:eastAsia="Open Sans" w:hAnsiTheme="minorBidi" w:cstheme="minorBidi"/>
          <w:b/>
        </w:rPr>
        <w:t>S</w:t>
      </w:r>
      <w:r w:rsidRPr="00AA4BB1">
        <w:rPr>
          <w:rFonts w:asciiTheme="minorBidi" w:eastAsia="Open Sans" w:hAnsiTheme="minorBidi" w:cstheme="minorBidi"/>
          <w:b/>
        </w:rPr>
        <w:t>pectrometer</w:t>
      </w:r>
      <w:bookmarkEnd w:id="0"/>
    </w:p>
    <w:p w14:paraId="3B8D3A9B" w14:textId="0103A1C6" w:rsidR="008A5E1D" w:rsidRPr="00AA4BB1" w:rsidRDefault="008A5E1D" w:rsidP="008A5E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rPr>
          <w:rFonts w:asciiTheme="minorBidi" w:hAnsiTheme="minorBidi" w:cstheme="minorBidi"/>
          <w:bCs/>
        </w:rPr>
      </w:pPr>
      <w:r w:rsidRPr="00AA4BB1">
        <w:rPr>
          <w:rFonts w:asciiTheme="minorBidi" w:hAnsiTheme="minorBidi" w:cstheme="minorBidi"/>
          <w:b/>
        </w:rPr>
        <w:t>Instructions:</w:t>
      </w:r>
      <w:r w:rsidRPr="00AA4BB1">
        <w:rPr>
          <w:rFonts w:asciiTheme="minorBidi" w:hAnsiTheme="minorBidi" w:cstheme="minorBidi"/>
          <w:bCs/>
        </w:rPr>
        <w:t xml:space="preserve"> After watching this video</w:t>
      </w:r>
      <w:r w:rsidR="00205C01">
        <w:rPr>
          <w:rFonts w:asciiTheme="minorBidi" w:hAnsiTheme="minorBidi" w:cstheme="minorBidi"/>
          <w:bCs/>
        </w:rPr>
        <w:t>,</w:t>
      </w:r>
      <w:r w:rsidRPr="00AA4BB1">
        <w:rPr>
          <w:rFonts w:asciiTheme="minorBidi" w:hAnsiTheme="minorBidi" w:cstheme="minorBidi"/>
          <w:bCs/>
        </w:rPr>
        <w:t xml:space="preserve"> </w:t>
      </w:r>
      <w:hyperlink r:id="rId7" w:history="1">
        <w:r w:rsidR="00205C01" w:rsidRPr="0072205B">
          <w:rPr>
            <w:rStyle w:val="Hyperlink"/>
            <w:rFonts w:asciiTheme="minorBidi" w:hAnsiTheme="minorBidi" w:cstheme="minorBidi"/>
            <w:bCs/>
          </w:rPr>
          <w:t>https://www.youtube.com/watch?v=MHPgamGQmDY</w:t>
        </w:r>
      </w:hyperlink>
      <w:r w:rsidR="00205C01">
        <w:rPr>
          <w:rFonts w:asciiTheme="minorBidi" w:hAnsiTheme="minorBidi" w:cstheme="minorBidi"/>
          <w:bCs/>
        </w:rPr>
        <w:t xml:space="preserve"> </w:t>
      </w:r>
      <w:r w:rsidRPr="00AA4BB1">
        <w:rPr>
          <w:rFonts w:asciiTheme="minorBidi" w:hAnsiTheme="minorBidi" w:cstheme="minorBidi"/>
          <w:bCs/>
        </w:rPr>
        <w:t>(7:36</w:t>
      </w:r>
      <w:r w:rsidR="00205C01">
        <w:rPr>
          <w:rFonts w:asciiTheme="minorBidi" w:hAnsiTheme="minorBidi" w:cstheme="minorBidi"/>
          <w:bCs/>
        </w:rPr>
        <w:t xml:space="preserve"> minutes</w:t>
      </w:r>
      <w:r w:rsidRPr="00AA4BB1">
        <w:rPr>
          <w:rFonts w:asciiTheme="minorBidi" w:hAnsiTheme="minorBidi" w:cstheme="minorBidi"/>
          <w:bCs/>
        </w:rPr>
        <w:t>)</w:t>
      </w:r>
      <w:r w:rsidR="00205C01">
        <w:rPr>
          <w:rFonts w:asciiTheme="minorBidi" w:hAnsiTheme="minorBidi" w:cstheme="minorBidi"/>
          <w:bCs/>
        </w:rPr>
        <w:t>,</w:t>
      </w:r>
      <w:r w:rsidRPr="00AA4BB1">
        <w:rPr>
          <w:rFonts w:asciiTheme="minorBidi" w:hAnsiTheme="minorBidi" w:cstheme="minorBidi"/>
          <w:bCs/>
        </w:rPr>
        <w:t xml:space="preserve"> </w:t>
      </w:r>
      <w:bookmarkStart w:id="1" w:name="_Hlk199930740"/>
      <w:r w:rsidRPr="00AA4BB1">
        <w:rPr>
          <w:rFonts w:asciiTheme="minorBidi" w:hAnsiTheme="minorBidi" w:cstheme="minorBidi"/>
          <w:bCs/>
        </w:rPr>
        <w:t>explain</w:t>
      </w:r>
      <w:r w:rsidR="00C83224">
        <w:rPr>
          <w:rFonts w:asciiTheme="minorBidi" w:hAnsiTheme="minorBidi" w:cstheme="minorBidi"/>
          <w:bCs/>
        </w:rPr>
        <w:t xml:space="preserve"> </w:t>
      </w:r>
      <w:r w:rsidRPr="00AA4BB1">
        <w:rPr>
          <w:rFonts w:asciiTheme="minorBidi" w:hAnsiTheme="minorBidi" w:cstheme="minorBidi"/>
          <w:bCs/>
        </w:rPr>
        <w:t>the importance of red light, infrared light</w:t>
      </w:r>
      <w:r w:rsidR="00205C01">
        <w:rPr>
          <w:rFonts w:asciiTheme="minorBidi" w:hAnsiTheme="minorBidi" w:cstheme="minorBidi"/>
          <w:bCs/>
        </w:rPr>
        <w:t>,</w:t>
      </w:r>
      <w:r w:rsidRPr="00AA4BB1">
        <w:rPr>
          <w:rFonts w:asciiTheme="minorBidi" w:hAnsiTheme="minorBidi" w:cstheme="minorBidi"/>
          <w:bCs/>
        </w:rPr>
        <w:t xml:space="preserve"> and the</w:t>
      </w:r>
      <w:r w:rsidR="00C83224">
        <w:rPr>
          <w:rFonts w:asciiTheme="minorBidi" w:hAnsiTheme="minorBidi" w:cstheme="minorBidi"/>
          <w:bCs/>
        </w:rPr>
        <w:t xml:space="preserve"> </w:t>
      </w:r>
      <w:r w:rsidRPr="00AA4BB1">
        <w:rPr>
          <w:rFonts w:asciiTheme="minorBidi" w:hAnsiTheme="minorBidi" w:cstheme="minorBidi"/>
          <w:bCs/>
        </w:rPr>
        <w:t>optical sensors to measure blood oxygen rate in MAX30102.</w:t>
      </w:r>
      <w:bookmarkEnd w:id="1"/>
    </w:p>
    <w:p w14:paraId="340E2074" w14:textId="77777777" w:rsidR="008A5E1D" w:rsidRPr="00AA4BB1" w:rsidRDefault="008A5E1D" w:rsidP="008A5E1D">
      <w:pPr>
        <w:spacing w:line="240" w:lineRule="auto"/>
        <w:rPr>
          <w:rFonts w:asciiTheme="minorBidi" w:eastAsia="Open Sans" w:hAnsiTheme="minorBidi" w:cstheme="minorBidi"/>
          <w:b/>
          <w:shd w:val="clear" w:color="auto" w:fill="EFEFEF"/>
        </w:rPr>
      </w:pPr>
    </w:p>
    <w:p w14:paraId="26EBDAEF" w14:textId="77777777" w:rsidR="008A5E1D" w:rsidRPr="00AA4BB1" w:rsidRDefault="008A5E1D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356C4D5D" w14:textId="77777777" w:rsidR="00D95B55" w:rsidRPr="00AA4BB1" w:rsidRDefault="00D95B55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441C44E4" w14:textId="77777777" w:rsidR="00D95B55" w:rsidRPr="00AA4BB1" w:rsidRDefault="00D95B55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0A85E64E" w14:textId="77777777" w:rsidR="00D95B55" w:rsidRPr="00AA4BB1" w:rsidRDefault="00D95B55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4A2AE46A" w14:textId="77777777" w:rsidR="00D95B55" w:rsidRPr="00AA4BB1" w:rsidRDefault="00D95B55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3B568DCA" w14:textId="77777777" w:rsidR="00D95B55" w:rsidRPr="00AA4BB1" w:rsidRDefault="00D95B55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0D8A555C" w14:textId="77777777" w:rsidR="00D95B55" w:rsidRPr="00AA4BB1" w:rsidRDefault="00D95B55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11C4B004" w14:textId="77777777" w:rsidR="00D95B55" w:rsidRDefault="00D95B55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6F74D26C" w14:textId="77777777" w:rsidR="00AA4BB1" w:rsidRDefault="00AA4BB1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36135670" w14:textId="77777777" w:rsidR="00AA4BB1" w:rsidRPr="00AA4BB1" w:rsidRDefault="00AA4BB1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183202B3" w14:textId="77777777" w:rsidR="00D95B55" w:rsidRPr="00205C01" w:rsidRDefault="00D95B55" w:rsidP="00205C01">
      <w:pPr>
        <w:rPr>
          <w:rFonts w:asciiTheme="minorBidi" w:eastAsia="Times New Roman" w:hAnsiTheme="minorBidi" w:cstheme="minorBidi"/>
        </w:rPr>
      </w:pPr>
    </w:p>
    <w:p w14:paraId="25BBBCEB" w14:textId="578F8551" w:rsidR="00970E41" w:rsidRPr="00AA4BB1" w:rsidRDefault="00970E41" w:rsidP="00970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  <w:r w:rsidRPr="00AA4BB1">
        <w:rPr>
          <w:rFonts w:asciiTheme="minorBidi" w:hAnsiTheme="minorBidi" w:cstheme="minorBidi"/>
          <w:b/>
        </w:rPr>
        <w:lastRenderedPageBreak/>
        <w:t xml:space="preserve">Part </w:t>
      </w:r>
      <w:r w:rsidR="00FF71E9" w:rsidRPr="00AA4BB1">
        <w:rPr>
          <w:rFonts w:asciiTheme="minorBidi" w:hAnsiTheme="minorBidi" w:cstheme="minorBidi"/>
          <w:b/>
        </w:rPr>
        <w:t>4</w:t>
      </w:r>
      <w:r w:rsidRPr="00AA4BB1">
        <w:rPr>
          <w:rFonts w:asciiTheme="minorBidi" w:hAnsiTheme="minorBidi" w:cstheme="minorBidi"/>
          <w:b/>
        </w:rPr>
        <w:t xml:space="preserve">: </w:t>
      </w:r>
      <w:r w:rsidR="00FF71E9" w:rsidRPr="00AA4BB1">
        <w:rPr>
          <w:rFonts w:asciiTheme="minorBidi" w:hAnsiTheme="minorBidi" w:cstheme="minorBidi"/>
          <w:b/>
        </w:rPr>
        <w:t xml:space="preserve">Understanding the </w:t>
      </w:r>
      <w:r w:rsidR="00FF71E9" w:rsidRPr="00AA4BB1">
        <w:rPr>
          <w:rFonts w:asciiTheme="minorBidi" w:eastAsia="Open Sans" w:hAnsiTheme="minorBidi" w:cstheme="minorBidi"/>
          <w:b/>
        </w:rPr>
        <w:t>AD8232 Sensor</w:t>
      </w:r>
    </w:p>
    <w:p w14:paraId="5331B6F1" w14:textId="77777777" w:rsidR="003E3B67" w:rsidRDefault="003E3B67" w:rsidP="00FF71E9">
      <w:pPr>
        <w:spacing w:line="240" w:lineRule="auto"/>
        <w:rPr>
          <w:rFonts w:asciiTheme="minorBidi" w:hAnsiTheme="minorBidi" w:cstheme="minorBidi"/>
          <w:b/>
        </w:rPr>
      </w:pPr>
    </w:p>
    <w:p w14:paraId="48958E85" w14:textId="168ED2BF" w:rsidR="00FF71E9" w:rsidRPr="00AA4BB1" w:rsidRDefault="00341E2F" w:rsidP="00FF71E9">
      <w:pPr>
        <w:spacing w:line="240" w:lineRule="auto"/>
        <w:rPr>
          <w:rFonts w:asciiTheme="minorBidi" w:hAnsiTheme="minorBidi" w:cstheme="minorBidi"/>
          <w:lang w:val="en-US"/>
        </w:rPr>
      </w:pPr>
      <w:r w:rsidRPr="00AA4BB1">
        <w:rPr>
          <w:rFonts w:asciiTheme="minorBidi" w:hAnsiTheme="minorBidi" w:cstheme="minorBidi"/>
          <w:b/>
        </w:rPr>
        <w:t>Instructions:</w:t>
      </w:r>
      <w:r w:rsidRPr="00AA4BB1">
        <w:rPr>
          <w:rFonts w:asciiTheme="minorBidi" w:hAnsiTheme="minorBidi" w:cstheme="minorBidi"/>
          <w:bCs/>
        </w:rPr>
        <w:t xml:space="preserve"> </w:t>
      </w:r>
      <w:r w:rsidR="00117F63">
        <w:rPr>
          <w:rFonts w:asciiTheme="minorBidi" w:eastAsia="Open Sans" w:hAnsiTheme="minorBidi" w:cstheme="minorBidi"/>
          <w:bCs/>
        </w:rPr>
        <w:t>First, v</w:t>
      </w:r>
      <w:r w:rsidR="00970E41" w:rsidRPr="00AA4BB1">
        <w:rPr>
          <w:rFonts w:asciiTheme="minorBidi" w:eastAsia="Open Sans" w:hAnsiTheme="minorBidi" w:cstheme="minorBidi"/>
          <w:bCs/>
        </w:rPr>
        <w:t xml:space="preserve">iew the video on </w:t>
      </w:r>
      <w:r w:rsidR="00205C01">
        <w:rPr>
          <w:rFonts w:asciiTheme="minorBidi" w:eastAsia="Open Sans" w:hAnsiTheme="minorBidi" w:cstheme="minorBidi"/>
          <w:bCs/>
        </w:rPr>
        <w:t>S</w:t>
      </w:r>
      <w:r w:rsidR="00970E41" w:rsidRPr="00AA4BB1">
        <w:rPr>
          <w:rFonts w:asciiTheme="minorBidi" w:eastAsia="Open Sans" w:hAnsiTheme="minorBidi" w:cstheme="minorBidi"/>
          <w:bCs/>
        </w:rPr>
        <w:t>lide 15</w:t>
      </w:r>
      <w:r w:rsidR="00205C01">
        <w:rPr>
          <w:rFonts w:asciiTheme="minorBidi" w:eastAsia="Open Sans" w:hAnsiTheme="minorBidi" w:cstheme="minorBidi"/>
          <w:bCs/>
        </w:rPr>
        <w:t>,</w:t>
      </w:r>
      <w:r w:rsidR="00970E41" w:rsidRPr="00AA4BB1">
        <w:rPr>
          <w:rFonts w:asciiTheme="minorBidi" w:eastAsia="Open Sans" w:hAnsiTheme="minorBidi" w:cstheme="minorBidi"/>
          <w:bCs/>
        </w:rPr>
        <w:t xml:space="preserve"> </w:t>
      </w:r>
      <w:hyperlink r:id="rId8" w:history="1">
        <w:r w:rsidR="00FF71E9" w:rsidRPr="00AA4BB1">
          <w:rPr>
            <w:rStyle w:val="Hyperlink"/>
            <w:rFonts w:asciiTheme="minorBidi" w:hAnsiTheme="minorBidi" w:cstheme="minorBidi"/>
            <w:lang w:val="en-US"/>
          </w:rPr>
          <w:t>https://www.youtube.com/watch?v=01y_Vu_sAQU&amp;t=463s</w:t>
        </w:r>
      </w:hyperlink>
    </w:p>
    <w:p w14:paraId="41F317ED" w14:textId="3509B4F4" w:rsidR="00FF71E9" w:rsidRPr="00AA4BB1" w:rsidRDefault="00970E41" w:rsidP="00FF71E9">
      <w:pPr>
        <w:spacing w:line="240" w:lineRule="auto"/>
        <w:rPr>
          <w:rFonts w:asciiTheme="minorBidi" w:eastAsia="Open Sans" w:hAnsiTheme="minorBidi" w:cstheme="minorBidi"/>
          <w:bCs/>
        </w:rPr>
      </w:pPr>
      <w:r w:rsidRPr="00AA4BB1">
        <w:rPr>
          <w:rFonts w:asciiTheme="minorBidi" w:eastAsia="Open Sans" w:hAnsiTheme="minorBidi" w:cstheme="minorBidi"/>
          <w:bCs/>
        </w:rPr>
        <w:t xml:space="preserve"> (</w:t>
      </w:r>
      <w:r w:rsidR="00FF71E9" w:rsidRPr="00AA4BB1">
        <w:rPr>
          <w:rFonts w:asciiTheme="minorBidi" w:eastAsia="Open Sans" w:hAnsiTheme="minorBidi" w:cstheme="minorBidi"/>
          <w:bCs/>
        </w:rPr>
        <w:t>8</w:t>
      </w:r>
      <w:r w:rsidRPr="00AA4BB1">
        <w:rPr>
          <w:rFonts w:asciiTheme="minorBidi" w:eastAsia="Open Sans" w:hAnsiTheme="minorBidi" w:cstheme="minorBidi"/>
          <w:bCs/>
        </w:rPr>
        <w:t>:</w:t>
      </w:r>
      <w:r w:rsidR="00FF71E9" w:rsidRPr="00AA4BB1">
        <w:rPr>
          <w:rFonts w:asciiTheme="minorBidi" w:eastAsia="Open Sans" w:hAnsiTheme="minorBidi" w:cstheme="minorBidi"/>
          <w:bCs/>
        </w:rPr>
        <w:t>59</w:t>
      </w:r>
      <w:r w:rsidR="00205C01">
        <w:rPr>
          <w:rFonts w:asciiTheme="minorBidi" w:eastAsia="Open Sans" w:hAnsiTheme="minorBidi" w:cstheme="minorBidi"/>
          <w:bCs/>
        </w:rPr>
        <w:t xml:space="preserve"> minutes</w:t>
      </w:r>
      <w:r w:rsidRPr="00AA4BB1">
        <w:rPr>
          <w:rFonts w:asciiTheme="minorBidi" w:eastAsia="Open Sans" w:hAnsiTheme="minorBidi" w:cstheme="minorBidi"/>
          <w:bCs/>
        </w:rPr>
        <w:t>)</w:t>
      </w:r>
      <w:r w:rsidR="00205C01">
        <w:rPr>
          <w:rFonts w:asciiTheme="minorBidi" w:eastAsia="Open Sans" w:hAnsiTheme="minorBidi" w:cstheme="minorBidi"/>
          <w:bCs/>
        </w:rPr>
        <w:t>,</w:t>
      </w:r>
      <w:r w:rsidRPr="00AA4BB1">
        <w:rPr>
          <w:rFonts w:asciiTheme="minorBidi" w:eastAsia="Open Sans" w:hAnsiTheme="minorBidi" w:cstheme="minorBidi"/>
          <w:bCs/>
        </w:rPr>
        <w:t xml:space="preserve"> which shows how to connect the Arduino to the </w:t>
      </w:r>
      <w:r w:rsidR="00FF71E9" w:rsidRPr="00AA4BB1">
        <w:rPr>
          <w:rFonts w:asciiTheme="minorBidi" w:eastAsia="Open Sans" w:hAnsiTheme="minorBidi" w:cstheme="minorBidi"/>
          <w:bCs/>
        </w:rPr>
        <w:t>AD8232</w:t>
      </w:r>
      <w:r w:rsidR="00FF71E9" w:rsidRPr="00AA4BB1">
        <w:rPr>
          <w:rFonts w:asciiTheme="minorBidi" w:eastAsia="Open Sans" w:hAnsiTheme="minorBidi" w:cstheme="minorBidi"/>
          <w:b/>
        </w:rPr>
        <w:t xml:space="preserve"> </w:t>
      </w:r>
      <w:r w:rsidRPr="00AA4BB1">
        <w:rPr>
          <w:rFonts w:asciiTheme="minorBidi" w:eastAsia="Open Sans" w:hAnsiTheme="minorBidi" w:cstheme="minorBidi"/>
          <w:bCs/>
        </w:rPr>
        <w:t xml:space="preserve">sensor. </w:t>
      </w:r>
      <w:r w:rsidR="00790F08">
        <w:rPr>
          <w:rFonts w:asciiTheme="minorBidi" w:eastAsia="Open Sans" w:hAnsiTheme="minorBidi" w:cstheme="minorBidi"/>
          <w:bCs/>
        </w:rPr>
        <w:t>Then:</w:t>
      </w:r>
    </w:p>
    <w:p w14:paraId="1D5E0CC0" w14:textId="77777777" w:rsidR="00FF71E9" w:rsidRPr="00AA4BB1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AA4BB1">
        <w:rPr>
          <w:rFonts w:asciiTheme="minorBidi" w:eastAsia="Open Sans" w:hAnsiTheme="minorBidi" w:cstheme="minorBidi"/>
          <w:bCs/>
          <w:lang w:val="en-US"/>
        </w:rPr>
        <w:t>Connect the AD8323 sensor to the Arduino as in the video.</w:t>
      </w:r>
    </w:p>
    <w:p w14:paraId="3C1BEF3A" w14:textId="7E9C6633" w:rsidR="00FF71E9" w:rsidRPr="00AA4BB1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AA4BB1">
        <w:rPr>
          <w:rFonts w:asciiTheme="minorBidi" w:eastAsia="Open Sans" w:hAnsiTheme="minorBidi" w:cstheme="minorBidi"/>
          <w:bCs/>
          <w:lang w:val="en-US"/>
        </w:rPr>
        <w:t xml:space="preserve">Copy and paste the program in </w:t>
      </w:r>
      <w:r w:rsidR="00205C01">
        <w:rPr>
          <w:rFonts w:asciiTheme="minorBidi" w:eastAsia="Open Sans" w:hAnsiTheme="minorBidi" w:cstheme="minorBidi"/>
          <w:bCs/>
          <w:lang w:val="en-US"/>
        </w:rPr>
        <w:t>S</w:t>
      </w:r>
      <w:r w:rsidRPr="00AA4BB1">
        <w:rPr>
          <w:rFonts w:asciiTheme="minorBidi" w:eastAsia="Open Sans" w:hAnsiTheme="minorBidi" w:cstheme="minorBidi"/>
          <w:bCs/>
          <w:lang w:val="en-US"/>
        </w:rPr>
        <w:t xml:space="preserve">lide 18. </w:t>
      </w:r>
    </w:p>
    <w:p w14:paraId="16B556DE" w14:textId="77777777" w:rsidR="00FF71E9" w:rsidRPr="00AA4BB1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AA4BB1">
        <w:rPr>
          <w:rFonts w:asciiTheme="minorBidi" w:eastAsia="Open Sans" w:hAnsiTheme="minorBidi" w:cstheme="minorBidi"/>
          <w:bCs/>
          <w:lang w:val="en-US"/>
        </w:rPr>
        <w:t xml:space="preserve">Compile and run. </w:t>
      </w:r>
    </w:p>
    <w:p w14:paraId="45D25179" w14:textId="77777777" w:rsidR="00FF71E9" w:rsidRPr="00AA4BB1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AA4BB1">
        <w:rPr>
          <w:rFonts w:asciiTheme="minorBidi" w:eastAsia="Open Sans" w:hAnsiTheme="minorBidi" w:cstheme="minorBidi"/>
          <w:bCs/>
          <w:lang w:val="en-US"/>
        </w:rPr>
        <w:t xml:space="preserve">Choose serial plotter to capture ECG. </w:t>
      </w:r>
    </w:p>
    <w:p w14:paraId="308C6C18" w14:textId="77777777" w:rsidR="00FF71E9" w:rsidRPr="00AA4BB1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AA4BB1">
        <w:rPr>
          <w:rFonts w:asciiTheme="minorBidi" w:eastAsia="Open Sans" w:hAnsiTheme="minorBidi" w:cstheme="minorBidi"/>
          <w:bCs/>
          <w:lang w:val="en-US"/>
        </w:rPr>
        <w:t xml:space="preserve">Place the leads on the right position as in the video. </w:t>
      </w:r>
    </w:p>
    <w:p w14:paraId="161BA618" w14:textId="37F6F203" w:rsidR="00FF71E9" w:rsidRPr="00AA4BB1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</w:rPr>
      </w:pPr>
      <w:r w:rsidRPr="00AA4BB1">
        <w:rPr>
          <w:rFonts w:asciiTheme="minorBidi" w:eastAsia="Open Sans" w:hAnsiTheme="minorBidi" w:cstheme="minorBidi"/>
          <w:bCs/>
          <w:lang w:val="en-US"/>
        </w:rPr>
        <w:t xml:space="preserve">Compute the peaks for 15 seconds. </w:t>
      </w:r>
    </w:p>
    <w:p w14:paraId="06EF744A" w14:textId="38391A9D" w:rsidR="00B70B0A" w:rsidRPr="00AA4BB1" w:rsidRDefault="00B70B0A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</w:rPr>
      </w:pPr>
      <w:r w:rsidRPr="00AA4BB1">
        <w:rPr>
          <w:rFonts w:asciiTheme="minorBidi" w:hAnsiTheme="minorBidi" w:cstheme="minorBidi"/>
        </w:rPr>
        <w:t>Save or take screenshots of heart rate and oxygen level readings.</w:t>
      </w:r>
    </w:p>
    <w:p w14:paraId="47868128" w14:textId="77777777" w:rsidR="00B70B0A" w:rsidRPr="00AA4BB1" w:rsidRDefault="00B70B0A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70346CF3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31605DB1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1C0F05F8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3F446949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7F4CD5B8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18124C96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1899083B" w14:textId="061FCD9B" w:rsidR="00D95B55" w:rsidRPr="00AA4BB1" w:rsidRDefault="005F6A69" w:rsidP="005F6A69">
      <w:pPr>
        <w:tabs>
          <w:tab w:val="left" w:pos="1935"/>
        </w:tabs>
        <w:spacing w:line="240" w:lineRule="auto"/>
        <w:rPr>
          <w:rFonts w:asciiTheme="minorBidi" w:eastAsia="Open Sans" w:hAnsiTheme="minorBidi" w:cstheme="minorBidi"/>
          <w:bCs/>
          <w:color w:val="FF0000"/>
        </w:rPr>
      </w:pPr>
      <w:r>
        <w:rPr>
          <w:rFonts w:asciiTheme="minorBidi" w:eastAsia="Open Sans" w:hAnsiTheme="minorBidi" w:cstheme="minorBidi"/>
          <w:bCs/>
          <w:color w:val="FF0000"/>
        </w:rPr>
        <w:tab/>
      </w:r>
    </w:p>
    <w:p w14:paraId="691234DB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008FCD87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69109AF3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775A3E86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75F12BAD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77A66CA4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6EF01EA4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32D35986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2F480B8D" w14:textId="77777777" w:rsidR="00D95B55" w:rsidRPr="00AA4BB1" w:rsidRDefault="00D95B55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41547892" w14:textId="16530EFF" w:rsidR="00FF71E9" w:rsidRDefault="00FF71E9" w:rsidP="00FF71E9">
      <w:pPr>
        <w:spacing w:line="240" w:lineRule="auto"/>
        <w:jc w:val="center"/>
        <w:rPr>
          <w:rFonts w:asciiTheme="minorBidi" w:eastAsia="Open Sans" w:hAnsiTheme="minorBidi" w:cstheme="minorBidi"/>
          <w:b/>
          <w:bCs/>
        </w:rPr>
      </w:pPr>
      <w:r w:rsidRPr="00AA4BB1">
        <w:rPr>
          <w:rFonts w:asciiTheme="minorBidi" w:eastAsia="Open Sans" w:hAnsiTheme="minorBidi" w:cstheme="minorBidi"/>
          <w:b/>
          <w:bCs/>
        </w:rPr>
        <w:t>Data Collection</w:t>
      </w:r>
    </w:p>
    <w:p w14:paraId="47D99871" w14:textId="77777777" w:rsidR="003E3B67" w:rsidRPr="00AA4BB1" w:rsidRDefault="003E3B67" w:rsidP="00FF71E9">
      <w:pPr>
        <w:spacing w:line="240" w:lineRule="auto"/>
        <w:jc w:val="center"/>
        <w:rPr>
          <w:rFonts w:asciiTheme="minorBidi" w:eastAsia="Open Sans" w:hAnsiTheme="minorBidi" w:cstheme="minorBidi"/>
          <w:b/>
          <w:bCs/>
        </w:rPr>
      </w:pPr>
    </w:p>
    <w:p w14:paraId="5E5EAFAB" w14:textId="69747462" w:rsidR="00FF71E9" w:rsidRDefault="00AE75F4" w:rsidP="00FF71E9">
      <w:pPr>
        <w:spacing w:line="240" w:lineRule="auto"/>
        <w:rPr>
          <w:rFonts w:asciiTheme="minorBidi" w:hAnsiTheme="minorBidi" w:cstheme="minorBidi"/>
          <w:bCs/>
        </w:rPr>
      </w:pPr>
      <w:r w:rsidRPr="00AA4BB1">
        <w:rPr>
          <w:rFonts w:asciiTheme="minorBidi" w:hAnsiTheme="minorBidi" w:cstheme="minorBidi"/>
          <w:b/>
        </w:rPr>
        <w:t xml:space="preserve">Instructions: </w:t>
      </w:r>
      <w:r w:rsidRPr="00AA4BB1">
        <w:rPr>
          <w:rFonts w:asciiTheme="minorBidi" w:hAnsiTheme="minorBidi" w:cstheme="minorBidi"/>
          <w:bCs/>
        </w:rPr>
        <w:t>Collect data from the sensors.</w:t>
      </w:r>
    </w:p>
    <w:p w14:paraId="5AA0DB64" w14:textId="77777777" w:rsidR="003E3B67" w:rsidRPr="00AA4BB1" w:rsidRDefault="003E3B67" w:rsidP="00FF71E9">
      <w:pPr>
        <w:spacing w:line="240" w:lineRule="auto"/>
        <w:rPr>
          <w:rFonts w:asciiTheme="minorBidi" w:eastAsia="Open Sans" w:hAnsiTheme="minorBidi" w:cstheme="minorBidi"/>
          <w:bCs/>
          <w:shd w:val="clear" w:color="auto" w:fill="EFEFEF"/>
        </w:rPr>
      </w:pPr>
    </w:p>
    <w:p w14:paraId="50A8B28F" w14:textId="77777777" w:rsidR="00AE75F4" w:rsidRPr="00AA4BB1" w:rsidRDefault="00AE75F4" w:rsidP="00AE75F4">
      <w:pPr>
        <w:pStyle w:val="ListParagraph"/>
        <w:numPr>
          <w:ilvl w:val="0"/>
          <w:numId w:val="20"/>
        </w:numPr>
        <w:spacing w:line="240" w:lineRule="auto"/>
        <w:rPr>
          <w:rFonts w:asciiTheme="minorBidi" w:eastAsia="Open Sans" w:hAnsiTheme="minorBidi" w:cstheme="minorBidi"/>
        </w:rPr>
      </w:pPr>
      <w:r w:rsidRPr="00AA4BB1">
        <w:rPr>
          <w:rFonts w:asciiTheme="minorBidi" w:eastAsia="Open Sans" w:hAnsiTheme="minorBidi" w:cstheme="minorBidi"/>
        </w:rPr>
        <w:t>Test the MAX30102 and AD8323 on three students.</w:t>
      </w:r>
    </w:p>
    <w:p w14:paraId="72D70B90" w14:textId="05C93C6C" w:rsidR="00AE75F4" w:rsidRPr="00AA4BB1" w:rsidRDefault="00EC7A36" w:rsidP="00AE75F4">
      <w:pPr>
        <w:pStyle w:val="ListParagraph"/>
        <w:numPr>
          <w:ilvl w:val="0"/>
          <w:numId w:val="20"/>
        </w:numPr>
        <w:spacing w:line="240" w:lineRule="auto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For each student tested, w</w:t>
      </w:r>
      <w:r w:rsidR="00AE75F4" w:rsidRPr="00AA4BB1">
        <w:rPr>
          <w:rFonts w:asciiTheme="minorBidi" w:eastAsia="Open Sans" w:hAnsiTheme="minorBidi" w:cstheme="minorBidi"/>
        </w:rPr>
        <w:t>rite down the oxygen level and hea</w:t>
      </w:r>
      <w:r>
        <w:rPr>
          <w:rFonts w:asciiTheme="minorBidi" w:eastAsia="Open Sans" w:hAnsiTheme="minorBidi" w:cstheme="minorBidi"/>
        </w:rPr>
        <w:t>r</w:t>
      </w:r>
      <w:r w:rsidR="00AE75F4" w:rsidRPr="00AA4BB1">
        <w:rPr>
          <w:rFonts w:asciiTheme="minorBidi" w:eastAsia="Open Sans" w:hAnsiTheme="minorBidi" w:cstheme="minorBidi"/>
        </w:rPr>
        <w:t>t rate (HR) using MAX30102</w:t>
      </w:r>
      <w:r w:rsidR="00F01409">
        <w:rPr>
          <w:rFonts w:asciiTheme="minorBidi" w:eastAsia="Open Sans" w:hAnsiTheme="minorBidi" w:cstheme="minorBidi"/>
        </w:rPr>
        <w:t>.</w:t>
      </w:r>
    </w:p>
    <w:p w14:paraId="3EE37791" w14:textId="0A90B156" w:rsidR="00AE75F4" w:rsidRPr="00AA4BB1" w:rsidRDefault="00AE75F4" w:rsidP="00AE75F4">
      <w:pPr>
        <w:pStyle w:val="ListParagraph"/>
        <w:numPr>
          <w:ilvl w:val="0"/>
          <w:numId w:val="20"/>
        </w:numPr>
        <w:spacing w:line="240" w:lineRule="auto"/>
        <w:rPr>
          <w:rFonts w:asciiTheme="minorBidi" w:eastAsia="Open Sans" w:hAnsiTheme="minorBidi" w:cstheme="minorBidi"/>
        </w:rPr>
      </w:pPr>
      <w:r w:rsidRPr="00AA4BB1">
        <w:rPr>
          <w:rFonts w:asciiTheme="minorBidi" w:eastAsia="Open Sans" w:hAnsiTheme="minorBidi" w:cstheme="minorBidi"/>
        </w:rPr>
        <w:t>Use serial plotter for AD8323 to calculate the (HR)</w:t>
      </w:r>
      <w:r w:rsidR="00C83224">
        <w:rPr>
          <w:rFonts w:asciiTheme="minorBidi" w:eastAsia="Open Sans" w:hAnsiTheme="minorBidi" w:cstheme="minorBidi"/>
        </w:rPr>
        <w:t xml:space="preserve"> </w:t>
      </w:r>
      <w:r w:rsidRPr="00AA4BB1">
        <w:rPr>
          <w:rFonts w:asciiTheme="minorBidi" w:eastAsia="Open Sans" w:hAnsiTheme="minorBidi" w:cstheme="minorBidi"/>
        </w:rPr>
        <w:t>= 4</w:t>
      </w:r>
      <w:r w:rsidR="00F84CA8">
        <w:rPr>
          <w:rFonts w:asciiTheme="minorBidi" w:eastAsia="Open Sans" w:hAnsiTheme="minorBidi" w:cstheme="minorBidi"/>
        </w:rPr>
        <w:t xml:space="preserve"> </w:t>
      </w:r>
      <w:r w:rsidRPr="00AA4BB1">
        <w:rPr>
          <w:rFonts w:asciiTheme="minorBidi" w:eastAsia="Open Sans" w:hAnsiTheme="minorBidi" w:cstheme="minorBidi"/>
        </w:rPr>
        <w:t>* number of the peak per 15 seconds.</w:t>
      </w:r>
    </w:p>
    <w:p w14:paraId="4F7D45F6" w14:textId="376ED104" w:rsidR="00FF71E9" w:rsidRPr="00AA4BB1" w:rsidRDefault="00AE75F4" w:rsidP="00AE75F4">
      <w:pPr>
        <w:pStyle w:val="ListParagraph"/>
        <w:numPr>
          <w:ilvl w:val="0"/>
          <w:numId w:val="20"/>
        </w:numPr>
        <w:spacing w:line="240" w:lineRule="auto"/>
        <w:rPr>
          <w:rFonts w:asciiTheme="minorBidi" w:eastAsia="Open Sans" w:hAnsiTheme="minorBidi" w:cstheme="minorBidi"/>
        </w:rPr>
      </w:pPr>
      <w:r w:rsidRPr="00AA4BB1">
        <w:rPr>
          <w:rFonts w:asciiTheme="minorBidi" w:eastAsia="Open Sans" w:hAnsiTheme="minorBidi" w:cstheme="minorBidi"/>
        </w:rPr>
        <w:t>Complete the data table below.</w:t>
      </w:r>
    </w:p>
    <w:p w14:paraId="2DD3C229" w14:textId="77777777" w:rsidR="00AE75F4" w:rsidRPr="00AA4BB1" w:rsidRDefault="00AE75F4" w:rsidP="00AE75F4">
      <w:pPr>
        <w:pStyle w:val="ListParagraph"/>
        <w:spacing w:line="240" w:lineRule="auto"/>
        <w:ind w:left="360"/>
        <w:rPr>
          <w:rFonts w:asciiTheme="minorBidi" w:eastAsia="Open Sans" w:hAnsiTheme="minorBidi" w:cstheme="minorBidi"/>
        </w:rPr>
      </w:pPr>
    </w:p>
    <w:tbl>
      <w:tblPr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0"/>
        <w:gridCol w:w="1810"/>
        <w:gridCol w:w="1800"/>
        <w:gridCol w:w="1800"/>
        <w:gridCol w:w="1800"/>
        <w:gridCol w:w="1980"/>
      </w:tblGrid>
      <w:tr w:rsidR="00A02B25" w:rsidRPr="00AA4BB1" w14:paraId="2A6591B5" w14:textId="77777777" w:rsidTr="00F01409">
        <w:tc>
          <w:tcPr>
            <w:tcW w:w="179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FE4C0" w14:textId="351B202C" w:rsidR="00A02B25" w:rsidRPr="003E3B67" w:rsidRDefault="00A02B25" w:rsidP="00F01409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Student Name</w:t>
            </w:r>
          </w:p>
        </w:tc>
        <w:tc>
          <w:tcPr>
            <w:tcW w:w="181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75445" w14:textId="4F357645" w:rsidR="00A02B25" w:rsidRPr="003E3B67" w:rsidRDefault="00A02B25" w:rsidP="00F01409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Oxygen </w:t>
            </w:r>
            <w:r w:rsidR="00841A72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L</w:t>
            </w: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evel </w:t>
            </w:r>
            <w:r w:rsidR="00E254C2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U</w:t>
            </w: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sing MAX30102</w:t>
            </w:r>
          </w:p>
        </w:tc>
        <w:tc>
          <w:tcPr>
            <w:tcW w:w="180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8AF95" w14:textId="20CEE555" w:rsidR="00A02B25" w:rsidRPr="003E3B67" w:rsidRDefault="00A02B25" w:rsidP="00F01409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HR </w:t>
            </w:r>
            <w:r w:rsidR="00E254C2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U</w:t>
            </w: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sing MAX30102</w:t>
            </w:r>
          </w:p>
        </w:tc>
        <w:tc>
          <w:tcPr>
            <w:tcW w:w="180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4E323" w14:textId="18AB7884" w:rsidR="00A02B25" w:rsidRPr="003E3B67" w:rsidRDefault="00A02B25" w:rsidP="00F01409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Calculated HR </w:t>
            </w:r>
            <w:r w:rsidR="00E254C2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U</w:t>
            </w: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sing AD8323</w:t>
            </w:r>
          </w:p>
        </w:tc>
        <w:tc>
          <w:tcPr>
            <w:tcW w:w="180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A80DE" w14:textId="37A9788F" w:rsidR="00A02B25" w:rsidRPr="003E3B67" w:rsidRDefault="00A02B25" w:rsidP="00F01409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Arrhythmia</w:t>
            </w:r>
          </w:p>
          <w:p w14:paraId="6C3EA59A" w14:textId="77777777" w:rsidR="00A02B25" w:rsidRPr="003E3B67" w:rsidRDefault="00A02B25" w:rsidP="00F01409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Tachy or Brady</w:t>
            </w:r>
          </w:p>
        </w:tc>
        <w:tc>
          <w:tcPr>
            <w:tcW w:w="198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406CC" w14:textId="46A191EB" w:rsidR="00A02B25" w:rsidRPr="003E3B67" w:rsidRDefault="00A02B25" w:rsidP="00F01409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Reason for Arrhythmia </w:t>
            </w:r>
            <w:r w:rsidR="00E254C2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C</w:t>
            </w:r>
            <w:r w:rsidRPr="003E3B67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ase</w:t>
            </w:r>
          </w:p>
        </w:tc>
      </w:tr>
      <w:tr w:rsidR="00341E2F" w:rsidRPr="00AA4BB1" w14:paraId="27811B84" w14:textId="77777777" w:rsidTr="00F01409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4A1D" w14:textId="1BB34BE2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2C59" w14:textId="048C76B9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4F3D" w14:textId="7EA11415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A935" w14:textId="7A8C979B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2C1F" w14:textId="31F7628D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813E" w14:textId="77777777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</w:tr>
      <w:tr w:rsidR="00341E2F" w:rsidRPr="00AA4BB1" w14:paraId="4ECFBB32" w14:textId="77777777" w:rsidTr="00F01409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5153" w14:textId="7F3A85CE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A3BC" w14:textId="6586CB84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412E" w14:textId="602E2679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7267" w14:textId="6A086C43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BA73" w14:textId="7BB50186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B03B" w14:textId="4872EB2D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</w:tr>
      <w:tr w:rsidR="00341E2F" w:rsidRPr="00AA4BB1" w14:paraId="2B0179B3" w14:textId="77777777" w:rsidTr="00F01409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5F6F" w14:textId="551E34CE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D8E0" w14:textId="133E3905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E204" w14:textId="4D2EB0B7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88B8" w14:textId="16837BBD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EFCF" w14:textId="4E75C13F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A06E" w14:textId="032C1D89" w:rsidR="00341E2F" w:rsidRPr="00AA4BB1" w:rsidRDefault="00341E2F" w:rsidP="00341E2F">
            <w:pPr>
              <w:rPr>
                <w:rFonts w:asciiTheme="minorBidi" w:hAnsiTheme="minorBidi" w:cstheme="minorBidi"/>
                <w:color w:val="FF0000"/>
              </w:rPr>
            </w:pPr>
          </w:p>
        </w:tc>
      </w:tr>
    </w:tbl>
    <w:p w14:paraId="6676012D" w14:textId="7ED252DF" w:rsidR="00A02B25" w:rsidRDefault="00A02B25" w:rsidP="00AE75F4">
      <w:pPr>
        <w:jc w:val="center"/>
        <w:rPr>
          <w:rFonts w:asciiTheme="minorBidi" w:eastAsia="Times New Roman" w:hAnsiTheme="minorBidi" w:cstheme="minorBidi"/>
          <w:b/>
          <w:bCs/>
          <w:lang w:val="en-US"/>
        </w:rPr>
      </w:pPr>
      <w:r w:rsidRPr="00AA4BB1">
        <w:rPr>
          <w:rFonts w:asciiTheme="minorBidi" w:eastAsia="Times New Roman" w:hAnsiTheme="minorBidi" w:cstheme="minorBidi"/>
          <w:b/>
          <w:bCs/>
          <w:lang w:val="en-US"/>
        </w:rPr>
        <w:lastRenderedPageBreak/>
        <w:t>Reflection Questions</w:t>
      </w:r>
    </w:p>
    <w:p w14:paraId="65D3256F" w14:textId="77777777" w:rsidR="003E3B67" w:rsidRPr="00AA4BB1" w:rsidRDefault="003E3B67" w:rsidP="00AE75F4">
      <w:pPr>
        <w:jc w:val="center"/>
        <w:rPr>
          <w:rFonts w:asciiTheme="minorBidi" w:eastAsia="Times New Roman" w:hAnsiTheme="minorBidi" w:cstheme="minorBidi"/>
          <w:b/>
          <w:bCs/>
          <w:lang w:val="en-US"/>
        </w:rPr>
      </w:pPr>
    </w:p>
    <w:p w14:paraId="09F46413" w14:textId="6163B3D9" w:rsidR="00A02B25" w:rsidRPr="00AA4BB1" w:rsidRDefault="00A02B25" w:rsidP="00A02B25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AA4BB1">
        <w:rPr>
          <w:rFonts w:asciiTheme="minorBidi" w:eastAsia="Times New Roman" w:hAnsiTheme="minorBidi" w:cstheme="minorBidi"/>
          <w:lang w:val="en-US"/>
        </w:rPr>
        <w:t xml:space="preserve">Think </w:t>
      </w:r>
      <w:r w:rsidR="003F455A">
        <w:rPr>
          <w:rFonts w:asciiTheme="minorBidi" w:eastAsia="Times New Roman" w:hAnsiTheme="minorBidi" w:cstheme="minorBidi"/>
          <w:lang w:val="en-US"/>
        </w:rPr>
        <w:t xml:space="preserve">about </w:t>
      </w:r>
      <w:r w:rsidRPr="00AA4BB1">
        <w:rPr>
          <w:rFonts w:asciiTheme="minorBidi" w:eastAsia="Times New Roman" w:hAnsiTheme="minorBidi" w:cstheme="minorBidi"/>
          <w:lang w:val="en-US"/>
        </w:rPr>
        <w:t>and write down the reasons for getting different HR</w:t>
      </w:r>
      <w:r w:rsidR="007E37C4">
        <w:rPr>
          <w:rFonts w:asciiTheme="minorBidi" w:eastAsia="Times New Roman" w:hAnsiTheme="minorBidi" w:cstheme="minorBidi"/>
          <w:lang w:val="en-US"/>
        </w:rPr>
        <w:t xml:space="preserve"> measurements</w:t>
      </w:r>
      <w:r w:rsidRPr="00AA4BB1">
        <w:rPr>
          <w:rFonts w:asciiTheme="minorBidi" w:eastAsia="Times New Roman" w:hAnsiTheme="minorBidi" w:cstheme="minorBidi"/>
          <w:lang w:val="en-US"/>
        </w:rPr>
        <w:t xml:space="preserve"> for the same student. Which one is more accurate? </w:t>
      </w:r>
    </w:p>
    <w:p w14:paraId="2331F888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70CBC5C0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24A0C7B4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4F06BA9D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2A6708B5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3A4A02F4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3675BF17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0C31092D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48DAA4BB" w14:textId="77777777" w:rsidR="00A02B25" w:rsidRPr="00AA4BB1" w:rsidRDefault="00A02B25" w:rsidP="00BC7EB1">
      <w:pPr>
        <w:pStyle w:val="ListParagraph"/>
        <w:rPr>
          <w:rFonts w:asciiTheme="minorBidi" w:eastAsia="Times New Roman" w:hAnsiTheme="minorBidi" w:cstheme="minorBidi"/>
          <w:lang w:val="en-US"/>
        </w:rPr>
      </w:pPr>
    </w:p>
    <w:p w14:paraId="7FAFD536" w14:textId="341A817E" w:rsidR="00A02B25" w:rsidRPr="00AA4BB1" w:rsidRDefault="00A02B25" w:rsidP="00A02B25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AA4BB1">
        <w:rPr>
          <w:rFonts w:asciiTheme="minorBidi" w:eastAsia="Times New Roman" w:hAnsiTheme="minorBidi" w:cstheme="minorBidi"/>
          <w:lang w:val="en-US"/>
        </w:rPr>
        <w:t>How could you improve the design to get more accurate results?</w:t>
      </w:r>
    </w:p>
    <w:p w14:paraId="529A5DA4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24ECEB08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4155D2A5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62D84A46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6CA1BEB3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0F58C953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3E122B7B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565EA3C5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5368F5D9" w14:textId="77777777" w:rsidR="00A02B25" w:rsidRPr="00AA4BB1" w:rsidRDefault="00A02B25" w:rsidP="00BC7EB1">
      <w:pPr>
        <w:pStyle w:val="ListParagraph"/>
        <w:rPr>
          <w:rFonts w:asciiTheme="minorBidi" w:eastAsia="Times New Roman" w:hAnsiTheme="minorBidi" w:cstheme="minorBidi"/>
          <w:lang w:val="en-US"/>
        </w:rPr>
      </w:pPr>
    </w:p>
    <w:p w14:paraId="6C43E22C" w14:textId="3453ADBD" w:rsidR="00F22C77" w:rsidRPr="00AA4BB1" w:rsidRDefault="0053267A" w:rsidP="00F22C77">
      <w:pPr>
        <w:rPr>
          <w:rFonts w:asciiTheme="minorBidi" w:eastAsia="Times New Roman" w:hAnsiTheme="minorBidi" w:cstheme="minorBidi"/>
          <w:lang w:val="en-US"/>
        </w:rPr>
      </w:pPr>
      <w:r>
        <w:rPr>
          <w:rFonts w:asciiTheme="minorBidi" w:eastAsia="Times New Roman" w:hAnsiTheme="minorBidi" w:cstheme="minorBidi"/>
          <w:b/>
          <w:bCs/>
          <w:lang w:val="en-US"/>
        </w:rPr>
        <w:t>O</w:t>
      </w:r>
      <w:r w:rsidR="00BC7EB1" w:rsidRPr="00AA4BB1">
        <w:rPr>
          <w:rFonts w:asciiTheme="minorBidi" w:eastAsia="Times New Roman" w:hAnsiTheme="minorBidi" w:cstheme="minorBidi"/>
          <w:b/>
          <w:bCs/>
          <w:lang w:val="en-US"/>
        </w:rPr>
        <w:t>ptional</w:t>
      </w:r>
      <w:r>
        <w:rPr>
          <w:rFonts w:asciiTheme="minorBidi" w:eastAsia="Times New Roman" w:hAnsiTheme="minorBidi" w:cstheme="minorBidi"/>
          <w:b/>
          <w:bCs/>
          <w:lang w:val="en-US"/>
        </w:rPr>
        <w:t>:</w:t>
      </w:r>
      <w:r w:rsidR="00BC7EB1" w:rsidRPr="00AA4BB1">
        <w:rPr>
          <w:rFonts w:asciiTheme="minorBidi" w:eastAsia="Times New Roman" w:hAnsiTheme="minorBidi" w:cstheme="minorBidi"/>
          <w:b/>
          <w:bCs/>
          <w:lang w:val="en-US"/>
        </w:rPr>
        <w:t xml:space="preserve"> </w:t>
      </w:r>
      <w:r w:rsidR="00F22C77" w:rsidRPr="00AA4BB1">
        <w:rPr>
          <w:rFonts w:asciiTheme="minorBidi" w:eastAsia="Times New Roman" w:hAnsiTheme="minorBidi" w:cstheme="minorBidi"/>
          <w:b/>
          <w:bCs/>
          <w:lang w:val="en-US"/>
        </w:rPr>
        <w:t>Application of Computational Thinking:</w:t>
      </w:r>
    </w:p>
    <w:p w14:paraId="77F6E6ED" w14:textId="77777777" w:rsidR="00F22C77" w:rsidRPr="00AA4BB1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AA4BB1">
        <w:rPr>
          <w:rFonts w:asciiTheme="minorBidi" w:eastAsia="Times New Roman" w:hAnsiTheme="minorBidi" w:cstheme="minorBidi"/>
          <w:lang w:val="en-US"/>
        </w:rPr>
        <w:t>How did you apply decomposition, pattern recognition, abstraction, and algorithm design in this activity?</w:t>
      </w:r>
    </w:p>
    <w:p w14:paraId="13535683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1487B8F1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54318379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0AC50EC0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04B723E6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022593B8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0CF2424B" w14:textId="77777777" w:rsidR="00D95B55" w:rsidRPr="00AA4BB1" w:rsidRDefault="00D95B55" w:rsidP="00D95B55">
      <w:pPr>
        <w:rPr>
          <w:rFonts w:asciiTheme="minorBidi" w:eastAsia="Times New Roman" w:hAnsiTheme="minorBidi" w:cstheme="minorBidi"/>
          <w:lang w:val="en-US"/>
        </w:rPr>
      </w:pPr>
    </w:p>
    <w:p w14:paraId="055C9F0C" w14:textId="77777777" w:rsidR="006E493A" w:rsidRPr="00AA4BB1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810B46C" w14:textId="77777777" w:rsidR="00F22C77" w:rsidRPr="00AA4BB1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AA4BB1">
        <w:rPr>
          <w:rFonts w:asciiTheme="minorBidi" w:eastAsia="Times New Roman" w:hAnsiTheme="minorBidi" w:cstheme="minorBidi"/>
          <w:lang w:val="en-US"/>
        </w:rPr>
        <w:t>Can you think of other real-world applications where similar data analysis techniques might be useful?</w:t>
      </w:r>
    </w:p>
    <w:sectPr w:rsidR="00F22C77" w:rsidRPr="00AA4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330CB" w14:textId="77777777" w:rsidR="00145262" w:rsidRDefault="00145262">
      <w:pPr>
        <w:spacing w:line="240" w:lineRule="auto"/>
      </w:pPr>
      <w:r>
        <w:separator/>
      </w:r>
    </w:p>
  </w:endnote>
  <w:endnote w:type="continuationSeparator" w:id="0">
    <w:p w14:paraId="1929CCDA" w14:textId="77777777" w:rsidR="00145262" w:rsidRDefault="00145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5ED8" w14:textId="77777777" w:rsidR="00C83224" w:rsidRDefault="00C83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33CA" w14:textId="77777777" w:rsidR="00DD680E" w:rsidRDefault="00DD680E" w:rsidP="00DD680E">
    <w:pPr>
      <w:tabs>
        <w:tab w:val="left" w:pos="6710"/>
      </w:tabs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bookmarkStart w:id="2" w:name="_Hlk203133484"/>
    <w:bookmarkStart w:id="3" w:name="_Hlk203133485"/>
    <w:r>
      <w:rPr>
        <w:noProof/>
      </w:rPr>
      <w:drawing>
        <wp:inline distT="0" distB="0" distL="0" distR="0" wp14:anchorId="2F80E789" wp14:editId="7F3F3E38">
          <wp:extent cx="2844800" cy="533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42E72D" wp14:editId="79AB747F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2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D97828" w14:textId="48B3E042" w:rsidR="00DD680E" w:rsidRDefault="00DD680E" w:rsidP="003E3B67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     </w:t>
    </w:r>
    <w:bookmarkEnd w:id="2"/>
    <w:bookmarkEnd w:id="3"/>
    <w:r w:rsidR="003E3B67">
      <w:rPr>
        <w:rFonts w:ascii="Open Sans" w:eastAsia="Open Sans" w:hAnsi="Open Sans" w:cs="Open Sans"/>
        <w:color w:val="6091BA"/>
        <w:sz w:val="16"/>
        <w:szCs w:val="16"/>
        <w:u w:val="single"/>
      </w:rPr>
      <w:t>Microcontroller-Based Instruments for Medical Use Activity – Activity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E10E" w14:textId="77777777" w:rsidR="00C83224" w:rsidRDefault="00C83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0FDE5" w14:textId="77777777" w:rsidR="00145262" w:rsidRDefault="00145262">
      <w:pPr>
        <w:spacing w:line="240" w:lineRule="auto"/>
      </w:pPr>
      <w:r>
        <w:separator/>
      </w:r>
    </w:p>
  </w:footnote>
  <w:footnote w:type="continuationSeparator" w:id="0">
    <w:p w14:paraId="0283BDB8" w14:textId="77777777" w:rsidR="00145262" w:rsidRDefault="00145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06F61" w14:textId="77777777" w:rsidR="00C83224" w:rsidRDefault="00C83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F423AC" w:rsidRDefault="00000000" w:rsidP="00DD680E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0000014" w14:textId="77777777" w:rsidR="00F423AC" w:rsidRDefault="00F423AC">
    <w:pPr>
      <w:spacing w:after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F423AC" w:rsidRDefault="00000000">
    <w:pPr>
      <w:spacing w:after="200"/>
      <w:jc w:val="right"/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 xml:space="preserve">Date: </w:t>
    </w:r>
    <w:r>
      <w:rPr>
        <w:rFonts w:ascii="Georgia" w:eastAsia="Georgia" w:hAnsi="Georgia" w:cs="Georgia"/>
        <w:sz w:val="24"/>
        <w:szCs w:val="24"/>
      </w:rPr>
      <w:t>_________</w:t>
    </w:r>
  </w:p>
  <w:p w14:paraId="00000016" w14:textId="77777777" w:rsidR="00F423AC" w:rsidRDefault="00F423AC">
    <w:pPr>
      <w:spacing w:after="2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4C8"/>
    <w:multiLevelType w:val="hybridMultilevel"/>
    <w:tmpl w:val="9C2C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9F9"/>
    <w:multiLevelType w:val="hybridMultilevel"/>
    <w:tmpl w:val="D5024CD8"/>
    <w:lvl w:ilvl="0" w:tplc="16702626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3B4"/>
    <w:multiLevelType w:val="multilevel"/>
    <w:tmpl w:val="D1F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3B9"/>
    <w:multiLevelType w:val="hybridMultilevel"/>
    <w:tmpl w:val="C5500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117FE"/>
    <w:multiLevelType w:val="multilevel"/>
    <w:tmpl w:val="4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B653E"/>
    <w:multiLevelType w:val="multilevel"/>
    <w:tmpl w:val="A64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F35C2"/>
    <w:multiLevelType w:val="hybridMultilevel"/>
    <w:tmpl w:val="44AA8B9C"/>
    <w:lvl w:ilvl="0" w:tplc="27B00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C3B02"/>
    <w:multiLevelType w:val="multilevel"/>
    <w:tmpl w:val="F23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D6E0C"/>
    <w:multiLevelType w:val="hybridMultilevel"/>
    <w:tmpl w:val="4140988C"/>
    <w:lvl w:ilvl="0" w:tplc="C8A2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C5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80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AE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62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2D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C3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68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E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3330F"/>
    <w:multiLevelType w:val="multilevel"/>
    <w:tmpl w:val="7012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D30BA"/>
    <w:multiLevelType w:val="multilevel"/>
    <w:tmpl w:val="332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A0A39"/>
    <w:multiLevelType w:val="multilevel"/>
    <w:tmpl w:val="AC0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C7D52"/>
    <w:multiLevelType w:val="hybridMultilevel"/>
    <w:tmpl w:val="FB267B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E494053"/>
    <w:multiLevelType w:val="hybridMultilevel"/>
    <w:tmpl w:val="FFD05F16"/>
    <w:lvl w:ilvl="0" w:tplc="16702626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0096D"/>
    <w:multiLevelType w:val="multilevel"/>
    <w:tmpl w:val="F624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Open Sans" w:hAnsi="Open Sans" w:cs="Open San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43B9B"/>
    <w:multiLevelType w:val="multilevel"/>
    <w:tmpl w:val="C22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96627A"/>
    <w:multiLevelType w:val="multilevel"/>
    <w:tmpl w:val="439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8624F"/>
    <w:multiLevelType w:val="hybridMultilevel"/>
    <w:tmpl w:val="979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D73B9"/>
    <w:multiLevelType w:val="multilevel"/>
    <w:tmpl w:val="B9A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C6F62"/>
    <w:multiLevelType w:val="hybridMultilevel"/>
    <w:tmpl w:val="ED904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01E77"/>
    <w:multiLevelType w:val="hybridMultilevel"/>
    <w:tmpl w:val="74B8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146A5"/>
    <w:multiLevelType w:val="multilevel"/>
    <w:tmpl w:val="E99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712052">
    <w:abstractNumId w:val="10"/>
  </w:num>
  <w:num w:numId="2" w16cid:durableId="433282201">
    <w:abstractNumId w:val="2"/>
  </w:num>
  <w:num w:numId="3" w16cid:durableId="251359928">
    <w:abstractNumId w:val="15"/>
  </w:num>
  <w:num w:numId="4" w16cid:durableId="1356691999">
    <w:abstractNumId w:val="21"/>
  </w:num>
  <w:num w:numId="5" w16cid:durableId="968818892">
    <w:abstractNumId w:val="16"/>
  </w:num>
  <w:num w:numId="6" w16cid:durableId="526679169">
    <w:abstractNumId w:val="11"/>
  </w:num>
  <w:num w:numId="7" w16cid:durableId="499471899">
    <w:abstractNumId w:val="7"/>
  </w:num>
  <w:num w:numId="8" w16cid:durableId="1142041374">
    <w:abstractNumId w:val="4"/>
  </w:num>
  <w:num w:numId="9" w16cid:durableId="655962425">
    <w:abstractNumId w:val="0"/>
  </w:num>
  <w:num w:numId="10" w16cid:durableId="1005598945">
    <w:abstractNumId w:val="12"/>
  </w:num>
  <w:num w:numId="11" w16cid:durableId="482428967">
    <w:abstractNumId w:val="9"/>
  </w:num>
  <w:num w:numId="12" w16cid:durableId="1984457338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1255316">
    <w:abstractNumId w:val="6"/>
  </w:num>
  <w:num w:numId="14" w16cid:durableId="781850646">
    <w:abstractNumId w:val="17"/>
  </w:num>
  <w:num w:numId="15" w16cid:durableId="23487115">
    <w:abstractNumId w:val="20"/>
  </w:num>
  <w:num w:numId="16" w16cid:durableId="1402025270">
    <w:abstractNumId w:val="19"/>
  </w:num>
  <w:num w:numId="17" w16cid:durableId="193009628">
    <w:abstractNumId w:val="1"/>
  </w:num>
  <w:num w:numId="18" w16cid:durableId="1899897984">
    <w:abstractNumId w:val="8"/>
  </w:num>
  <w:num w:numId="19" w16cid:durableId="1287279316">
    <w:abstractNumId w:val="14"/>
  </w:num>
  <w:num w:numId="20" w16cid:durableId="900605181">
    <w:abstractNumId w:val="13"/>
  </w:num>
  <w:num w:numId="21" w16cid:durableId="1551767673">
    <w:abstractNumId w:val="5"/>
  </w:num>
  <w:num w:numId="22" w16cid:durableId="1092438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AC"/>
    <w:rsid w:val="00005E81"/>
    <w:rsid w:val="0006346C"/>
    <w:rsid w:val="000A3EC9"/>
    <w:rsid w:val="000A5A69"/>
    <w:rsid w:val="00117F63"/>
    <w:rsid w:val="00145262"/>
    <w:rsid w:val="001C305D"/>
    <w:rsid w:val="001F7DAF"/>
    <w:rsid w:val="00205C01"/>
    <w:rsid w:val="00287CE7"/>
    <w:rsid w:val="00310821"/>
    <w:rsid w:val="00341E2F"/>
    <w:rsid w:val="003728A6"/>
    <w:rsid w:val="003954BE"/>
    <w:rsid w:val="003D4F9D"/>
    <w:rsid w:val="003E3B67"/>
    <w:rsid w:val="003F455A"/>
    <w:rsid w:val="00414C6F"/>
    <w:rsid w:val="00447C01"/>
    <w:rsid w:val="00487B57"/>
    <w:rsid w:val="005173CD"/>
    <w:rsid w:val="0053267A"/>
    <w:rsid w:val="005F6A69"/>
    <w:rsid w:val="006C1E13"/>
    <w:rsid w:val="006D4CDD"/>
    <w:rsid w:val="006D6D54"/>
    <w:rsid w:val="006E493A"/>
    <w:rsid w:val="00714570"/>
    <w:rsid w:val="00715100"/>
    <w:rsid w:val="0073173A"/>
    <w:rsid w:val="007440D2"/>
    <w:rsid w:val="007804D9"/>
    <w:rsid w:val="00790F08"/>
    <w:rsid w:val="007E37C4"/>
    <w:rsid w:val="0082393C"/>
    <w:rsid w:val="00827746"/>
    <w:rsid w:val="00841A72"/>
    <w:rsid w:val="008853C9"/>
    <w:rsid w:val="008A5E1D"/>
    <w:rsid w:val="008A6510"/>
    <w:rsid w:val="008A6A90"/>
    <w:rsid w:val="008C4DB0"/>
    <w:rsid w:val="0090208D"/>
    <w:rsid w:val="00970E41"/>
    <w:rsid w:val="00A02B25"/>
    <w:rsid w:val="00A81480"/>
    <w:rsid w:val="00AA4BB1"/>
    <w:rsid w:val="00AB2FEA"/>
    <w:rsid w:val="00AC361B"/>
    <w:rsid w:val="00AE75F4"/>
    <w:rsid w:val="00B43649"/>
    <w:rsid w:val="00B538C9"/>
    <w:rsid w:val="00B70B0A"/>
    <w:rsid w:val="00BC7EB1"/>
    <w:rsid w:val="00BE03A7"/>
    <w:rsid w:val="00C01C9F"/>
    <w:rsid w:val="00C465C1"/>
    <w:rsid w:val="00C54142"/>
    <w:rsid w:val="00C83224"/>
    <w:rsid w:val="00C84F18"/>
    <w:rsid w:val="00CB76A0"/>
    <w:rsid w:val="00CB7A33"/>
    <w:rsid w:val="00CC5C0B"/>
    <w:rsid w:val="00D65C15"/>
    <w:rsid w:val="00D67079"/>
    <w:rsid w:val="00D95B55"/>
    <w:rsid w:val="00DD680E"/>
    <w:rsid w:val="00E254C2"/>
    <w:rsid w:val="00E34C09"/>
    <w:rsid w:val="00E47330"/>
    <w:rsid w:val="00EC7A36"/>
    <w:rsid w:val="00F01409"/>
    <w:rsid w:val="00F22C77"/>
    <w:rsid w:val="00F423AC"/>
    <w:rsid w:val="00F6729B"/>
    <w:rsid w:val="00F84CA8"/>
    <w:rsid w:val="00FF0319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DEA58"/>
  <w15:docId w15:val="{7CB8DE08-06D7-4841-95BA-24E815DC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0E"/>
  </w:style>
  <w:style w:type="paragraph" w:styleId="Footer">
    <w:name w:val="footer"/>
    <w:basedOn w:val="Normal"/>
    <w:link w:val="Foot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0E"/>
  </w:style>
  <w:style w:type="paragraph" w:styleId="ListParagraph">
    <w:name w:val="List Paragraph"/>
    <w:basedOn w:val="Normal"/>
    <w:uiPriority w:val="34"/>
    <w:qFormat/>
    <w:rsid w:val="008853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1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1y_Vu_sAQU&amp;t=463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PgamGQmD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19</cp:revision>
  <dcterms:created xsi:type="dcterms:W3CDTF">2025-06-05T14:46:00Z</dcterms:created>
  <dcterms:modified xsi:type="dcterms:W3CDTF">2025-08-28T17:32:00Z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467e401516758c6b761474778d6772377684414e276829bfa98b99ea364496cf</vt:lpwstr>
  </property>
</Properties>
</file>