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4CD3" w14:textId="77777777" w:rsidR="005B03E7" w:rsidRPr="005B03E7" w:rsidRDefault="005B03E7" w:rsidP="005B03E7">
      <w:pPr>
        <w:spacing w:before="240" w:after="240"/>
        <w:jc w:val="center"/>
        <w:rPr>
          <w:b/>
          <w:bCs/>
          <w:sz w:val="36"/>
          <w:szCs w:val="36"/>
        </w:rPr>
      </w:pPr>
      <w:r w:rsidRPr="005B03E7">
        <w:rPr>
          <w:b/>
          <w:bCs/>
          <w:sz w:val="36"/>
          <w:szCs w:val="36"/>
        </w:rPr>
        <w:t xml:space="preserve">Protein Pre-Quiz </w:t>
      </w:r>
      <w:r w:rsidRPr="005B03E7">
        <w:rPr>
          <w:b/>
          <w:bCs/>
          <w:color w:val="FF0066"/>
          <w:sz w:val="36"/>
          <w:szCs w:val="36"/>
        </w:rPr>
        <w:t>Answers</w:t>
      </w:r>
    </w:p>
    <w:p w14:paraId="3E363888" w14:textId="77777777" w:rsidR="005B03E7" w:rsidRPr="005B03E7" w:rsidRDefault="005B03E7" w:rsidP="005B03E7">
      <w:pPr>
        <w:spacing w:after="120"/>
      </w:pPr>
      <w:r w:rsidRPr="005B03E7">
        <w:t>Answer the following questions:</w:t>
      </w:r>
    </w:p>
    <w:p w14:paraId="4123993D"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What are the molecules that make up proteins? </w:t>
      </w:r>
      <w:r w:rsidRPr="005B03E7">
        <w:rPr>
          <w:rFonts w:ascii="Arial" w:hAnsi="Arial" w:cs="Arial"/>
          <w:color w:val="FF0066"/>
          <w:sz w:val="22"/>
          <w:szCs w:val="22"/>
        </w:rPr>
        <w:t>Amino acids</w:t>
      </w:r>
    </w:p>
    <w:p w14:paraId="0DBA9F37"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Where in a cell are the instructions for making a protein located? </w:t>
      </w:r>
      <w:r w:rsidRPr="005B03E7">
        <w:rPr>
          <w:rFonts w:ascii="Arial" w:hAnsi="Arial" w:cs="Arial"/>
          <w:color w:val="FF0066"/>
          <w:sz w:val="22"/>
          <w:szCs w:val="22"/>
        </w:rPr>
        <w:t>In the nucleus</w:t>
      </w:r>
      <w:r w:rsidRPr="005B03E7">
        <w:rPr>
          <w:rFonts w:ascii="Arial" w:hAnsi="Arial" w:cs="Arial"/>
          <w:color w:val="FF0000"/>
          <w:sz w:val="22"/>
          <w:szCs w:val="22"/>
        </w:rPr>
        <w:t xml:space="preserve"> </w:t>
      </w:r>
    </w:p>
    <w:p w14:paraId="4B7AC397"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Which molecule in your body holds the instructions for making protein? </w:t>
      </w:r>
      <w:r w:rsidRPr="005B03E7">
        <w:rPr>
          <w:rFonts w:ascii="Arial" w:hAnsi="Arial" w:cs="Arial"/>
          <w:color w:val="FF0066"/>
          <w:sz w:val="22"/>
          <w:szCs w:val="22"/>
        </w:rPr>
        <w:t>DNA</w:t>
      </w:r>
    </w:p>
    <w:p w14:paraId="3FAE640D"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Why does a cell make mRNA? </w:t>
      </w:r>
      <w:r w:rsidRPr="005B03E7">
        <w:rPr>
          <w:rFonts w:ascii="Arial" w:hAnsi="Arial" w:cs="Arial"/>
          <w:color w:val="FF0066"/>
          <w:sz w:val="22"/>
          <w:szCs w:val="22"/>
        </w:rPr>
        <w:t>To bring DNA’s instruction to the ribosome</w:t>
      </w:r>
    </w:p>
    <w:p w14:paraId="20412BA7"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What is it called when the mRNA goes to the ribosome and makes the protein? </w:t>
      </w:r>
      <w:r w:rsidRPr="005B03E7">
        <w:rPr>
          <w:rFonts w:ascii="Arial" w:hAnsi="Arial" w:cs="Arial"/>
          <w:color w:val="FF0066"/>
          <w:sz w:val="22"/>
          <w:szCs w:val="22"/>
        </w:rPr>
        <w:t>Translation</w:t>
      </w:r>
    </w:p>
    <w:p w14:paraId="7F3472D7"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List two </w:t>
      </w:r>
      <w:proofErr w:type="gramStart"/>
      <w:r w:rsidRPr="005B03E7">
        <w:rPr>
          <w:rFonts w:ascii="Arial" w:hAnsi="Arial" w:cs="Arial"/>
          <w:sz w:val="22"/>
          <w:szCs w:val="22"/>
        </w:rPr>
        <w:t>things</w:t>
      </w:r>
      <w:proofErr w:type="gramEnd"/>
      <w:r w:rsidRPr="005B03E7">
        <w:rPr>
          <w:rFonts w:ascii="Arial" w:hAnsi="Arial" w:cs="Arial"/>
          <w:sz w:val="22"/>
          <w:szCs w:val="22"/>
        </w:rPr>
        <w:t xml:space="preserve"> proteins can do. </w:t>
      </w:r>
    </w:p>
    <w:p w14:paraId="1A26A5C2" w14:textId="77777777" w:rsidR="005B03E7" w:rsidRPr="005B03E7" w:rsidRDefault="005B03E7" w:rsidP="005B03E7">
      <w:pPr>
        <w:pStyle w:val="NoSpacing"/>
        <w:spacing w:line="360" w:lineRule="auto"/>
        <w:ind w:left="360"/>
        <w:rPr>
          <w:rFonts w:ascii="Arial" w:hAnsi="Arial" w:cs="Arial"/>
          <w:sz w:val="22"/>
          <w:szCs w:val="22"/>
        </w:rPr>
      </w:pPr>
      <w:r w:rsidRPr="005B03E7">
        <w:rPr>
          <w:rFonts w:ascii="Arial" w:hAnsi="Arial" w:cs="Arial"/>
          <w:color w:val="FF0066"/>
          <w:sz w:val="22"/>
          <w:szCs w:val="22"/>
        </w:rPr>
        <w:t>Increase the speed of chemical reactions, transport or hold substances, make things stronger, permit substances to go through the cell membrane, kill viruses and bacteria, make up muscles that move us, make up machinery to make more proteins</w:t>
      </w:r>
    </w:p>
    <w:p w14:paraId="57B1BC7F" w14:textId="77777777" w:rsidR="005B03E7" w:rsidRPr="005B03E7" w:rsidRDefault="005B03E7" w:rsidP="005B03E7">
      <w:pPr>
        <w:pStyle w:val="NoSpacing"/>
        <w:numPr>
          <w:ilvl w:val="0"/>
          <w:numId w:val="1"/>
        </w:numPr>
        <w:spacing w:line="360" w:lineRule="auto"/>
        <w:ind w:left="360"/>
        <w:rPr>
          <w:rFonts w:ascii="Arial" w:hAnsi="Arial" w:cs="Arial"/>
          <w:sz w:val="22"/>
          <w:szCs w:val="22"/>
        </w:rPr>
      </w:pPr>
      <w:r w:rsidRPr="005B03E7">
        <w:rPr>
          <w:rFonts w:ascii="Arial" w:hAnsi="Arial" w:cs="Arial"/>
          <w:sz w:val="22"/>
          <w:szCs w:val="22"/>
        </w:rPr>
        <w:t xml:space="preserve">What does a protein’s shape have to do with its function? </w:t>
      </w:r>
    </w:p>
    <w:p w14:paraId="589936BE" w14:textId="77777777" w:rsidR="005B03E7" w:rsidRPr="005B03E7" w:rsidRDefault="005B03E7" w:rsidP="005B03E7">
      <w:pPr>
        <w:pStyle w:val="NoSpacing"/>
        <w:spacing w:line="360" w:lineRule="auto"/>
        <w:ind w:left="360"/>
        <w:rPr>
          <w:rFonts w:ascii="Arial" w:hAnsi="Arial" w:cs="Arial"/>
          <w:sz w:val="22"/>
          <w:szCs w:val="22"/>
        </w:rPr>
      </w:pPr>
      <w:r w:rsidRPr="005B03E7">
        <w:rPr>
          <w:rFonts w:ascii="Arial" w:hAnsi="Arial" w:cs="Arial"/>
          <w:color w:val="FF0066"/>
          <w:sz w:val="22"/>
          <w:szCs w:val="22"/>
        </w:rPr>
        <w:t>The shape of the protein determines its function</w:t>
      </w:r>
    </w:p>
    <w:p w14:paraId="11CC7B8E" w14:textId="77777777" w:rsidR="005C4DD6" w:rsidRPr="005B03E7" w:rsidRDefault="005C4DD6" w:rsidP="005B03E7"/>
    <w:sectPr w:rsidR="005C4DD6" w:rsidRPr="005B03E7">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EBBB" w14:textId="77777777" w:rsidR="00564A60" w:rsidRDefault="00564A60">
      <w:pPr>
        <w:spacing w:line="240" w:lineRule="auto"/>
      </w:pPr>
      <w:r>
        <w:separator/>
      </w:r>
    </w:p>
  </w:endnote>
  <w:endnote w:type="continuationSeparator" w:id="0">
    <w:p w14:paraId="5D1CF618" w14:textId="77777777" w:rsidR="00564A60" w:rsidRDefault="00564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CFC0" w14:textId="77777777" w:rsidR="005C4DD6" w:rsidRDefault="006C41D3">
    <w:pPr>
      <w:ind w:left="-720" w:right="-720"/>
      <w:jc w:val="center"/>
    </w:pPr>
    <w:r>
      <w:rPr>
        <w:noProof/>
        <w:lang w:val="en-US"/>
      </w:rPr>
      <w:drawing>
        <wp:inline distT="114300" distB="114300" distL="114300" distR="114300" wp14:anchorId="73EAF923" wp14:editId="1864B53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329CDCA" w14:textId="77777777" w:rsidR="005C4DD6" w:rsidRDefault="005C4DD6">
    <w:pPr>
      <w:ind w:left="-720" w:right="-720"/>
      <w:jc w:val="center"/>
      <w:rPr>
        <w:sz w:val="8"/>
        <w:szCs w:val="8"/>
      </w:rPr>
    </w:pPr>
  </w:p>
  <w:p w14:paraId="01EEACA3" w14:textId="77777777" w:rsidR="005B03E7" w:rsidRPr="005B03E7" w:rsidRDefault="005B03E7" w:rsidP="005B03E7">
    <w:pPr>
      <w:ind w:left="-720" w:right="-720"/>
      <w:rPr>
        <w:rFonts w:ascii="Open Sans" w:eastAsia="Open Sans" w:hAnsi="Open Sans" w:cs="Open Sans"/>
        <w:color w:val="6091BA"/>
        <w:sz w:val="16"/>
        <w:szCs w:val="16"/>
        <w:u w:val="single"/>
        <w:lang w:val="en-US"/>
      </w:rPr>
    </w:pPr>
    <w:proofErr w:type="gramStart"/>
    <w:r w:rsidRPr="005B03E7">
      <w:rPr>
        <w:rFonts w:ascii="Open Sans" w:eastAsia="Open Sans" w:hAnsi="Open Sans" w:cs="Open Sans"/>
        <w:b/>
        <w:bCs/>
        <w:color w:val="6091BA"/>
        <w:sz w:val="16"/>
        <w:szCs w:val="16"/>
        <w:u w:val="single"/>
        <w:lang w:val="en-US"/>
      </w:rPr>
      <w:t>Bio-Engineering</w:t>
    </w:r>
    <w:proofErr w:type="gramEnd"/>
    <w:r w:rsidRPr="005B03E7">
      <w:rPr>
        <w:rFonts w:ascii="Open Sans" w:eastAsia="Open Sans" w:hAnsi="Open Sans" w:cs="Open Sans"/>
        <w:b/>
        <w:bCs/>
        <w:color w:val="6091BA"/>
        <w:sz w:val="16"/>
        <w:szCs w:val="16"/>
        <w:u w:val="single"/>
        <w:lang w:val="en-US"/>
      </w:rPr>
      <w:t xml:space="preserve">: Making and Testing Model Proteins </w:t>
    </w:r>
    <w:sdt>
      <w:sdtPr>
        <w:rPr>
          <w:rFonts w:ascii="Open Sans" w:eastAsia="Open Sans" w:hAnsi="Open Sans" w:cs="Open Sans"/>
          <w:b/>
          <w:bCs/>
          <w:color w:val="6091BA"/>
          <w:sz w:val="16"/>
          <w:szCs w:val="16"/>
          <w:u w:val="single"/>
          <w:lang w:val="en-US"/>
        </w:rPr>
        <w:id w:val="-1547523092"/>
        <w:docPartObj>
          <w:docPartGallery w:val="Page Numbers (Bottom of Page)"/>
          <w:docPartUnique/>
        </w:docPartObj>
      </w:sdtPr>
      <w:sdtEndPr>
        <w:rPr>
          <w:b w:val="0"/>
          <w:bCs w:val="0"/>
        </w:rPr>
      </w:sdtEndPr>
      <w:sdtContent>
        <w:r w:rsidRPr="005B03E7">
          <w:rPr>
            <w:rFonts w:ascii="Open Sans" w:eastAsia="Open Sans" w:hAnsi="Open Sans" w:cs="Open Sans"/>
            <w:b/>
            <w:color w:val="6091BA"/>
            <w:sz w:val="16"/>
            <w:szCs w:val="16"/>
            <w:u w:val="single"/>
            <w:lang w:val="en-US"/>
          </w:rPr>
          <w:t>Activity</w:t>
        </w:r>
        <w:r w:rsidRPr="005B03E7">
          <w:rPr>
            <w:rFonts w:ascii="Open Sans" w:eastAsia="Open Sans" w:hAnsi="Open Sans" w:cs="Open Sans"/>
            <w:b/>
            <w:bCs/>
            <w:color w:val="6091BA"/>
            <w:sz w:val="16"/>
            <w:szCs w:val="16"/>
            <w:u w:val="single"/>
            <w:lang w:val="en-US"/>
          </w:rPr>
          <w:t>—Proteins Pre-Quiz</w:t>
        </w:r>
      </w:sdtContent>
    </w:sdt>
    <w:r w:rsidRPr="005B03E7">
      <w:rPr>
        <w:rFonts w:ascii="Open Sans" w:eastAsia="Open Sans" w:hAnsi="Open Sans" w:cs="Open Sans"/>
        <w:color w:val="6091BA"/>
        <w:sz w:val="16"/>
        <w:szCs w:val="16"/>
        <w:u w:val="single"/>
        <w:lang w:val="en-US"/>
      </w:rPr>
      <w:t xml:space="preserve"> </w:t>
    </w:r>
    <w:r w:rsidRPr="005B03E7">
      <w:rPr>
        <w:rFonts w:ascii="Open Sans" w:eastAsia="Open Sans" w:hAnsi="Open Sans" w:cs="Open Sans"/>
        <w:b/>
        <w:bCs/>
        <w:color w:val="6091BA"/>
        <w:sz w:val="16"/>
        <w:szCs w:val="16"/>
        <w:u w:val="single"/>
        <w:lang w:val="en-US"/>
      </w:rPr>
      <w:t>Answers</w:t>
    </w:r>
  </w:p>
  <w:p w14:paraId="25C8C4CE" w14:textId="6800CE13" w:rsidR="005C4DD6" w:rsidRDefault="005C4DD6" w:rsidP="005B03E7">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D18D" w14:textId="77777777" w:rsidR="00564A60" w:rsidRDefault="00564A60">
      <w:pPr>
        <w:spacing w:line="240" w:lineRule="auto"/>
      </w:pPr>
      <w:r>
        <w:separator/>
      </w:r>
    </w:p>
  </w:footnote>
  <w:footnote w:type="continuationSeparator" w:id="0">
    <w:p w14:paraId="01E3B644" w14:textId="77777777" w:rsidR="00564A60" w:rsidRDefault="00564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50B2" w14:textId="77777777" w:rsidR="005C4DD6" w:rsidRDefault="005C4DD6">
    <w:pPr>
      <w:ind w:left="-720" w:right="-720"/>
      <w:rPr>
        <w:rFonts w:ascii="Open Sans" w:eastAsia="Open Sans" w:hAnsi="Open Sans" w:cs="Open Sans"/>
        <w:b/>
        <w:color w:val="6091BA"/>
        <w:sz w:val="16"/>
        <w:szCs w:val="16"/>
      </w:rPr>
    </w:pPr>
  </w:p>
  <w:p w14:paraId="1DE18BB7" w14:textId="77777777" w:rsidR="005C4DD6" w:rsidRPr="0088534A" w:rsidRDefault="005C4DD6">
    <w:pPr>
      <w:ind w:left="-720" w:right="-720"/>
      <w:rPr>
        <w:rFonts w:eastAsia="Open Sans"/>
        <w:b/>
        <w:color w:val="6091BA"/>
        <w:sz w:val="16"/>
        <w:szCs w:val="16"/>
      </w:rPr>
    </w:pPr>
  </w:p>
  <w:p w14:paraId="70B9B72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FB464E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35A8"/>
    <w:multiLevelType w:val="hybridMultilevel"/>
    <w:tmpl w:val="4942F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D18"/>
    <w:rsid w:val="00564A60"/>
    <w:rsid w:val="005B03E7"/>
    <w:rsid w:val="005C4DD6"/>
    <w:rsid w:val="00601501"/>
    <w:rsid w:val="00677F12"/>
    <w:rsid w:val="00687FF7"/>
    <w:rsid w:val="006C41D3"/>
    <w:rsid w:val="00871A0A"/>
    <w:rsid w:val="0088534A"/>
    <w:rsid w:val="00BC163D"/>
    <w:rsid w:val="00BC6178"/>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578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5B03E7"/>
    <w:pPr>
      <w:spacing w:line="240" w:lineRule="auto"/>
      <w:ind w:left="4320"/>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11</cp:revision>
  <cp:lastPrinted>2020-02-05T17:53:00Z</cp:lastPrinted>
  <dcterms:created xsi:type="dcterms:W3CDTF">2020-02-05T17:46:00Z</dcterms:created>
  <dcterms:modified xsi:type="dcterms:W3CDTF">2021-05-11T17:30:00Z</dcterms:modified>
</cp:coreProperties>
</file>