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D020A" w14:textId="1D2E4CA9" w:rsidR="008B6926" w:rsidRPr="00C553A9" w:rsidRDefault="00BC204A" w:rsidP="00464F19">
      <w:pPr>
        <w:ind w:left="-720" w:right="-720"/>
        <w:jc w:val="center"/>
        <w:rPr>
          <w:rFonts w:asciiTheme="minorBidi" w:hAnsiTheme="minorBidi" w:cstheme="minorBidi"/>
          <w:b/>
          <w:bCs/>
          <w:sz w:val="36"/>
          <w:szCs w:val="36"/>
          <w:lang w:val="en-US"/>
        </w:rPr>
      </w:pPr>
      <w:r w:rsidRPr="00C553A9">
        <w:rPr>
          <w:rFonts w:asciiTheme="minorBidi" w:hAnsiTheme="minorBidi" w:cstheme="minorBidi"/>
          <w:b/>
          <w:bCs/>
          <w:sz w:val="36"/>
          <w:szCs w:val="36"/>
          <w:lang w:val="en-US"/>
        </w:rPr>
        <w:t>Vector Control Questions</w:t>
      </w:r>
      <w:r w:rsidR="003D63F5" w:rsidRPr="00C553A9">
        <w:rPr>
          <w:rFonts w:asciiTheme="minorBidi" w:hAnsiTheme="minorBidi" w:cstheme="minorBidi"/>
          <w:b/>
          <w:bCs/>
          <w:color w:val="FF0000"/>
          <w:sz w:val="36"/>
          <w:szCs w:val="36"/>
          <w:lang w:val="en-US"/>
        </w:rPr>
        <w:t xml:space="preserve"> </w:t>
      </w:r>
    </w:p>
    <w:p w14:paraId="65DFA090" w14:textId="77777777" w:rsidR="00C553A9" w:rsidRDefault="00C553A9" w:rsidP="00BC204A">
      <w:pPr>
        <w:ind w:left="-720"/>
        <w:rPr>
          <w:rFonts w:asciiTheme="minorBidi" w:hAnsiTheme="minorBidi" w:cstheme="minorBidi"/>
          <w:b/>
          <w:bCs/>
        </w:rPr>
      </w:pPr>
    </w:p>
    <w:p w14:paraId="5FFD8CB9" w14:textId="6CBB3B52" w:rsidR="00BC204A" w:rsidRPr="00C553A9" w:rsidRDefault="00BC204A" w:rsidP="00BC204A">
      <w:pPr>
        <w:ind w:left="-720"/>
        <w:rPr>
          <w:rFonts w:asciiTheme="minorBidi" w:hAnsiTheme="minorBidi" w:cstheme="minorBidi"/>
        </w:rPr>
      </w:pPr>
      <w:r w:rsidRPr="00C553A9">
        <w:rPr>
          <w:rFonts w:asciiTheme="minorBidi" w:hAnsiTheme="minorBidi" w:cstheme="minorBidi"/>
          <w:b/>
          <w:bCs/>
        </w:rPr>
        <w:t>Directions</w:t>
      </w:r>
      <w:r w:rsidRPr="00C553A9">
        <w:rPr>
          <w:rFonts w:asciiTheme="minorBidi" w:hAnsiTheme="minorBidi" w:cstheme="minorBidi"/>
        </w:rPr>
        <w:t>: Carefully read the information on the web page below and use it to answer the following questions.</w:t>
      </w:r>
    </w:p>
    <w:p w14:paraId="1D0C6C5A" w14:textId="77777777" w:rsidR="00BC204A" w:rsidRPr="00C553A9" w:rsidRDefault="00000000" w:rsidP="00BC204A">
      <w:pPr>
        <w:ind w:left="-720"/>
        <w:rPr>
          <w:rFonts w:asciiTheme="minorBidi" w:hAnsiTheme="minorBidi" w:cstheme="minorBidi"/>
        </w:rPr>
      </w:pPr>
      <w:hyperlink r:id="rId7" w:history="1">
        <w:r w:rsidR="00BC204A" w:rsidRPr="00C553A9">
          <w:rPr>
            <w:rStyle w:val="Hyperlink"/>
            <w:rFonts w:asciiTheme="minorBidi" w:hAnsiTheme="minorBidi" w:cstheme="minorBidi"/>
          </w:rPr>
          <w:t>Vector Control | Cass County, ND (casscountynd.gov)</w:t>
        </w:r>
      </w:hyperlink>
    </w:p>
    <w:p w14:paraId="00A575B1" w14:textId="77777777" w:rsidR="00BC204A" w:rsidRPr="00C553A9" w:rsidRDefault="00BC204A" w:rsidP="00BC204A">
      <w:pPr>
        <w:ind w:left="-720"/>
        <w:rPr>
          <w:rFonts w:asciiTheme="minorBidi" w:hAnsiTheme="minorBidi" w:cstheme="minorBidi"/>
        </w:rPr>
      </w:pPr>
    </w:p>
    <w:p w14:paraId="66A0B53B" w14:textId="0963D038" w:rsidR="00BC204A" w:rsidRPr="00C553A9" w:rsidRDefault="00BC204A" w:rsidP="00BC204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</w:rPr>
      </w:pPr>
      <w:r w:rsidRPr="00C553A9">
        <w:rPr>
          <w:rFonts w:asciiTheme="minorBidi" w:hAnsiTheme="minorBidi"/>
        </w:rPr>
        <w:t xml:space="preserve">Describe </w:t>
      </w:r>
      <w:r w:rsidR="004E27A0">
        <w:rPr>
          <w:rFonts w:asciiTheme="minorBidi" w:hAnsiTheme="minorBidi"/>
        </w:rPr>
        <w:t>3</w:t>
      </w:r>
      <w:r w:rsidRPr="00C553A9">
        <w:rPr>
          <w:rFonts w:asciiTheme="minorBidi" w:hAnsiTheme="minorBidi"/>
        </w:rPr>
        <w:t xml:space="preserve"> goals stated by Cass County Vector Control.</w:t>
      </w:r>
    </w:p>
    <w:p w14:paraId="3E557F89" w14:textId="77777777" w:rsidR="00BC204A" w:rsidRDefault="00BC204A" w:rsidP="00BC204A">
      <w:pPr>
        <w:ind w:left="-360"/>
        <w:rPr>
          <w:rFonts w:asciiTheme="minorBidi" w:hAnsiTheme="minorBidi" w:cstheme="minorBidi"/>
        </w:rPr>
      </w:pPr>
    </w:p>
    <w:p w14:paraId="530EC5BD" w14:textId="77777777" w:rsidR="001373D0" w:rsidRPr="00C553A9" w:rsidRDefault="001373D0" w:rsidP="00BC204A">
      <w:pPr>
        <w:ind w:left="-360"/>
        <w:rPr>
          <w:rFonts w:asciiTheme="minorBidi" w:hAnsiTheme="minorBidi" w:cstheme="minorBidi"/>
        </w:rPr>
      </w:pPr>
    </w:p>
    <w:p w14:paraId="710A8DAC" w14:textId="77777777" w:rsidR="00BC204A" w:rsidRPr="00C553A9" w:rsidRDefault="00BC204A" w:rsidP="00BC204A">
      <w:pPr>
        <w:ind w:left="-360"/>
        <w:rPr>
          <w:rFonts w:asciiTheme="minorBidi" w:hAnsiTheme="minorBidi" w:cstheme="minorBidi"/>
        </w:rPr>
      </w:pPr>
    </w:p>
    <w:p w14:paraId="3CE9F6B2" w14:textId="424CDE4D" w:rsidR="00BC204A" w:rsidRPr="00C553A9" w:rsidRDefault="00BC204A" w:rsidP="00BC204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</w:rPr>
      </w:pPr>
      <w:r w:rsidRPr="00C553A9">
        <w:rPr>
          <w:rFonts w:asciiTheme="minorBidi" w:hAnsiTheme="minorBidi"/>
        </w:rPr>
        <w:t xml:space="preserve">Describe </w:t>
      </w:r>
      <w:r w:rsidR="001F58D1">
        <w:rPr>
          <w:rFonts w:asciiTheme="minorBidi" w:hAnsiTheme="minorBidi"/>
        </w:rPr>
        <w:t>3</w:t>
      </w:r>
      <w:r w:rsidRPr="00C553A9">
        <w:rPr>
          <w:rFonts w:asciiTheme="minorBidi" w:hAnsiTheme="minorBidi"/>
        </w:rPr>
        <w:t xml:space="preserve"> activities that are undertaken by Cass County Vector Control to achieve these goals.</w:t>
      </w:r>
    </w:p>
    <w:p w14:paraId="76A9E433" w14:textId="77777777" w:rsidR="00BC204A" w:rsidRPr="00C553A9" w:rsidRDefault="00BC204A" w:rsidP="00BC204A">
      <w:pPr>
        <w:ind w:left="-360"/>
        <w:rPr>
          <w:rFonts w:asciiTheme="minorBidi" w:hAnsiTheme="minorBidi" w:cstheme="minorBidi"/>
        </w:rPr>
      </w:pPr>
    </w:p>
    <w:p w14:paraId="6EA47B0D" w14:textId="77777777" w:rsidR="00BC204A" w:rsidRPr="00C553A9" w:rsidRDefault="00BC204A" w:rsidP="00BC204A">
      <w:pPr>
        <w:ind w:left="-360"/>
        <w:rPr>
          <w:rFonts w:asciiTheme="minorBidi" w:hAnsiTheme="minorBidi" w:cstheme="minorBidi"/>
        </w:rPr>
      </w:pPr>
    </w:p>
    <w:p w14:paraId="37118BBF" w14:textId="77777777" w:rsidR="00BC204A" w:rsidRPr="00C553A9" w:rsidRDefault="00BC204A" w:rsidP="00BC204A">
      <w:pPr>
        <w:ind w:left="-360"/>
        <w:rPr>
          <w:rFonts w:asciiTheme="minorBidi" w:hAnsiTheme="minorBidi" w:cstheme="minorBidi"/>
        </w:rPr>
      </w:pPr>
    </w:p>
    <w:p w14:paraId="372AF920" w14:textId="77777777" w:rsidR="00BC204A" w:rsidRPr="00C553A9" w:rsidRDefault="00BC204A" w:rsidP="00BC204A">
      <w:pPr>
        <w:ind w:left="-360"/>
        <w:rPr>
          <w:rFonts w:asciiTheme="minorBidi" w:hAnsiTheme="minorBidi" w:cstheme="minorBidi"/>
        </w:rPr>
      </w:pPr>
    </w:p>
    <w:p w14:paraId="00FD3382" w14:textId="31D43D8D" w:rsidR="001373D0" w:rsidRPr="001373D0" w:rsidRDefault="00BC204A" w:rsidP="001373D0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</w:rPr>
      </w:pPr>
      <w:r w:rsidRPr="00C553A9">
        <w:rPr>
          <w:rFonts w:asciiTheme="minorBidi" w:hAnsiTheme="minorBidi"/>
        </w:rPr>
        <w:t xml:space="preserve">Click on the “Learn What You Can Do” tab on the Vector Control website. Describe 3-4 ways you can protect your yard from mosquitoes. </w:t>
      </w:r>
    </w:p>
    <w:p w14:paraId="7D857E8E" w14:textId="77777777" w:rsidR="001373D0" w:rsidRDefault="001373D0" w:rsidP="001373D0">
      <w:pPr>
        <w:rPr>
          <w:rFonts w:asciiTheme="minorBidi" w:hAnsiTheme="minorBidi"/>
        </w:rPr>
      </w:pPr>
    </w:p>
    <w:p w14:paraId="28FAD74F" w14:textId="77777777" w:rsidR="001373D0" w:rsidRDefault="001373D0" w:rsidP="001373D0">
      <w:pPr>
        <w:rPr>
          <w:rFonts w:asciiTheme="minorBidi" w:hAnsiTheme="minorBidi"/>
        </w:rPr>
      </w:pPr>
    </w:p>
    <w:p w14:paraId="603B4918" w14:textId="77777777" w:rsidR="001373D0" w:rsidRPr="001373D0" w:rsidRDefault="001373D0" w:rsidP="001373D0">
      <w:pPr>
        <w:rPr>
          <w:rFonts w:asciiTheme="minorBidi" w:hAnsiTheme="minorBidi"/>
        </w:rPr>
      </w:pPr>
    </w:p>
    <w:p w14:paraId="529BC230" w14:textId="6E1F3576" w:rsidR="001373D0" w:rsidRPr="001373D0" w:rsidRDefault="001373D0" w:rsidP="001373D0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</w:rPr>
      </w:pPr>
      <w:r w:rsidRPr="001373D0">
        <w:rPr>
          <w:rFonts w:asciiTheme="minorBidi" w:hAnsiTheme="minorBidi"/>
        </w:rPr>
        <w:t>Click on the “Mosquito Life Cycle” tab on the Vector Control website. Why is it best to target mosquito larvae rather than adult mosquitoes?</w:t>
      </w:r>
    </w:p>
    <w:p w14:paraId="5B52E6C0" w14:textId="77777777" w:rsidR="00BC204A" w:rsidRPr="001373D0" w:rsidRDefault="00BC204A" w:rsidP="00BC204A">
      <w:pPr>
        <w:ind w:left="-360"/>
        <w:rPr>
          <w:rFonts w:asciiTheme="minorBidi" w:hAnsiTheme="minorBidi" w:cstheme="minorBidi"/>
          <w:lang w:val="en-US"/>
        </w:rPr>
      </w:pPr>
    </w:p>
    <w:p w14:paraId="7DC02A69" w14:textId="77777777" w:rsidR="00210716" w:rsidRPr="00C553A9" w:rsidRDefault="00210716" w:rsidP="00BC204A">
      <w:pPr>
        <w:ind w:left="-360"/>
        <w:rPr>
          <w:rFonts w:asciiTheme="minorBidi" w:hAnsiTheme="minorBidi" w:cstheme="minorBidi"/>
        </w:rPr>
      </w:pPr>
    </w:p>
    <w:p w14:paraId="166B4605" w14:textId="77777777" w:rsidR="00BC204A" w:rsidRPr="00C553A9" w:rsidRDefault="00BC204A" w:rsidP="00BC204A">
      <w:pPr>
        <w:ind w:left="-360"/>
        <w:rPr>
          <w:rFonts w:asciiTheme="minorBidi" w:hAnsiTheme="minorBidi" w:cstheme="minorBidi"/>
        </w:rPr>
      </w:pPr>
    </w:p>
    <w:p w14:paraId="2C69E15E" w14:textId="77777777" w:rsidR="00BC204A" w:rsidRPr="00C553A9" w:rsidRDefault="00BC204A" w:rsidP="00BC204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</w:rPr>
      </w:pPr>
      <w:r w:rsidRPr="00C553A9">
        <w:rPr>
          <w:rFonts w:asciiTheme="minorBidi" w:hAnsiTheme="minorBidi"/>
        </w:rPr>
        <w:t xml:space="preserve">Predict why flooding would increase mosquito populations within the area. </w:t>
      </w:r>
    </w:p>
    <w:p w14:paraId="74F7ABC9" w14:textId="77777777" w:rsidR="00BC204A" w:rsidRPr="00C553A9" w:rsidRDefault="00BC204A" w:rsidP="00BC204A">
      <w:pPr>
        <w:pStyle w:val="ListParagraph"/>
        <w:ind w:left="-360"/>
        <w:rPr>
          <w:rFonts w:asciiTheme="minorBidi" w:hAnsiTheme="minorBidi"/>
        </w:rPr>
      </w:pPr>
    </w:p>
    <w:p w14:paraId="5C8639A6" w14:textId="77777777" w:rsidR="00BC204A" w:rsidRPr="00C553A9" w:rsidRDefault="00BC204A" w:rsidP="00BC204A">
      <w:pPr>
        <w:ind w:left="-360"/>
        <w:rPr>
          <w:rFonts w:asciiTheme="minorBidi" w:hAnsiTheme="minorBidi" w:cstheme="minorBidi"/>
        </w:rPr>
      </w:pPr>
    </w:p>
    <w:p w14:paraId="245E8A6B" w14:textId="77777777" w:rsidR="00BC204A" w:rsidRDefault="00BC204A" w:rsidP="00BC204A">
      <w:pPr>
        <w:ind w:left="-360"/>
        <w:rPr>
          <w:rFonts w:asciiTheme="minorBidi" w:hAnsiTheme="minorBidi" w:cstheme="minorBidi"/>
        </w:rPr>
      </w:pPr>
    </w:p>
    <w:p w14:paraId="0B8E040C" w14:textId="77777777" w:rsidR="00210716" w:rsidRPr="00C553A9" w:rsidRDefault="00210716" w:rsidP="00BC204A">
      <w:pPr>
        <w:ind w:left="-360"/>
        <w:rPr>
          <w:rFonts w:asciiTheme="minorBidi" w:hAnsiTheme="minorBidi" w:cstheme="minorBidi"/>
        </w:rPr>
      </w:pPr>
    </w:p>
    <w:p w14:paraId="59F1010A" w14:textId="77777777" w:rsidR="00BC204A" w:rsidRPr="00C553A9" w:rsidRDefault="00BC204A" w:rsidP="00BC204A">
      <w:pPr>
        <w:pStyle w:val="ListParagraph"/>
        <w:numPr>
          <w:ilvl w:val="0"/>
          <w:numId w:val="2"/>
        </w:numPr>
        <w:ind w:left="-360"/>
        <w:rPr>
          <w:rFonts w:asciiTheme="minorBidi" w:hAnsiTheme="minorBidi"/>
        </w:rPr>
      </w:pPr>
      <w:r w:rsidRPr="00C553A9">
        <w:rPr>
          <w:rFonts w:asciiTheme="minorBidi" w:hAnsiTheme="minorBidi"/>
        </w:rPr>
        <w:t>Although mosquitoes require water to reproduce, droughts can often cause mosquito populations to rise. Why is that?</w:t>
      </w:r>
    </w:p>
    <w:p w14:paraId="1E8CEF56" w14:textId="7654DE03" w:rsidR="00464F19" w:rsidRPr="00C553A9" w:rsidRDefault="00464F19">
      <w:pPr>
        <w:rPr>
          <w:rFonts w:asciiTheme="minorBidi" w:hAnsiTheme="minorBidi" w:cstheme="minorBidi"/>
          <w:b/>
          <w:bCs/>
          <w:sz w:val="24"/>
          <w:szCs w:val="24"/>
        </w:rPr>
      </w:pPr>
    </w:p>
    <w:sectPr w:rsidR="00464F19" w:rsidRPr="00C553A9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3D192" w14:textId="77777777" w:rsidR="0082121D" w:rsidRDefault="0082121D">
      <w:pPr>
        <w:spacing w:line="240" w:lineRule="auto"/>
      </w:pPr>
      <w:r>
        <w:separator/>
      </w:r>
    </w:p>
  </w:endnote>
  <w:endnote w:type="continuationSeparator" w:id="0">
    <w:p w14:paraId="76472094" w14:textId="77777777" w:rsidR="0082121D" w:rsidRDefault="00821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7F4DD" w14:textId="77777777" w:rsidR="000A66CC" w:rsidRDefault="000A66CC" w:rsidP="000A66CC">
    <w:pPr>
      <w:ind w:left="-720" w:right="-720"/>
      <w:rPr>
        <w:noProof/>
        <w:lang w:val="en-US"/>
      </w:rPr>
    </w:pPr>
  </w:p>
  <w:p w14:paraId="64693484" w14:textId="77777777" w:rsidR="000A66CC" w:rsidRDefault="000A66CC" w:rsidP="000A66C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05B6A" wp14:editId="6763EA7C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6350" b="0"/>
          <wp:wrapSquare wrapText="bothSides"/>
          <wp:docPr id="1094350196" name="Google Shape;94;p1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350196" name="Google Shape;94;p1" descr="A green logo with a check mark&#10;&#10;Description automatically generated"/>
                  <pic:cNvPicPr preferRelativeResize="0"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D35">
      <w:rPr>
        <w:noProof/>
        <w:lang w:val="en-US"/>
      </w:rPr>
      <w:drawing>
        <wp:inline distT="0" distB="0" distL="0" distR="0" wp14:anchorId="66C990D4" wp14:editId="727FBDD3">
          <wp:extent cx="28448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37"/>
                  <a:stretch/>
                </pic:blipFill>
                <pic:spPr bwMode="auto">
                  <a:xfrm>
                    <a:off x="0" y="0"/>
                    <a:ext cx="2844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5B67272A" w:rsidR="005C4DD6" w:rsidRDefault="00C553A9" w:rsidP="00C553A9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Engineering Environmental Solutions; River Dynamics &amp; Mosquito Control Activity – Vector Control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FD9F" w14:textId="77777777" w:rsidR="0082121D" w:rsidRDefault="0082121D">
      <w:pPr>
        <w:spacing w:line="240" w:lineRule="auto"/>
      </w:pPr>
      <w:r>
        <w:separator/>
      </w:r>
    </w:p>
  </w:footnote>
  <w:footnote w:type="continuationSeparator" w:id="0">
    <w:p w14:paraId="6729BDAF" w14:textId="77777777" w:rsidR="0082121D" w:rsidRDefault="008212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F3BE6"/>
    <w:multiLevelType w:val="hybridMultilevel"/>
    <w:tmpl w:val="EF704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7224F"/>
    <w:multiLevelType w:val="hybridMultilevel"/>
    <w:tmpl w:val="2646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7114">
    <w:abstractNumId w:val="0"/>
  </w:num>
  <w:num w:numId="2" w16cid:durableId="630937793">
    <w:abstractNumId w:val="1"/>
  </w:num>
  <w:num w:numId="3" w16cid:durableId="2077316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2B7"/>
    <w:rsid w:val="000A66CC"/>
    <w:rsid w:val="000D18A9"/>
    <w:rsid w:val="000D2CCE"/>
    <w:rsid w:val="001373D0"/>
    <w:rsid w:val="00137BD7"/>
    <w:rsid w:val="00153ECF"/>
    <w:rsid w:val="00182B76"/>
    <w:rsid w:val="001F58D1"/>
    <w:rsid w:val="00210716"/>
    <w:rsid w:val="00222A34"/>
    <w:rsid w:val="002F03F0"/>
    <w:rsid w:val="00387C0E"/>
    <w:rsid w:val="003D39E5"/>
    <w:rsid w:val="003D63F5"/>
    <w:rsid w:val="004321E2"/>
    <w:rsid w:val="00464F19"/>
    <w:rsid w:val="004B1CC2"/>
    <w:rsid w:val="004D5FCD"/>
    <w:rsid w:val="004E27A0"/>
    <w:rsid w:val="004F7D35"/>
    <w:rsid w:val="00580091"/>
    <w:rsid w:val="005C4DD6"/>
    <w:rsid w:val="005F6974"/>
    <w:rsid w:val="00677F12"/>
    <w:rsid w:val="006C41D3"/>
    <w:rsid w:val="006E40BD"/>
    <w:rsid w:val="00760D81"/>
    <w:rsid w:val="007772FD"/>
    <w:rsid w:val="00777AE0"/>
    <w:rsid w:val="007D734E"/>
    <w:rsid w:val="0082121D"/>
    <w:rsid w:val="00871A0A"/>
    <w:rsid w:val="008768F0"/>
    <w:rsid w:val="0088534A"/>
    <w:rsid w:val="008B6926"/>
    <w:rsid w:val="00913F4E"/>
    <w:rsid w:val="00A84708"/>
    <w:rsid w:val="00A91C40"/>
    <w:rsid w:val="00AD30BB"/>
    <w:rsid w:val="00B72D75"/>
    <w:rsid w:val="00BC204A"/>
    <w:rsid w:val="00BC6178"/>
    <w:rsid w:val="00C553A9"/>
    <w:rsid w:val="00DD15F8"/>
    <w:rsid w:val="00EA1CBE"/>
    <w:rsid w:val="00ED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qFormat/>
    <w:rsid w:val="00EA1CBE"/>
    <w:rPr>
      <w:rFonts w:ascii="Open Sans" w:hAnsi="Open Sans"/>
    </w:rPr>
  </w:style>
  <w:style w:type="paragraph" w:styleId="ListParagraph">
    <w:name w:val="List Paragraph"/>
    <w:basedOn w:val="Normal"/>
    <w:uiPriority w:val="34"/>
    <w:qFormat/>
    <w:rsid w:val="00464F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BC20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7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5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sscountynd.gov/our-county/vector-contr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Dua Naim Chaker</dc:creator>
  <cp:lastModifiedBy>Ellen Parrish</cp:lastModifiedBy>
  <cp:revision>2</cp:revision>
  <cp:lastPrinted>2020-02-05T17:53:00Z</cp:lastPrinted>
  <dcterms:created xsi:type="dcterms:W3CDTF">2024-10-30T17:51:00Z</dcterms:created>
  <dcterms:modified xsi:type="dcterms:W3CDTF">2024-10-30T17:51:00Z</dcterms:modified>
</cp:coreProperties>
</file>