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6B" w:rsidRPr="00354A96" w:rsidRDefault="00EF008D" w:rsidP="003A32B1">
      <w:pPr>
        <w:pStyle w:val="Heading1"/>
        <w:keepNext w:val="0"/>
        <w:spacing w:before="360"/>
        <w:ind w:left="-720" w:right="-72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 xml:space="preserve">Angular Velocity </w:t>
      </w:r>
      <w:r w:rsidR="009F743F">
        <w:rPr>
          <w:rFonts w:asciiTheme="minorHAnsi" w:hAnsiTheme="minorHAnsi"/>
          <w:noProof/>
          <w:sz w:val="36"/>
          <w:szCs w:val="36"/>
        </w:rPr>
        <w:t xml:space="preserve">Experiment </w:t>
      </w:r>
      <w:r w:rsidR="0084673B">
        <w:rPr>
          <w:rFonts w:asciiTheme="minorHAnsi" w:hAnsiTheme="minorHAnsi"/>
          <w:noProof/>
          <w:sz w:val="36"/>
          <w:szCs w:val="36"/>
        </w:rPr>
        <w:t>Worksheet</w:t>
      </w:r>
      <w:r w:rsidR="00FC634F" w:rsidRPr="00354A96">
        <w:rPr>
          <w:rFonts w:asciiTheme="minorHAnsi" w:hAnsiTheme="minorHAnsi"/>
          <w:noProof/>
          <w:sz w:val="36"/>
          <w:szCs w:val="36"/>
        </w:rPr>
        <w:t xml:space="preserve"> </w:t>
      </w:r>
      <w:r w:rsidR="00FC634F" w:rsidRPr="00354A96">
        <w:rPr>
          <w:rFonts w:asciiTheme="minorHAnsi" w:hAnsiTheme="minorHAnsi"/>
          <w:noProof/>
          <w:color w:val="FF0000"/>
          <w:sz w:val="36"/>
          <w:szCs w:val="36"/>
        </w:rPr>
        <w:t>Answer Key</w:t>
      </w:r>
    </w:p>
    <w:p w:rsidR="00483E06" w:rsidRPr="003A32B1" w:rsidRDefault="003A32B1" w:rsidP="003A32B1">
      <w:r>
        <w:rPr>
          <w:noProof/>
        </w:rPr>
        <w:drawing>
          <wp:anchor distT="0" distB="0" distL="114300" distR="114300" simplePos="0" relativeHeight="251653120" behindDoc="0" locked="0" layoutInCell="1" allowOverlap="1" wp14:anchorId="5A4A90FE" wp14:editId="79A9583B">
            <wp:simplePos x="0" y="0"/>
            <wp:positionH relativeFrom="column">
              <wp:posOffset>704850</wp:posOffset>
            </wp:positionH>
            <wp:positionV relativeFrom="paragraph">
              <wp:posOffset>99060</wp:posOffset>
            </wp:positionV>
            <wp:extent cx="4638675" cy="2581275"/>
            <wp:effectExtent l="0" t="0" r="9525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06" w:rsidRDefault="00483E06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3A32B1" w:rsidP="003A32B1"/>
    <w:p w:rsidR="003A32B1" w:rsidRDefault="005113C0" w:rsidP="003A32B1">
      <w:bookmarkStart w:id="0" w:name="_GoBack"/>
      <w:bookmarkEnd w:id="0"/>
      <w:r w:rsidRPr="000E66B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4070A" wp14:editId="354ECB99">
                <wp:simplePos x="0" y="0"/>
                <wp:positionH relativeFrom="column">
                  <wp:posOffset>2153230</wp:posOffset>
                </wp:positionH>
                <wp:positionV relativeFrom="paragraph">
                  <wp:posOffset>193675</wp:posOffset>
                </wp:positionV>
                <wp:extent cx="3200400" cy="27432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13C0" w:rsidRPr="005113C0" w:rsidRDefault="005113C0" w:rsidP="005113C0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5113C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Figure 1. Example </w:t>
                            </w:r>
                            <w:r w:rsidR="00F9430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data logging </w:t>
                            </w:r>
                            <w:r w:rsidRPr="005113C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experimental setup.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407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9.55pt;margin-top:15.25pt;width:25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" filled="f" stroked="f">
                <v:textbox>
                  <w:txbxContent>
                    <w:p w:rsidR="005113C0" w:rsidRPr="005113C0" w:rsidRDefault="005113C0" w:rsidP="005113C0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5113C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Figure 1. Example </w:t>
                      </w:r>
                      <w:r w:rsidR="00F9430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data logging </w:t>
                      </w:r>
                      <w:r w:rsidRPr="005113C0">
                        <w:rPr>
                          <w:rFonts w:asciiTheme="minorHAnsi" w:hAnsiTheme="minorHAnsi"/>
                          <w:b/>
                          <w:sz w:val="22"/>
                        </w:rPr>
                        <w:t>experimental setup.</w:t>
                      </w:r>
                    </w:p>
                  </w:txbxContent>
                </v:textbox>
              </v:shape>
            </w:pict>
          </mc:Fallback>
        </mc:AlternateContent>
      </w:r>
    </w:p>
    <w:p w:rsidR="003A32B1" w:rsidRDefault="003A32B1" w:rsidP="003A32B1"/>
    <w:p w:rsidR="00483E06" w:rsidRPr="003A32B1" w:rsidRDefault="00483E06" w:rsidP="0005628F">
      <w:pPr>
        <w:pStyle w:val="Heading1"/>
        <w:keepNext w:val="0"/>
        <w:spacing w:after="6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t>Vocabulary/Definitions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62"/>
      </w:tblGrid>
      <w:tr w:rsidR="00483E06" w:rsidRPr="00DD5123" w:rsidTr="00A53EF8">
        <w:trPr>
          <w:trHeight w:val="20"/>
        </w:trPr>
        <w:tc>
          <w:tcPr>
            <w:tcW w:w="2093" w:type="dxa"/>
            <w:shd w:val="clear" w:color="auto" w:fill="800080"/>
            <w:vAlign w:val="center"/>
          </w:tcPr>
          <w:p w:rsidR="00483E06" w:rsidRPr="003A32B1" w:rsidRDefault="00483E06" w:rsidP="003A32B1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</w:rPr>
            </w:pPr>
            <w:r w:rsidRPr="003A32B1">
              <w:rPr>
                <w:rFonts w:asciiTheme="minorHAnsi" w:eastAsiaTheme="minorHAnsi" w:hAnsiTheme="minorHAnsi" w:cs="Arial"/>
                <w:b/>
              </w:rPr>
              <w:t>Word</w:t>
            </w:r>
          </w:p>
        </w:tc>
        <w:tc>
          <w:tcPr>
            <w:tcW w:w="7262" w:type="dxa"/>
            <w:shd w:val="clear" w:color="auto" w:fill="800080"/>
            <w:vAlign w:val="center"/>
          </w:tcPr>
          <w:p w:rsidR="00483E06" w:rsidRPr="003A32B1" w:rsidRDefault="00483E06" w:rsidP="003A32B1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</w:rPr>
            </w:pPr>
            <w:r w:rsidRPr="003A32B1">
              <w:rPr>
                <w:rFonts w:asciiTheme="minorHAnsi" w:eastAsiaTheme="minorHAnsi" w:hAnsiTheme="minorHAnsi" w:cs="Arial"/>
                <w:b/>
              </w:rPr>
              <w:t>Definition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data logging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Using a computer to collect and record data over an extended period of time through the use of a sensor.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length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measure of how long something is from one end to another.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period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length of time to complete one cycle.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 xml:space="preserve">gear 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 rotating machine with cut teeth.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gear train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 set of gears that is able to transfer rotational motion.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circumference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distance around a circle.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degree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unit of measure for a given angle.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radian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unit of measure for a given angle equal to 57.296 degrees. The measure of a circle is equal to 2π radians = 360°.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velocity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distance traveled per unit time.</w:t>
            </w:r>
          </w:p>
        </w:tc>
      </w:tr>
      <w:tr w:rsidR="0005628F" w:rsidRPr="00DD5123" w:rsidTr="00A53EF8">
        <w:trPr>
          <w:trHeight w:hRule="exact" w:val="576"/>
        </w:trPr>
        <w:tc>
          <w:tcPr>
            <w:tcW w:w="2093" w:type="dxa"/>
            <w:vAlign w:val="center"/>
          </w:tcPr>
          <w:p w:rsidR="0005628F" w:rsidRPr="0024785D" w:rsidRDefault="0005628F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angular velocity</w:t>
            </w:r>
          </w:p>
        </w:tc>
        <w:tc>
          <w:tcPr>
            <w:tcW w:w="7262" w:type="dxa"/>
            <w:vAlign w:val="center"/>
          </w:tcPr>
          <w:p w:rsidR="0005628F" w:rsidRPr="0024785D" w:rsidRDefault="0005628F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24785D">
              <w:rPr>
                <w:rFonts w:asciiTheme="minorHAnsi" w:eastAsiaTheme="minorHAnsi" w:hAnsiTheme="minorHAnsi"/>
                <w:b/>
              </w:rPr>
              <w:t>The change in rotation traveled per unit time.</w:t>
            </w:r>
          </w:p>
        </w:tc>
      </w:tr>
      <w:tr w:rsidR="00A53EF8" w:rsidRPr="00DD5123" w:rsidTr="00A53EF8">
        <w:trPr>
          <w:trHeight w:hRule="exact" w:val="757"/>
        </w:trPr>
        <w:tc>
          <w:tcPr>
            <w:tcW w:w="2093" w:type="dxa"/>
            <w:vAlign w:val="center"/>
          </w:tcPr>
          <w:p w:rsidR="00A53EF8" w:rsidRPr="0024785D" w:rsidRDefault="00A53EF8" w:rsidP="0005628F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optimal</w:t>
            </w:r>
          </w:p>
        </w:tc>
        <w:tc>
          <w:tcPr>
            <w:tcW w:w="7262" w:type="dxa"/>
            <w:vAlign w:val="center"/>
          </w:tcPr>
          <w:p w:rsidR="00A53EF8" w:rsidRPr="0024785D" w:rsidRDefault="00A53EF8" w:rsidP="0005628F">
            <w:pPr>
              <w:tabs>
                <w:tab w:val="left" w:pos="6760"/>
              </w:tabs>
              <w:spacing w:after="0"/>
              <w:rPr>
                <w:rFonts w:asciiTheme="minorHAnsi" w:eastAsiaTheme="minorHAnsi" w:hAnsiTheme="minorHAnsi"/>
                <w:b/>
              </w:rPr>
            </w:pPr>
            <w:r w:rsidRPr="00A53EF8">
              <w:rPr>
                <w:rFonts w:asciiTheme="minorHAnsi" w:eastAsiaTheme="minorHAnsi" w:hAnsiTheme="minorHAnsi"/>
                <w:b/>
              </w:rPr>
              <w:t>Best suited for the situation. The best choice, arrangement, result or decision obtainable that meets specific requirements.</w:t>
            </w:r>
          </w:p>
        </w:tc>
      </w:tr>
    </w:tbl>
    <w:p w:rsidR="003A32B1" w:rsidRDefault="003A32B1" w:rsidP="00FA62FE">
      <w:pPr>
        <w:spacing w:after="120"/>
        <w:rPr>
          <w:rFonts w:eastAsia="Times New Roman"/>
        </w:rPr>
      </w:pPr>
      <w:r>
        <w:br w:type="page"/>
      </w:r>
    </w:p>
    <w:p w:rsidR="009332CB" w:rsidRPr="003A32B1" w:rsidRDefault="00483E06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lastRenderedPageBreak/>
        <w:t>Hypothesis</w:t>
      </w:r>
    </w:p>
    <w:p w:rsidR="009332CB" w:rsidRPr="0065655A" w:rsidRDefault="003A32B1" w:rsidP="003A32B1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Expect s</w:t>
      </w:r>
      <w:r w:rsidR="009332CB" w:rsidRPr="0065655A">
        <w:rPr>
          <w:rFonts w:asciiTheme="minorHAnsi" w:hAnsiTheme="minorHAnsi"/>
          <w:b/>
          <w:color w:val="FF0000"/>
        </w:rPr>
        <w:t>tudents</w:t>
      </w:r>
      <w:r w:rsidR="00FC634F" w:rsidRPr="0065655A">
        <w:rPr>
          <w:rFonts w:asciiTheme="minorHAnsi" w:hAnsiTheme="minorHAnsi"/>
          <w:b/>
          <w:color w:val="FF0000"/>
        </w:rPr>
        <w:t>’</w:t>
      </w:r>
      <w:r w:rsidRPr="0065655A">
        <w:rPr>
          <w:rFonts w:asciiTheme="minorHAnsi" w:hAnsiTheme="minorHAnsi"/>
          <w:b/>
          <w:color w:val="FF0000"/>
        </w:rPr>
        <w:t xml:space="preserve"> hypotheses to </w:t>
      </w:r>
      <w:r w:rsidR="009332CB" w:rsidRPr="0065655A">
        <w:rPr>
          <w:rFonts w:asciiTheme="minorHAnsi" w:hAnsiTheme="minorHAnsi"/>
          <w:b/>
          <w:color w:val="FF0000"/>
        </w:rPr>
        <w:t xml:space="preserve">support the idea that different gear trains with different ratios will affect the angular velocity of the </w:t>
      </w:r>
      <w:r w:rsidRPr="0065655A">
        <w:rPr>
          <w:rFonts w:asciiTheme="minorHAnsi" w:hAnsiTheme="minorHAnsi"/>
          <w:b/>
          <w:color w:val="FF0000"/>
        </w:rPr>
        <w:t xml:space="preserve">wheel. More in-depth hypotheses may </w:t>
      </w:r>
      <w:r w:rsidR="009332CB" w:rsidRPr="0065655A">
        <w:rPr>
          <w:rFonts w:asciiTheme="minorHAnsi" w:hAnsiTheme="minorHAnsi"/>
          <w:b/>
          <w:color w:val="FF0000"/>
        </w:rPr>
        <w:t xml:space="preserve">remark that gear trains with a large gear attached to the motor and a small gear attached to the wheel will result in a greater angular velocity of the wheel, when compared to a gear train with the gears in vise-versa order or gears that are of the same size. </w:t>
      </w:r>
    </w:p>
    <w:p w:rsidR="00483E06" w:rsidRPr="00C15749" w:rsidRDefault="00483E06" w:rsidP="00C15749"/>
    <w:p w:rsidR="00483E06" w:rsidRPr="003A32B1" w:rsidRDefault="003A32B1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t>Materials</w:t>
      </w:r>
    </w:p>
    <w:p w:rsidR="00483E06" w:rsidRPr="003A32B1" w:rsidRDefault="00A65A0C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 xml:space="preserve">LEGO MINDSTORMS Education NXT </w:t>
      </w:r>
      <w:r w:rsidR="0024785D" w:rsidRPr="003A32B1">
        <w:rPr>
          <w:rFonts w:ascii="Times New Roman" w:hAnsi="Times New Roman"/>
        </w:rPr>
        <w:t>base set</w:t>
      </w:r>
    </w:p>
    <w:p w:rsidR="00483E06" w:rsidRPr="008B2277" w:rsidRDefault="009E57D5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B2277">
        <w:rPr>
          <w:rFonts w:ascii="Times New Roman" w:hAnsi="Times New Roman"/>
        </w:rPr>
        <w:t>2</w:t>
      </w:r>
      <w:r w:rsidR="00483E06" w:rsidRPr="008B2277">
        <w:rPr>
          <w:rFonts w:ascii="Times New Roman" w:hAnsi="Times New Roman"/>
        </w:rPr>
        <w:t xml:space="preserve"> </w:t>
      </w:r>
      <w:r w:rsidR="00A65A0C" w:rsidRPr="008B2277">
        <w:rPr>
          <w:rFonts w:ascii="Times New Roman" w:hAnsi="Times New Roman"/>
        </w:rPr>
        <w:t xml:space="preserve">LEGO MINDSTORMS </w:t>
      </w:r>
      <w:r w:rsidR="00483E06" w:rsidRPr="008B2277">
        <w:rPr>
          <w:rFonts w:ascii="Times New Roman" w:hAnsi="Times New Roman"/>
        </w:rPr>
        <w:t xml:space="preserve">NXT </w:t>
      </w:r>
      <w:r w:rsidR="0024785D" w:rsidRPr="008B2277">
        <w:rPr>
          <w:rFonts w:ascii="Times New Roman" w:hAnsi="Times New Roman"/>
        </w:rPr>
        <w:t>intelligent bricks</w:t>
      </w:r>
    </w:p>
    <w:p w:rsidR="00483E06" w:rsidRPr="008B2277" w:rsidRDefault="009E57D5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B2277">
        <w:rPr>
          <w:rFonts w:ascii="Times New Roman" w:hAnsi="Times New Roman"/>
        </w:rPr>
        <w:t>calculator</w:t>
      </w:r>
    </w:p>
    <w:p w:rsidR="00483E06" w:rsidRPr="008B2277" w:rsidRDefault="001360B2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B2277">
        <w:rPr>
          <w:rFonts w:ascii="Times New Roman" w:hAnsi="Times New Roman"/>
        </w:rPr>
        <w:t>ruler</w:t>
      </w:r>
    </w:p>
    <w:p w:rsidR="00483E06" w:rsidRPr="003A32B1" w:rsidRDefault="00A65A0C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B2277">
        <w:rPr>
          <w:rFonts w:ascii="Times New Roman" w:hAnsi="Times New Roman"/>
        </w:rPr>
        <w:t>2</w:t>
      </w:r>
      <w:r w:rsidR="001360B2" w:rsidRPr="008B2277">
        <w:rPr>
          <w:rFonts w:ascii="Times New Roman" w:hAnsi="Times New Roman"/>
        </w:rPr>
        <w:t xml:space="preserve"> pieces</w:t>
      </w:r>
      <w:r w:rsidR="001360B2">
        <w:rPr>
          <w:rFonts w:ascii="Times New Roman" w:hAnsi="Times New Roman"/>
        </w:rPr>
        <w:t xml:space="preserve"> </w:t>
      </w:r>
      <w:r w:rsidR="00483E06" w:rsidRPr="003A32B1">
        <w:rPr>
          <w:rFonts w:ascii="Times New Roman" w:hAnsi="Times New Roman"/>
        </w:rPr>
        <w:t>electrical tape (not black)</w:t>
      </w:r>
    </w:p>
    <w:p w:rsidR="00483E06" w:rsidRPr="003A32B1" w:rsidRDefault="00483E06" w:rsidP="003A32B1">
      <w:pPr>
        <w:spacing w:before="120"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>To share with the entire class:</w:t>
      </w:r>
    </w:p>
    <w:p w:rsidR="00483E06" w:rsidRPr="003A32B1" w:rsidRDefault="001360B2" w:rsidP="003A32B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A32B1">
        <w:rPr>
          <w:rFonts w:ascii="Times New Roman" w:hAnsi="Times New Roman"/>
        </w:rPr>
        <w:t xml:space="preserve">computer </w:t>
      </w:r>
      <w:r w:rsidR="00483E06" w:rsidRPr="003A32B1">
        <w:rPr>
          <w:rFonts w:ascii="Times New Roman" w:hAnsi="Times New Roman"/>
        </w:rPr>
        <w:t xml:space="preserve">with </w:t>
      </w:r>
      <w:r w:rsidR="00D045DD" w:rsidRPr="003A32B1">
        <w:rPr>
          <w:rFonts w:ascii="Times New Roman" w:hAnsi="Times New Roman"/>
        </w:rPr>
        <w:t xml:space="preserve">LEGO MINDSTORMS Education </w:t>
      </w:r>
      <w:r w:rsidR="00483E06" w:rsidRPr="003A32B1">
        <w:rPr>
          <w:rFonts w:ascii="Times New Roman" w:hAnsi="Times New Roman"/>
        </w:rPr>
        <w:t xml:space="preserve">NXT </w:t>
      </w:r>
      <w:r w:rsidR="00D045DD" w:rsidRPr="003A32B1">
        <w:rPr>
          <w:rFonts w:ascii="Times New Roman" w:hAnsi="Times New Roman"/>
        </w:rPr>
        <w:t>S</w:t>
      </w:r>
      <w:r w:rsidR="00483E06" w:rsidRPr="003A32B1">
        <w:rPr>
          <w:rFonts w:ascii="Times New Roman" w:hAnsi="Times New Roman"/>
        </w:rPr>
        <w:t>oftware</w:t>
      </w:r>
      <w:r w:rsidR="00D045DD" w:rsidRPr="003A32B1">
        <w:rPr>
          <w:rFonts w:ascii="Times New Roman" w:hAnsi="Times New Roman"/>
        </w:rPr>
        <w:t xml:space="preserve"> 2.1 </w:t>
      </w:r>
      <w:r w:rsidR="00B26704">
        <w:rPr>
          <w:rFonts w:ascii="Times New Roman" w:hAnsi="Times New Roman"/>
        </w:rPr>
        <w:br/>
      </w:r>
      <w:r w:rsidR="00D045DD" w:rsidRPr="003A32B1">
        <w:rPr>
          <w:rFonts w:ascii="Times New Roman" w:hAnsi="Times New Roman"/>
        </w:rPr>
        <w:t>(</w:t>
      </w:r>
      <w:r w:rsidRPr="003A32B1">
        <w:rPr>
          <w:rFonts w:ascii="Times New Roman" w:hAnsi="Times New Roman"/>
        </w:rPr>
        <w:t xml:space="preserve">programming </w:t>
      </w:r>
      <w:r w:rsidR="00D045DD" w:rsidRPr="003A32B1">
        <w:rPr>
          <w:rFonts w:ascii="Times New Roman" w:hAnsi="Times New Roman"/>
        </w:rPr>
        <w:t xml:space="preserve">and </w:t>
      </w:r>
      <w:r w:rsidRPr="003A32B1">
        <w:rPr>
          <w:rFonts w:ascii="Times New Roman" w:hAnsi="Times New Roman"/>
        </w:rPr>
        <w:t>data logging</w:t>
      </w:r>
      <w:r w:rsidR="00D045DD" w:rsidRPr="003A32B1">
        <w:rPr>
          <w:rFonts w:ascii="Times New Roman" w:hAnsi="Times New Roman"/>
        </w:rPr>
        <w:t>)</w:t>
      </w:r>
    </w:p>
    <w:p w:rsidR="00483E06" w:rsidRPr="003A32B1" w:rsidRDefault="001360B2" w:rsidP="001360B2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t>Procedure</w:t>
      </w:r>
    </w:p>
    <w:p w:rsidR="00CF3010" w:rsidRPr="00CF3010" w:rsidRDefault="00CF3010" w:rsidP="00CF3010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CF3010">
        <w:rPr>
          <w:rFonts w:asciiTheme="minorHAnsi" w:hAnsiTheme="minorHAnsi" w:cs="Arial"/>
          <w:i/>
          <w:szCs w:val="24"/>
        </w:rPr>
        <w:t>Explain and/or sketch your data logging experimental setup.</w:t>
      </w:r>
      <w:r w:rsidRPr="00CF3010">
        <w:rPr>
          <w:rFonts w:asciiTheme="minorHAnsi" w:hAnsiTheme="minorHAnsi" w:cs="Arial"/>
          <w:i/>
          <w:szCs w:val="24"/>
        </w:rPr>
        <w:br/>
        <w:t>List the steps you followed to construct the device.</w:t>
      </w:r>
    </w:p>
    <w:p w:rsidR="00E81EFE" w:rsidRPr="0065655A" w:rsidRDefault="0010612C" w:rsidP="001360B2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Students construct the dev</w:t>
      </w:r>
      <w:r w:rsidR="00E81EFE" w:rsidRPr="0065655A">
        <w:rPr>
          <w:rFonts w:asciiTheme="minorHAnsi" w:hAnsiTheme="minorHAnsi"/>
          <w:b/>
          <w:color w:val="FF0000"/>
        </w:rPr>
        <w:t>ice</w:t>
      </w:r>
      <w:r w:rsidR="00FC634F" w:rsidRPr="0065655A">
        <w:rPr>
          <w:rFonts w:asciiTheme="minorHAnsi" w:hAnsiTheme="minorHAnsi"/>
          <w:b/>
          <w:color w:val="FF0000"/>
        </w:rPr>
        <w:t xml:space="preserve"> </w:t>
      </w:r>
      <w:r w:rsidR="0065655A">
        <w:rPr>
          <w:rFonts w:asciiTheme="minorHAnsi" w:hAnsiTheme="minorHAnsi"/>
          <w:b/>
          <w:color w:val="FF0000"/>
        </w:rPr>
        <w:t xml:space="preserve">that operates like the example </w:t>
      </w:r>
      <w:r w:rsidR="00FC634F" w:rsidRPr="0065655A">
        <w:rPr>
          <w:rFonts w:asciiTheme="minorHAnsi" w:hAnsiTheme="minorHAnsi"/>
          <w:b/>
          <w:color w:val="FF0000"/>
        </w:rPr>
        <w:t xml:space="preserve">in </w:t>
      </w:r>
      <w:r w:rsidR="00E81EFE" w:rsidRPr="0065655A">
        <w:rPr>
          <w:rFonts w:asciiTheme="minorHAnsi" w:hAnsiTheme="minorHAnsi"/>
          <w:b/>
          <w:color w:val="FF0000"/>
        </w:rPr>
        <w:t xml:space="preserve">the photograph on the first page of this </w:t>
      </w:r>
      <w:r w:rsidR="0065655A">
        <w:rPr>
          <w:rFonts w:asciiTheme="minorHAnsi" w:hAnsiTheme="minorHAnsi"/>
          <w:b/>
          <w:color w:val="FF0000"/>
        </w:rPr>
        <w:t>worksheet.</w:t>
      </w:r>
    </w:p>
    <w:p w:rsidR="00FD6542" w:rsidRPr="0065655A" w:rsidRDefault="00E81EFE" w:rsidP="001360B2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Here, under Procedure, look to see if students wrote a brief but accurate e</w:t>
      </w:r>
      <w:r w:rsidR="0010612C" w:rsidRPr="0065655A">
        <w:rPr>
          <w:rFonts w:asciiTheme="minorHAnsi" w:hAnsiTheme="minorHAnsi"/>
          <w:b/>
          <w:color w:val="FF0000"/>
        </w:rPr>
        <w:t>xplanation</w:t>
      </w:r>
      <w:r w:rsidR="0065655A">
        <w:rPr>
          <w:rFonts w:asciiTheme="minorHAnsi" w:hAnsiTheme="minorHAnsi"/>
          <w:b/>
          <w:color w:val="FF0000"/>
        </w:rPr>
        <w:t xml:space="preserve"> and/or drawing</w:t>
      </w:r>
      <w:r w:rsidR="0010612C" w:rsidRPr="0065655A">
        <w:rPr>
          <w:rFonts w:asciiTheme="minorHAnsi" w:hAnsiTheme="minorHAnsi"/>
          <w:b/>
          <w:color w:val="FF0000"/>
        </w:rPr>
        <w:t xml:space="preserve"> </w:t>
      </w:r>
      <w:r w:rsidRPr="0065655A">
        <w:rPr>
          <w:rFonts w:asciiTheme="minorHAnsi" w:hAnsiTheme="minorHAnsi"/>
          <w:b/>
          <w:color w:val="FF0000"/>
        </w:rPr>
        <w:t>of</w:t>
      </w:r>
      <w:r w:rsidR="0010612C" w:rsidRPr="0065655A">
        <w:rPr>
          <w:rFonts w:asciiTheme="minorHAnsi" w:hAnsiTheme="minorHAnsi"/>
          <w:b/>
          <w:color w:val="FF0000"/>
        </w:rPr>
        <w:t xml:space="preserve"> what they built</w:t>
      </w:r>
      <w:r w:rsidR="00FC634F" w:rsidRPr="0065655A">
        <w:rPr>
          <w:rFonts w:asciiTheme="minorHAnsi" w:hAnsiTheme="minorHAnsi"/>
          <w:b/>
          <w:color w:val="FF0000"/>
        </w:rPr>
        <w:t xml:space="preserve">, as well as all the steps they followed to construct the device. </w:t>
      </w:r>
    </w:p>
    <w:p w:rsidR="00A65A0C" w:rsidRPr="00C15749" w:rsidRDefault="00A65A0C" w:rsidP="00C15749"/>
    <w:p w:rsidR="00FC634F" w:rsidRPr="00C15749" w:rsidRDefault="00FC634F" w:rsidP="00C15749"/>
    <w:p w:rsidR="00A65A0C" w:rsidRPr="00C15749" w:rsidRDefault="00A65A0C" w:rsidP="00C15749"/>
    <w:p w:rsidR="003A32B1" w:rsidRPr="009E57D5" w:rsidRDefault="003A32B1" w:rsidP="009E57D5">
      <w:r>
        <w:br w:type="page"/>
      </w:r>
    </w:p>
    <w:p w:rsidR="00483E06" w:rsidRPr="003A32B1" w:rsidRDefault="009E57D5" w:rsidP="009E57D5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lastRenderedPageBreak/>
        <w:t>Data</w:t>
      </w:r>
    </w:p>
    <w:p w:rsidR="00483E06" w:rsidRPr="009E57D5" w:rsidRDefault="00483E06" w:rsidP="009E57D5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9E57D5">
        <w:rPr>
          <w:rFonts w:asciiTheme="minorHAnsi" w:hAnsiTheme="minorHAnsi" w:cs="Arial"/>
          <w:i/>
          <w:szCs w:val="24"/>
        </w:rPr>
        <w:t xml:space="preserve">Calculate the angular velocity with the three physics-based </w:t>
      </w:r>
      <w:r w:rsidR="009E57D5" w:rsidRPr="009E57D5">
        <w:rPr>
          <w:rFonts w:asciiTheme="minorHAnsi" w:hAnsiTheme="minorHAnsi" w:cs="Arial"/>
          <w:i/>
          <w:szCs w:val="24"/>
        </w:rPr>
        <w:t>equations: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 w:rsidRPr="00DD5123">
        <w:rPr>
          <w:rFonts w:ascii="Arial" w:hAnsi="Arial" w:cs="Arial"/>
          <w:b/>
          <w:bCs/>
          <w:szCs w:val="24"/>
        </w:rPr>
        <w:t>circumference</w:t>
      </w:r>
      <w:proofErr w:type="gramEnd"/>
      <w:r w:rsidRPr="00DD5123">
        <w:rPr>
          <w:rFonts w:ascii="Arial" w:hAnsi="Arial" w:cs="Arial"/>
          <w:b/>
          <w:bCs/>
          <w:szCs w:val="24"/>
        </w:rPr>
        <w:t xml:space="preserve"> </w:t>
      </w:r>
      <w:r w:rsidR="00483E06" w:rsidRPr="00DD5123">
        <w:rPr>
          <w:rFonts w:ascii="Arial" w:hAnsi="Arial" w:cs="Arial"/>
          <w:b/>
          <w:bCs/>
          <w:szCs w:val="24"/>
        </w:rPr>
        <w:t>= 2*</w:t>
      </w:r>
      <w:r w:rsidR="00483E06" w:rsidRPr="00DD5123">
        <w:rPr>
          <w:rFonts w:ascii="Arial" w:hAnsi="Arial" w:cs="Arial"/>
          <w:b/>
          <w:bCs/>
          <w:szCs w:val="24"/>
        </w:rPr>
        <w:sym w:font="Symbol" w:char="F070"/>
      </w:r>
      <w:r w:rsidR="00483E06" w:rsidRPr="00DD5123">
        <w:rPr>
          <w:rFonts w:ascii="Arial" w:hAnsi="Arial" w:cs="Arial"/>
          <w:b/>
          <w:bCs/>
          <w:szCs w:val="24"/>
        </w:rPr>
        <w:t xml:space="preserve"> *(</w:t>
      </w:r>
      <w:r w:rsidRPr="00DD5123">
        <w:rPr>
          <w:rFonts w:ascii="Arial" w:hAnsi="Arial" w:cs="Arial"/>
          <w:b/>
          <w:bCs/>
          <w:szCs w:val="24"/>
        </w:rPr>
        <w:t>radius</w:t>
      </w:r>
      <w:r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1)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degrees</w:t>
      </w:r>
      <w:proofErr w:type="gramEnd"/>
      <w:r>
        <w:rPr>
          <w:rFonts w:ascii="Arial" w:hAnsi="Arial" w:cs="Arial"/>
          <w:b/>
          <w:bCs/>
          <w:szCs w:val="24"/>
        </w:rPr>
        <w:t xml:space="preserve"> </w:t>
      </w:r>
      <w:r w:rsidR="00483E06" w:rsidRPr="00DD5123">
        <w:rPr>
          <w:rFonts w:ascii="Arial" w:hAnsi="Arial" w:cs="Arial"/>
          <w:b/>
          <w:bCs/>
          <w:szCs w:val="24"/>
        </w:rPr>
        <w:t xml:space="preserve">= </w:t>
      </w:r>
      <w:r w:rsidRPr="00DD5123">
        <w:rPr>
          <w:rFonts w:ascii="Arial" w:hAnsi="Arial" w:cs="Arial"/>
          <w:b/>
          <w:bCs/>
          <w:szCs w:val="24"/>
        </w:rPr>
        <w:t xml:space="preserve">radians </w:t>
      </w:r>
      <w:r w:rsidR="00483E06" w:rsidRPr="00DD5123">
        <w:rPr>
          <w:rFonts w:ascii="Arial" w:hAnsi="Arial" w:cs="Arial"/>
          <w:b/>
          <w:bCs/>
          <w:szCs w:val="24"/>
        </w:rPr>
        <w:t>* (180/</w:t>
      </w:r>
      <w:r w:rsidR="00483E06" w:rsidRPr="00DD5123">
        <w:rPr>
          <w:rFonts w:ascii="Arial" w:hAnsi="Arial" w:cs="Arial"/>
          <w:b/>
          <w:bCs/>
          <w:szCs w:val="24"/>
        </w:rPr>
        <w:sym w:font="Symbol" w:char="F070"/>
      </w:r>
      <w:r w:rsidR="00483E06" w:rsidRPr="00DD5123">
        <w:rPr>
          <w:rFonts w:ascii="Arial" w:hAnsi="Arial" w:cs="Arial"/>
          <w:b/>
          <w:bCs/>
          <w:szCs w:val="24"/>
        </w:rPr>
        <w:t>)</w:t>
      </w:r>
      <w:r w:rsidR="00483E06" w:rsidRPr="00DD5123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483E06" w:rsidRPr="00DD5123">
        <w:rPr>
          <w:rFonts w:ascii="Arial" w:hAnsi="Arial" w:cs="Arial"/>
          <w:b/>
          <w:bCs/>
          <w:szCs w:val="24"/>
        </w:rPr>
        <w:tab/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</w:t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2)</w:t>
      </w:r>
    </w:p>
    <w:p w:rsidR="00483E06" w:rsidRPr="009E57D5" w:rsidRDefault="009E57D5" w:rsidP="009E57D5">
      <w:pPr>
        <w:pStyle w:val="Bullet"/>
        <w:numPr>
          <w:ilvl w:val="0"/>
          <w:numId w:val="0"/>
        </w:numPr>
        <w:ind w:firstLine="720"/>
        <w:rPr>
          <w:rFonts w:ascii="Arial" w:hAnsi="Arial" w:cs="Arial"/>
          <w:b/>
          <w:bCs/>
          <w:color w:val="808080" w:themeColor="background1" w:themeShade="80"/>
          <w:szCs w:val="24"/>
        </w:rPr>
      </w:pPr>
      <w:proofErr w:type="gramStart"/>
      <w:r w:rsidRPr="00DD5123">
        <w:rPr>
          <w:rFonts w:ascii="Arial" w:hAnsi="Arial" w:cs="Arial"/>
          <w:b/>
          <w:bCs/>
          <w:szCs w:val="24"/>
        </w:rPr>
        <w:t>angular</w:t>
      </w:r>
      <w:proofErr w:type="gramEnd"/>
      <w:r w:rsidRPr="00DD5123">
        <w:rPr>
          <w:rFonts w:ascii="Arial" w:hAnsi="Arial" w:cs="Arial"/>
          <w:b/>
          <w:bCs/>
          <w:szCs w:val="24"/>
        </w:rPr>
        <w:t xml:space="preserve"> velocity </w:t>
      </w:r>
      <w:r w:rsidR="00483E06" w:rsidRPr="00DD5123">
        <w:rPr>
          <w:rFonts w:ascii="Arial" w:hAnsi="Arial" w:cs="Arial"/>
          <w:b/>
          <w:bCs/>
          <w:szCs w:val="24"/>
        </w:rPr>
        <w:t xml:space="preserve">= </w:t>
      </w:r>
      <w:r w:rsidRPr="00DD5123">
        <w:rPr>
          <w:rFonts w:ascii="Arial" w:hAnsi="Arial" w:cs="Arial"/>
          <w:b/>
          <w:bCs/>
          <w:szCs w:val="24"/>
        </w:rPr>
        <w:t>degrees</w:t>
      </w:r>
      <w:r w:rsidR="00483E06" w:rsidRPr="00DD5123">
        <w:rPr>
          <w:rFonts w:ascii="Arial" w:hAnsi="Arial" w:cs="Arial"/>
          <w:b/>
          <w:bCs/>
          <w:szCs w:val="24"/>
        </w:rPr>
        <w:t>/ (</w:t>
      </w:r>
      <w:r w:rsidRPr="00DD5123">
        <w:rPr>
          <w:rFonts w:ascii="Arial" w:hAnsi="Arial" w:cs="Arial"/>
          <w:b/>
          <w:bCs/>
          <w:szCs w:val="24"/>
        </w:rPr>
        <w:t>time for one period</w:t>
      </w:r>
      <w:r w:rsidR="00483E06" w:rsidRPr="00DD5123"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b/>
          <w:bCs/>
          <w:szCs w:val="24"/>
        </w:rPr>
        <w:tab/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(Eq</w:t>
      </w:r>
      <w:r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>uation</w:t>
      </w:r>
      <w:r w:rsidR="00483E06" w:rsidRPr="009E57D5">
        <w:rPr>
          <w:rFonts w:ascii="Arial" w:hAnsi="Arial" w:cs="Arial"/>
          <w:b/>
          <w:bCs/>
          <w:color w:val="808080" w:themeColor="background1" w:themeShade="80"/>
          <w:szCs w:val="24"/>
        </w:rPr>
        <w:t xml:space="preserve"> 3)</w:t>
      </w:r>
    </w:p>
    <w:p w:rsidR="00A65A0C" w:rsidRPr="0065655A" w:rsidRDefault="0051687D" w:rsidP="009E57D5">
      <w:pPr>
        <w:spacing w:before="120"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 xml:space="preserve">Answer: For the table below, </w:t>
      </w:r>
      <w:r w:rsidR="00E81EFE" w:rsidRPr="0065655A">
        <w:rPr>
          <w:rFonts w:asciiTheme="minorHAnsi" w:hAnsiTheme="minorHAnsi"/>
          <w:b/>
          <w:color w:val="FF0000"/>
        </w:rPr>
        <w:t xml:space="preserve">expect </w:t>
      </w:r>
      <w:r w:rsidRPr="0065655A">
        <w:rPr>
          <w:rFonts w:asciiTheme="minorHAnsi" w:hAnsiTheme="minorHAnsi"/>
          <w:b/>
          <w:color w:val="FF0000"/>
        </w:rPr>
        <w:t xml:space="preserve">answers </w:t>
      </w:r>
      <w:r w:rsidR="00E81EFE" w:rsidRPr="0065655A">
        <w:rPr>
          <w:rFonts w:asciiTheme="minorHAnsi" w:hAnsiTheme="minorHAnsi"/>
          <w:b/>
          <w:color w:val="FF0000"/>
        </w:rPr>
        <w:t>to</w:t>
      </w:r>
      <w:r w:rsidRPr="0065655A">
        <w:rPr>
          <w:rFonts w:asciiTheme="minorHAnsi" w:hAnsiTheme="minorHAnsi"/>
          <w:b/>
          <w:color w:val="FF0000"/>
        </w:rPr>
        <w:t xml:space="preserve"> vary </w:t>
      </w:r>
      <w:r w:rsidR="00E81EFE" w:rsidRPr="0065655A">
        <w:rPr>
          <w:rFonts w:asciiTheme="minorHAnsi" w:hAnsiTheme="minorHAnsi"/>
          <w:b/>
          <w:color w:val="FF0000"/>
        </w:rPr>
        <w:t>since</w:t>
      </w:r>
      <w:r w:rsidRPr="0065655A">
        <w:rPr>
          <w:rFonts w:asciiTheme="minorHAnsi" w:hAnsiTheme="minorHAnsi"/>
          <w:b/>
          <w:color w:val="FF0000"/>
        </w:rPr>
        <w:t xml:space="preserve"> different motors and the gear train friction cause differences between groups. </w:t>
      </w:r>
      <w:r w:rsidR="0084258B" w:rsidRPr="0065655A">
        <w:rPr>
          <w:rFonts w:asciiTheme="minorHAnsi" w:hAnsiTheme="minorHAnsi"/>
          <w:b/>
          <w:color w:val="FF0000"/>
        </w:rPr>
        <w:t>The gear ratio for the “big” 40</w:t>
      </w:r>
      <w:r w:rsidR="00E81EFE" w:rsidRPr="0065655A">
        <w:rPr>
          <w:rFonts w:asciiTheme="minorHAnsi" w:hAnsiTheme="minorHAnsi"/>
          <w:b/>
          <w:color w:val="FF0000"/>
        </w:rPr>
        <w:t>-</w:t>
      </w:r>
      <w:r w:rsidR="0084258B" w:rsidRPr="0065655A">
        <w:rPr>
          <w:rFonts w:asciiTheme="minorHAnsi" w:hAnsiTheme="minorHAnsi"/>
          <w:b/>
          <w:color w:val="FF0000"/>
        </w:rPr>
        <w:t>tooth gear is at a 1:1 ratio</w:t>
      </w:r>
      <w:r w:rsidR="00E81EFE" w:rsidRPr="0065655A">
        <w:rPr>
          <w:rFonts w:asciiTheme="minorHAnsi" w:hAnsiTheme="minorHAnsi"/>
          <w:b/>
          <w:color w:val="FF0000"/>
        </w:rPr>
        <w:t>,</w:t>
      </w:r>
      <w:r w:rsidR="0084258B" w:rsidRPr="0065655A">
        <w:rPr>
          <w:rFonts w:asciiTheme="minorHAnsi" w:hAnsiTheme="minorHAnsi"/>
          <w:b/>
          <w:color w:val="FF0000"/>
        </w:rPr>
        <w:t xml:space="preserve"> thus the output ax</w:t>
      </w:r>
      <w:r w:rsidR="00E81EFE" w:rsidRPr="0065655A">
        <w:rPr>
          <w:rFonts w:asciiTheme="minorHAnsi" w:hAnsiTheme="minorHAnsi"/>
          <w:b/>
          <w:color w:val="FF0000"/>
        </w:rPr>
        <w:t>l</w:t>
      </w:r>
      <w:r w:rsidR="0084258B" w:rsidRPr="0065655A">
        <w:rPr>
          <w:rFonts w:asciiTheme="minorHAnsi" w:hAnsiTheme="minorHAnsi"/>
          <w:b/>
          <w:color w:val="FF0000"/>
        </w:rPr>
        <w:t>e will spin at the same speed as the ax</w:t>
      </w:r>
      <w:r w:rsidR="00E81EFE" w:rsidRPr="0065655A">
        <w:rPr>
          <w:rFonts w:asciiTheme="minorHAnsi" w:hAnsiTheme="minorHAnsi"/>
          <w:b/>
          <w:color w:val="FF0000"/>
        </w:rPr>
        <w:t>l</w:t>
      </w:r>
      <w:r w:rsidR="0084258B" w:rsidRPr="0065655A">
        <w:rPr>
          <w:rFonts w:asciiTheme="minorHAnsi" w:hAnsiTheme="minorHAnsi"/>
          <w:b/>
          <w:color w:val="FF0000"/>
        </w:rPr>
        <w:t>e coming from the motor</w:t>
      </w:r>
      <w:r w:rsidR="00447A2C" w:rsidRPr="0065655A">
        <w:rPr>
          <w:rFonts w:asciiTheme="minorHAnsi" w:hAnsiTheme="minorHAnsi"/>
          <w:b/>
          <w:color w:val="FF0000"/>
        </w:rPr>
        <w:t>. The example took the time (period) of 3 full rotations and determined the angular velocity</w:t>
      </w:r>
      <w:r w:rsidR="00B632A5" w:rsidRPr="0065655A">
        <w:rPr>
          <w:rFonts w:asciiTheme="minorHAnsi" w:hAnsiTheme="minorHAnsi"/>
          <w:b/>
          <w:color w:val="FF0000"/>
        </w:rPr>
        <w:t xml:space="preserve">. Note the gear ratios of </w:t>
      </w:r>
      <w:proofErr w:type="spellStart"/>
      <w:r w:rsidR="00E81EFE" w:rsidRPr="0065655A">
        <w:rPr>
          <w:rFonts w:asciiTheme="minorHAnsi" w:hAnsiTheme="minorHAnsi"/>
          <w:b/>
          <w:color w:val="FF0000"/>
        </w:rPr>
        <w:t>medium</w:t>
      </w:r>
      <w:proofErr w:type="gramStart"/>
      <w:r w:rsidR="00E81EFE" w:rsidRPr="0065655A">
        <w:rPr>
          <w:rFonts w:asciiTheme="minorHAnsi" w:hAnsiTheme="minorHAnsi"/>
          <w:b/>
          <w:color w:val="FF0000"/>
        </w:rPr>
        <w:t>:medium</w:t>
      </w:r>
      <w:proofErr w:type="spellEnd"/>
      <w:proofErr w:type="gramEnd"/>
      <w:r w:rsidR="00E81EFE" w:rsidRPr="0065655A">
        <w:rPr>
          <w:rFonts w:asciiTheme="minorHAnsi" w:hAnsiTheme="minorHAnsi"/>
          <w:b/>
          <w:color w:val="FF0000"/>
        </w:rPr>
        <w:t xml:space="preserve"> and </w:t>
      </w:r>
      <w:proofErr w:type="spellStart"/>
      <w:r w:rsidR="00E81EFE" w:rsidRPr="0065655A">
        <w:rPr>
          <w:rFonts w:asciiTheme="minorHAnsi" w:hAnsiTheme="minorHAnsi"/>
          <w:b/>
          <w:color w:val="FF0000"/>
        </w:rPr>
        <w:t>small:small</w:t>
      </w:r>
      <w:proofErr w:type="spellEnd"/>
      <w:r w:rsidR="00E81EFE" w:rsidRPr="0065655A">
        <w:rPr>
          <w:rFonts w:asciiTheme="minorHAnsi" w:hAnsiTheme="minorHAnsi"/>
          <w:b/>
          <w:color w:val="FF0000"/>
        </w:rPr>
        <w:t xml:space="preserve"> </w:t>
      </w:r>
      <w:r w:rsidR="00B632A5" w:rsidRPr="0065655A">
        <w:rPr>
          <w:rFonts w:asciiTheme="minorHAnsi" w:hAnsiTheme="minorHAnsi"/>
          <w:b/>
          <w:color w:val="FF0000"/>
        </w:rPr>
        <w:t xml:space="preserve">will have the same angular velocity as the </w:t>
      </w:r>
      <w:proofErr w:type="spellStart"/>
      <w:r w:rsidR="00E81EFE" w:rsidRPr="0065655A">
        <w:rPr>
          <w:rFonts w:asciiTheme="minorHAnsi" w:hAnsiTheme="minorHAnsi"/>
          <w:b/>
          <w:color w:val="FF0000"/>
        </w:rPr>
        <w:t>big:big</w:t>
      </w:r>
      <w:proofErr w:type="spellEnd"/>
      <w:r w:rsidR="00B632A5" w:rsidRPr="0065655A">
        <w:rPr>
          <w:rFonts w:asciiTheme="minorHAnsi" w:hAnsiTheme="minorHAnsi"/>
          <w:b/>
          <w:color w:val="FF0000"/>
        </w:rPr>
        <w:t>, since they all have the same gear ration of 1:1.</w:t>
      </w:r>
    </w:p>
    <w:tbl>
      <w:tblPr>
        <w:tblpPr w:leftFromText="180" w:rightFromText="180" w:vertAnchor="text" w:horzAnchor="page" w:tblpX="1445" w:tblpY="371"/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9"/>
        <w:gridCol w:w="1842"/>
        <w:gridCol w:w="1753"/>
        <w:gridCol w:w="1581"/>
        <w:gridCol w:w="2538"/>
      </w:tblGrid>
      <w:tr w:rsidR="005C25AA" w:rsidRPr="00DD5123" w:rsidTr="00A53EF8">
        <w:tc>
          <w:tcPr>
            <w:tcW w:w="1763" w:type="dxa"/>
            <w:shd w:val="clear" w:color="auto" w:fill="7030A0"/>
            <w:vAlign w:val="center"/>
          </w:tcPr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Gear Length</w:t>
            </w:r>
          </w:p>
        </w:tc>
        <w:tc>
          <w:tcPr>
            <w:tcW w:w="1860" w:type="dxa"/>
            <w:shd w:val="clear" w:color="auto" w:fill="7030A0"/>
            <w:vAlign w:val="center"/>
          </w:tcPr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Circumference</w:t>
            </w:r>
          </w:p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(radians)</w:t>
            </w:r>
          </w:p>
        </w:tc>
        <w:tc>
          <w:tcPr>
            <w:tcW w:w="1811" w:type="dxa"/>
            <w:shd w:val="clear" w:color="auto" w:fill="7030A0"/>
            <w:vAlign w:val="center"/>
          </w:tcPr>
          <w:p w:rsidR="005C25AA" w:rsidRPr="003A32B1" w:rsidRDefault="00115FF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Rotations</w:t>
            </w:r>
          </w:p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(degrees)</w:t>
            </w:r>
          </w:p>
        </w:tc>
        <w:tc>
          <w:tcPr>
            <w:tcW w:w="1623" w:type="dxa"/>
            <w:shd w:val="clear" w:color="auto" w:fill="7030A0"/>
            <w:vAlign w:val="center"/>
          </w:tcPr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Period</w:t>
            </w:r>
          </w:p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(seconds)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Angular Velocity</w:t>
            </w:r>
          </w:p>
          <w:p w:rsidR="005C25AA" w:rsidRPr="003A32B1" w:rsidRDefault="005C25AA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B26704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degrees/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second)</w:t>
            </w:r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big:big</w:t>
            </w:r>
            <w:proofErr w:type="spellEnd"/>
          </w:p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E81EFE">
              <w:rPr>
                <w:rFonts w:asciiTheme="minorHAnsi" w:eastAsiaTheme="minorHAnsi" w:hAnsiTheme="minorHAnsi" w:cstheme="minorBidi"/>
                <w:b/>
                <w:color w:val="FF0000"/>
              </w:rPr>
              <w:t>example</w:t>
            </w:r>
          </w:p>
        </w:tc>
        <w:tc>
          <w:tcPr>
            <w:tcW w:w="1860" w:type="dxa"/>
            <w:vAlign w:val="center"/>
          </w:tcPr>
          <w:p w:rsidR="00483E06" w:rsidRPr="00FC634F" w:rsidRDefault="00E81EFE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color w:val="FF0000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color w:val="FF0000"/>
                  </w:rPr>
                  <m:t>π</m:t>
                </m:r>
              </m:oMath>
            </m:oMathPara>
          </w:p>
        </w:tc>
        <w:tc>
          <w:tcPr>
            <w:tcW w:w="1811" w:type="dxa"/>
            <w:vAlign w:val="center"/>
          </w:tcPr>
          <w:p w:rsidR="00483E06" w:rsidRPr="00FC634F" w:rsidRDefault="00E81EFE" w:rsidP="00A53EF8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color w:val="FF0000"/>
                  </w:rPr>
                  <m:t>360*3</m:t>
                </m:r>
              </m:oMath>
            </m:oMathPara>
          </w:p>
          <w:p w:rsidR="009D1224" w:rsidRPr="00FC634F" w:rsidRDefault="00E81EFE" w:rsidP="00A53EF8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=1080</m:t>
                </m:r>
              </m:oMath>
            </m:oMathPara>
          </w:p>
        </w:tc>
        <w:tc>
          <w:tcPr>
            <w:tcW w:w="1623" w:type="dxa"/>
            <w:vAlign w:val="center"/>
          </w:tcPr>
          <w:p w:rsidR="00483E06" w:rsidRPr="00FC634F" w:rsidRDefault="009D1224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4.5 sec.</w:t>
            </w:r>
          </w:p>
        </w:tc>
        <w:tc>
          <w:tcPr>
            <w:tcW w:w="2596" w:type="dxa"/>
            <w:vAlign w:val="center"/>
          </w:tcPr>
          <w:p w:rsidR="009D1224" w:rsidRPr="00FC634F" w:rsidRDefault="000D0711" w:rsidP="00A53EF8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/>
                        <w:color w:val="FF0000"/>
                      </w:rPr>
                      <m:t>1080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/>
                        <w:color w:val="FF0000"/>
                      </w:rPr>
                      <m:t>4.5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color w:val="FF0000"/>
                  </w:rPr>
                  <m:t>=240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/>
                        <w:color w:val="FF0000"/>
                      </w:rPr>
                      <m:t>deg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inorBidi"/>
                        <w:color w:val="FF0000"/>
                      </w:rPr>
                      <m:t>sec</m:t>
                    </m:r>
                  </m:den>
                </m:f>
              </m:oMath>
            </m:oMathPara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medium:medium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FC634F" w:rsidRPr="00FC634F" w:rsidRDefault="00FC634F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Same as </w:t>
            </w:r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the value for </w:t>
            </w:r>
            <w:proofErr w:type="spellStart"/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>big:</w:t>
            </w:r>
            <w:r w:rsidR="00E81EFE"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big</w:t>
            </w:r>
            <w:proofErr w:type="spellEnd"/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small:small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FC634F" w:rsidRPr="00FC634F" w:rsidRDefault="00E81EFE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Same as the value for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big:</w:t>
            </w: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big</w:t>
            </w:r>
            <w:proofErr w:type="spellEnd"/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FC634F" w:rsidRDefault="00B25417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Should be between a </w:t>
            </w:r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value between </w:t>
            </w:r>
            <w:proofErr w:type="spellStart"/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>big:big</w:t>
            </w:r>
            <w:proofErr w:type="spellEnd"/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and </w:t>
            </w:r>
            <w:proofErr w:type="spellStart"/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>big:s</w:t>
            </w:r>
            <w:r w:rsidR="00E81EFE"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mall</w:t>
            </w:r>
            <w:proofErr w:type="spellEnd"/>
            <w:r w:rsidR="00E81EFE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</w:t>
            </w:r>
            <w:r w:rsidR="00B26704">
              <w:rPr>
                <w:rFonts w:asciiTheme="minorHAnsi" w:eastAsiaTheme="minorHAnsi" w:hAnsiTheme="minorHAnsi" w:cstheme="minorBidi"/>
                <w:b/>
                <w:color w:val="FF0000"/>
              </w:rPr>
              <w:br/>
            </w:r>
            <w:r w:rsidR="00FC634F">
              <w:rPr>
                <w:rFonts w:asciiTheme="minorHAnsi" w:eastAsiaTheme="minorHAnsi" w:hAnsiTheme="minorHAnsi" w:cstheme="minorBidi"/>
                <w:b/>
                <w:color w:val="FF0000"/>
              </w:rPr>
              <w:t>(</w:t>
            </w:r>
            <w:r w:rsidR="00B26704">
              <w:rPr>
                <w:rFonts w:asciiTheme="minorHAnsi" w:eastAsiaTheme="minorHAnsi" w:hAnsiTheme="minorHAnsi" w:cstheme="minorBidi"/>
                <w:b/>
                <w:color w:val="FF0000"/>
              </w:rPr>
              <w:t>second-</w:t>
            </w:r>
            <w:r w:rsidR="00FC634F">
              <w:rPr>
                <w:rFonts w:asciiTheme="minorHAnsi" w:eastAsiaTheme="minorHAnsi" w:hAnsiTheme="minorHAnsi" w:cstheme="minorBidi"/>
                <w:b/>
                <w:color w:val="FF0000"/>
              </w:rPr>
              <w:t>largest value)</w:t>
            </w:r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big:small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FC634F" w:rsidRDefault="00B25417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Should be the largest value for the 2 gear system</w:t>
            </w:r>
          </w:p>
        </w:tc>
      </w:tr>
      <w:tr w:rsidR="00483E06" w:rsidRPr="00DD5123" w:rsidTr="00A53EF8">
        <w:trPr>
          <w:trHeight w:val="1296"/>
        </w:trPr>
        <w:tc>
          <w:tcPr>
            <w:tcW w:w="1763" w:type="dxa"/>
            <w:vAlign w:val="center"/>
          </w:tcPr>
          <w:p w:rsidR="00483E06" w:rsidRPr="00E81EFE" w:rsidRDefault="009E57D5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E81EFE">
              <w:rPr>
                <w:rFonts w:asciiTheme="minorHAnsi" w:eastAsiaTheme="minorHAnsi" w:hAnsiTheme="minorHAnsi" w:cstheme="minorBidi"/>
                <w:b/>
              </w:rPr>
              <w:t>small:medium</w:t>
            </w:r>
            <w:proofErr w:type="spellEnd"/>
          </w:p>
        </w:tc>
        <w:tc>
          <w:tcPr>
            <w:tcW w:w="1860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1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3" w:type="dxa"/>
            <w:vAlign w:val="center"/>
          </w:tcPr>
          <w:p w:rsidR="00483E06" w:rsidRPr="00DD512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6" w:type="dxa"/>
            <w:vAlign w:val="center"/>
          </w:tcPr>
          <w:p w:rsidR="00483E06" w:rsidRPr="00FC634F" w:rsidRDefault="00B25417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FC634F">
              <w:rPr>
                <w:rFonts w:asciiTheme="minorHAnsi" w:eastAsiaTheme="minorHAnsi" w:hAnsiTheme="minorHAnsi" w:cstheme="minorBidi"/>
                <w:b/>
                <w:color w:val="FF0000"/>
              </w:rPr>
              <w:t>This should be the smallest value</w:t>
            </w:r>
          </w:p>
        </w:tc>
      </w:tr>
    </w:tbl>
    <w:p w:rsidR="003A32B1" w:rsidRDefault="003A32B1" w:rsidP="003A32B1">
      <w:r>
        <w:br w:type="page"/>
      </w:r>
    </w:p>
    <w:p w:rsidR="00483E06" w:rsidRPr="003A32B1" w:rsidRDefault="00483E06" w:rsidP="00583FEA">
      <w:pPr>
        <w:spacing w:before="120" w:after="0"/>
        <w:rPr>
          <w:rFonts w:eastAsia="Times New Roman"/>
        </w:rPr>
      </w:pPr>
      <w:r w:rsidRPr="003A32B1">
        <w:rPr>
          <w:rFonts w:asciiTheme="minorHAnsi" w:hAnsiTheme="minorHAnsi" w:cs="Arial"/>
          <w:b/>
          <w:sz w:val="28"/>
        </w:rPr>
        <w:lastRenderedPageBreak/>
        <w:t>Now, let</w:t>
      </w:r>
      <w:r w:rsidR="00A65A0C" w:rsidRPr="003A32B1">
        <w:rPr>
          <w:rFonts w:asciiTheme="minorHAnsi" w:hAnsiTheme="minorHAnsi" w:cs="Arial"/>
          <w:b/>
          <w:sz w:val="28"/>
        </w:rPr>
        <w:t>’</w:t>
      </w:r>
      <w:r w:rsidRPr="003A32B1">
        <w:rPr>
          <w:rFonts w:asciiTheme="minorHAnsi" w:hAnsiTheme="minorHAnsi" w:cs="Arial"/>
          <w:b/>
          <w:sz w:val="28"/>
        </w:rPr>
        <w:t>s look at length and gear ratio</w:t>
      </w:r>
      <w:r w:rsidR="00A65A0C" w:rsidRPr="003A32B1">
        <w:rPr>
          <w:rFonts w:asciiTheme="minorHAnsi" w:hAnsiTheme="minorHAnsi" w:cs="Arial"/>
          <w:b/>
          <w:sz w:val="28"/>
        </w:rPr>
        <w:t>:</w:t>
      </w:r>
    </w:p>
    <w:p w:rsidR="00B25417" w:rsidRPr="0065655A" w:rsidRDefault="00583FEA" w:rsidP="003A32B1">
      <w:pPr>
        <w:spacing w:after="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Expect t</w:t>
      </w:r>
      <w:r w:rsidR="00B25417" w:rsidRPr="0065655A">
        <w:rPr>
          <w:rFonts w:asciiTheme="minorHAnsi" w:hAnsiTheme="minorHAnsi"/>
          <w:b/>
          <w:color w:val="FF0000"/>
        </w:rPr>
        <w:t xml:space="preserve">he first three </w:t>
      </w:r>
      <w:r w:rsidR="00B259F7" w:rsidRPr="0065655A">
        <w:rPr>
          <w:rFonts w:asciiTheme="minorHAnsi" w:hAnsiTheme="minorHAnsi"/>
          <w:b/>
          <w:color w:val="FF0000"/>
        </w:rPr>
        <w:t xml:space="preserve">(4 </w:t>
      </w:r>
      <w:r w:rsidR="00FC14F3" w:rsidRPr="0065655A">
        <w:rPr>
          <w:rFonts w:asciiTheme="minorHAnsi" w:hAnsiTheme="minorHAnsi"/>
          <w:b/>
          <w:color w:val="FF0000"/>
        </w:rPr>
        <w:t>big</w:t>
      </w:r>
      <w:r w:rsidR="00B259F7" w:rsidRPr="0065655A">
        <w:rPr>
          <w:rFonts w:asciiTheme="minorHAnsi" w:hAnsiTheme="minorHAnsi"/>
          <w:b/>
          <w:color w:val="FF0000"/>
        </w:rPr>
        <w:t xml:space="preserve">, 4 </w:t>
      </w:r>
      <w:r w:rsidR="00FC14F3" w:rsidRPr="0065655A">
        <w:rPr>
          <w:rFonts w:asciiTheme="minorHAnsi" w:hAnsiTheme="minorHAnsi"/>
          <w:b/>
          <w:color w:val="FF0000"/>
        </w:rPr>
        <w:t>medium</w:t>
      </w:r>
      <w:r w:rsidR="00B259F7" w:rsidRPr="0065655A">
        <w:rPr>
          <w:rFonts w:asciiTheme="minorHAnsi" w:hAnsiTheme="minorHAnsi"/>
          <w:b/>
          <w:color w:val="FF0000"/>
        </w:rPr>
        <w:t xml:space="preserve"> and 4 </w:t>
      </w:r>
      <w:r w:rsidR="00FC14F3" w:rsidRPr="0065655A">
        <w:rPr>
          <w:rFonts w:asciiTheme="minorHAnsi" w:hAnsiTheme="minorHAnsi"/>
          <w:b/>
          <w:color w:val="FF0000"/>
        </w:rPr>
        <w:t>small</w:t>
      </w:r>
      <w:r w:rsidR="00B259F7" w:rsidRPr="0065655A">
        <w:rPr>
          <w:rFonts w:asciiTheme="minorHAnsi" w:hAnsiTheme="minorHAnsi"/>
          <w:b/>
          <w:color w:val="FF0000"/>
        </w:rPr>
        <w:t xml:space="preserve">) </w:t>
      </w:r>
      <w:r w:rsidRPr="0065655A">
        <w:rPr>
          <w:rFonts w:asciiTheme="minorHAnsi" w:hAnsiTheme="minorHAnsi"/>
          <w:b/>
          <w:color w:val="FF0000"/>
        </w:rPr>
        <w:t>to</w:t>
      </w:r>
      <w:r w:rsidR="00B259F7" w:rsidRPr="0065655A">
        <w:rPr>
          <w:rFonts w:asciiTheme="minorHAnsi" w:hAnsiTheme="minorHAnsi"/>
          <w:b/>
          <w:color w:val="FF0000"/>
        </w:rPr>
        <w:t xml:space="preserve"> have values s</w:t>
      </w:r>
      <w:r w:rsidR="00FC634F" w:rsidRPr="0065655A">
        <w:rPr>
          <w:rFonts w:asciiTheme="minorHAnsi" w:hAnsiTheme="minorHAnsi"/>
          <w:b/>
          <w:color w:val="FF0000"/>
        </w:rPr>
        <w:t xml:space="preserve">imilar to the </w:t>
      </w:r>
      <w:proofErr w:type="spellStart"/>
      <w:r w:rsidR="00FC14F3" w:rsidRPr="0065655A">
        <w:rPr>
          <w:rFonts w:asciiTheme="minorHAnsi" w:hAnsiTheme="minorHAnsi"/>
          <w:b/>
          <w:color w:val="FF0000"/>
        </w:rPr>
        <w:t>big</w:t>
      </w:r>
      <w:proofErr w:type="gramStart"/>
      <w:r w:rsidR="00E81EFE" w:rsidRPr="0065655A">
        <w:rPr>
          <w:rFonts w:asciiTheme="minorHAnsi" w:hAnsiTheme="minorHAnsi"/>
          <w:b/>
          <w:color w:val="FF0000"/>
        </w:rPr>
        <w:t>:</w:t>
      </w:r>
      <w:r w:rsidR="00FC14F3" w:rsidRPr="0065655A">
        <w:rPr>
          <w:rFonts w:asciiTheme="minorHAnsi" w:hAnsiTheme="minorHAnsi"/>
          <w:b/>
          <w:color w:val="FF0000"/>
        </w:rPr>
        <w:t>big</w:t>
      </w:r>
      <w:proofErr w:type="spellEnd"/>
      <w:proofErr w:type="gramEnd"/>
      <w:r w:rsidR="00FC634F" w:rsidRPr="0065655A">
        <w:rPr>
          <w:rFonts w:asciiTheme="minorHAnsi" w:hAnsiTheme="minorHAnsi"/>
          <w:b/>
          <w:color w:val="FF0000"/>
        </w:rPr>
        <w:t xml:space="preserve">, </w:t>
      </w:r>
      <w:proofErr w:type="spellStart"/>
      <w:r w:rsidR="00FC14F3" w:rsidRPr="0065655A">
        <w:rPr>
          <w:rFonts w:asciiTheme="minorHAnsi" w:hAnsiTheme="minorHAnsi"/>
          <w:b/>
          <w:color w:val="FF0000"/>
        </w:rPr>
        <w:t>medium</w:t>
      </w:r>
      <w:r w:rsidR="00E81EFE" w:rsidRPr="0065655A">
        <w:rPr>
          <w:rFonts w:asciiTheme="minorHAnsi" w:hAnsiTheme="minorHAnsi"/>
          <w:b/>
          <w:color w:val="FF0000"/>
        </w:rPr>
        <w:t>:</w:t>
      </w:r>
      <w:r w:rsidR="00FC14F3" w:rsidRPr="0065655A">
        <w:rPr>
          <w:rFonts w:asciiTheme="minorHAnsi" w:hAnsiTheme="minorHAnsi"/>
          <w:b/>
          <w:color w:val="FF0000"/>
        </w:rPr>
        <w:t>medium</w:t>
      </w:r>
      <w:proofErr w:type="spellEnd"/>
      <w:r w:rsidR="00FC14F3" w:rsidRPr="0065655A">
        <w:rPr>
          <w:rFonts w:asciiTheme="minorHAnsi" w:hAnsiTheme="minorHAnsi"/>
          <w:b/>
          <w:color w:val="FF0000"/>
        </w:rPr>
        <w:t xml:space="preserve"> </w:t>
      </w:r>
      <w:r w:rsidR="00B259F7" w:rsidRPr="0065655A">
        <w:rPr>
          <w:rFonts w:asciiTheme="minorHAnsi" w:hAnsiTheme="minorHAnsi"/>
          <w:b/>
          <w:color w:val="FF0000"/>
        </w:rPr>
        <w:t xml:space="preserve">and </w:t>
      </w:r>
      <w:proofErr w:type="spellStart"/>
      <w:r w:rsidR="00FC14F3" w:rsidRPr="0065655A">
        <w:rPr>
          <w:rFonts w:asciiTheme="minorHAnsi" w:hAnsiTheme="minorHAnsi"/>
          <w:b/>
          <w:color w:val="FF0000"/>
        </w:rPr>
        <w:t>small</w:t>
      </w:r>
      <w:r w:rsidR="00E81EFE" w:rsidRPr="0065655A">
        <w:rPr>
          <w:rFonts w:asciiTheme="minorHAnsi" w:hAnsiTheme="minorHAnsi"/>
          <w:b/>
          <w:color w:val="FF0000"/>
        </w:rPr>
        <w:t>:</w:t>
      </w:r>
      <w:r w:rsidR="00FC14F3" w:rsidRPr="0065655A">
        <w:rPr>
          <w:rFonts w:asciiTheme="minorHAnsi" w:hAnsiTheme="minorHAnsi"/>
          <w:b/>
          <w:color w:val="FF0000"/>
        </w:rPr>
        <w:t>small</w:t>
      </w:r>
      <w:proofErr w:type="spellEnd"/>
      <w:r w:rsidR="00B259F7" w:rsidRPr="0065655A">
        <w:rPr>
          <w:rFonts w:asciiTheme="minorHAnsi" w:hAnsiTheme="minorHAnsi"/>
          <w:b/>
          <w:color w:val="FF0000"/>
        </w:rPr>
        <w:t xml:space="preserve">, since they all have gear ratios of 1:1. </w:t>
      </w:r>
      <w:r w:rsidRPr="0065655A">
        <w:rPr>
          <w:rFonts w:asciiTheme="minorHAnsi" w:hAnsiTheme="minorHAnsi"/>
          <w:b/>
          <w:color w:val="FF0000"/>
        </w:rPr>
        <w:t>Do not</w:t>
      </w:r>
      <w:r w:rsidR="00B259F7" w:rsidRPr="0065655A">
        <w:rPr>
          <w:rFonts w:asciiTheme="minorHAnsi" w:hAnsiTheme="minorHAnsi"/>
          <w:b/>
          <w:color w:val="FF0000"/>
        </w:rPr>
        <w:t xml:space="preserve"> be surprised if the values are a little</w:t>
      </w:r>
      <w:r w:rsidRPr="0065655A">
        <w:rPr>
          <w:rFonts w:asciiTheme="minorHAnsi" w:hAnsiTheme="minorHAnsi"/>
          <w:b/>
          <w:color w:val="FF0000"/>
        </w:rPr>
        <w:t xml:space="preserve"> lower when compared to the two-</w:t>
      </w:r>
      <w:r w:rsidR="00B259F7" w:rsidRPr="0065655A">
        <w:rPr>
          <w:rFonts w:asciiTheme="minorHAnsi" w:hAnsiTheme="minorHAnsi"/>
          <w:b/>
          <w:color w:val="FF0000"/>
        </w:rPr>
        <w:t>gear system</w:t>
      </w:r>
      <w:r w:rsidRPr="0065655A">
        <w:rPr>
          <w:rFonts w:asciiTheme="minorHAnsi" w:hAnsiTheme="minorHAnsi"/>
          <w:b/>
          <w:color w:val="FF0000"/>
        </w:rPr>
        <w:t>,</w:t>
      </w:r>
      <w:r w:rsidR="00B259F7" w:rsidRPr="0065655A">
        <w:rPr>
          <w:rFonts w:asciiTheme="minorHAnsi" w:hAnsiTheme="minorHAnsi"/>
          <w:b/>
          <w:color w:val="FF0000"/>
        </w:rPr>
        <w:t xml:space="preserve"> as the additional gears add friction</w:t>
      </w:r>
      <w:r w:rsidRPr="0065655A">
        <w:rPr>
          <w:rFonts w:asciiTheme="minorHAnsi" w:hAnsiTheme="minorHAnsi"/>
          <w:b/>
          <w:color w:val="FF0000"/>
        </w:rPr>
        <w:t>,</w:t>
      </w:r>
      <w:r w:rsidR="00B259F7" w:rsidRPr="0065655A">
        <w:rPr>
          <w:rFonts w:asciiTheme="minorHAnsi" w:hAnsiTheme="minorHAnsi"/>
          <w:b/>
          <w:color w:val="FF0000"/>
        </w:rPr>
        <w:t xml:space="preserve"> causing lower angular velocities.</w:t>
      </w:r>
      <w:r w:rsidR="009F4611" w:rsidRPr="0065655A">
        <w:rPr>
          <w:rFonts w:asciiTheme="minorHAnsi" w:hAnsiTheme="minorHAnsi"/>
          <w:b/>
          <w:color w:val="FF0000"/>
        </w:rPr>
        <w:t xml:space="preserve"> The same ideas apply for t</w:t>
      </w:r>
      <w:r w:rsidRPr="0065655A">
        <w:rPr>
          <w:rFonts w:asciiTheme="minorHAnsi" w:hAnsiTheme="minorHAnsi"/>
          <w:b/>
          <w:color w:val="FF0000"/>
        </w:rPr>
        <w:t>he rest of the gear ratios; expect them to be similar to the two-</w:t>
      </w:r>
      <w:r w:rsidR="009F4611" w:rsidRPr="0065655A">
        <w:rPr>
          <w:rFonts w:asciiTheme="minorHAnsi" w:hAnsiTheme="minorHAnsi"/>
          <w:b/>
          <w:color w:val="FF0000"/>
        </w:rPr>
        <w:t>gear setup, except a little slower due to friction.</w:t>
      </w:r>
    </w:p>
    <w:tbl>
      <w:tblPr>
        <w:tblpPr w:leftFromText="180" w:rightFromText="180" w:vertAnchor="text" w:horzAnchor="page" w:tblpX="1481" w:tblpY="424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1665"/>
        <w:gridCol w:w="1660"/>
        <w:gridCol w:w="1492"/>
        <w:gridCol w:w="2349"/>
      </w:tblGrid>
      <w:tr w:rsidR="00483E06" w:rsidRPr="00DD5123" w:rsidTr="00A53EF8">
        <w:trPr>
          <w:trHeight w:val="710"/>
        </w:trPr>
        <w:tc>
          <w:tcPr>
            <w:tcW w:w="1765" w:type="dxa"/>
            <w:shd w:val="clear" w:color="auto" w:fill="7030A0"/>
            <w:vAlign w:val="center"/>
          </w:tcPr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Gear Length</w:t>
            </w:r>
          </w:p>
        </w:tc>
        <w:tc>
          <w:tcPr>
            <w:tcW w:w="1665" w:type="dxa"/>
            <w:shd w:val="clear" w:color="auto" w:fill="7030A0"/>
            <w:vAlign w:val="center"/>
          </w:tcPr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Circumference</w:t>
            </w:r>
          </w:p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radians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1660" w:type="dxa"/>
            <w:shd w:val="clear" w:color="auto" w:fill="7030A0"/>
            <w:vAlign w:val="center"/>
          </w:tcPr>
          <w:p w:rsidR="00483E06" w:rsidRPr="003A32B1" w:rsidRDefault="000A5417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Rotations</w:t>
            </w:r>
          </w:p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degrees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1492" w:type="dxa"/>
            <w:shd w:val="clear" w:color="auto" w:fill="7030A0"/>
            <w:vAlign w:val="center"/>
          </w:tcPr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Period</w:t>
            </w:r>
          </w:p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  <w:tc>
          <w:tcPr>
            <w:tcW w:w="2349" w:type="dxa"/>
            <w:shd w:val="clear" w:color="auto" w:fill="7030A0"/>
            <w:vAlign w:val="center"/>
          </w:tcPr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Angular Velocity</w:t>
            </w:r>
          </w:p>
          <w:p w:rsidR="00483E06" w:rsidRPr="003A32B1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(D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e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 xml:space="preserve">grees/ </w:t>
            </w:r>
            <w:r w:rsidR="00FC14F3"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seconds</w:t>
            </w:r>
            <w:r w:rsidRPr="003A32B1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)</w:t>
            </w:r>
          </w:p>
        </w:tc>
      </w:tr>
      <w:tr w:rsidR="00483E06" w:rsidRPr="00DD5123" w:rsidTr="00A53EF8">
        <w:trPr>
          <w:trHeight w:val="1018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882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4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993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3 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1 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1005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big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993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483E06" w:rsidRPr="00DD5123" w:rsidTr="00A53EF8">
        <w:trPr>
          <w:trHeight w:val="1370"/>
        </w:trPr>
        <w:tc>
          <w:tcPr>
            <w:tcW w:w="1765" w:type="dxa"/>
            <w:vAlign w:val="center"/>
          </w:tcPr>
          <w:p w:rsidR="00483E06" w:rsidRPr="00FC14F3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1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small</w:t>
            </w:r>
            <w:r w:rsidR="00E81EFE">
              <w:rPr>
                <w:rFonts w:asciiTheme="minorHAnsi" w:eastAsiaTheme="minorHAnsi" w:hAnsiTheme="minorHAnsi" w:cstheme="minorBidi"/>
                <w:b/>
                <w:sz w:val="22"/>
              </w:rPr>
              <w:t>:</w:t>
            </w:r>
            <w:r w:rsidRPr="00FC14F3">
              <w:rPr>
                <w:rFonts w:asciiTheme="minorHAnsi" w:eastAsiaTheme="minorHAnsi" w:hAnsiTheme="minorHAnsi" w:cstheme="minorBidi"/>
                <w:b/>
                <w:sz w:val="22"/>
              </w:rPr>
              <w:t xml:space="preserve">3 </w:t>
            </w:r>
            <w:r w:rsidR="00FC14F3" w:rsidRPr="00FC14F3">
              <w:rPr>
                <w:rFonts w:asciiTheme="minorHAnsi" w:eastAsiaTheme="minorHAnsi" w:hAnsiTheme="minorHAnsi" w:cstheme="minorBidi"/>
                <w:b/>
                <w:sz w:val="22"/>
              </w:rPr>
              <w:t>medium</w:t>
            </w:r>
          </w:p>
        </w:tc>
        <w:tc>
          <w:tcPr>
            <w:tcW w:w="1665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349" w:type="dxa"/>
            <w:vAlign w:val="center"/>
          </w:tcPr>
          <w:p w:rsidR="00483E06" w:rsidRPr="00FA3456" w:rsidRDefault="00483E06" w:rsidP="00A53EF8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3A32B1" w:rsidRDefault="003A32B1">
      <w:pPr>
        <w:spacing w:after="0"/>
        <w:rPr>
          <w:b/>
        </w:rPr>
      </w:pPr>
      <w:r>
        <w:br w:type="page"/>
      </w:r>
    </w:p>
    <w:p w:rsidR="00583FEA" w:rsidRDefault="00483E06" w:rsidP="003A32B1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3A32B1">
        <w:rPr>
          <w:rFonts w:asciiTheme="minorHAnsi" w:hAnsiTheme="minorHAnsi" w:cs="Arial"/>
          <w:sz w:val="28"/>
          <w:szCs w:val="24"/>
        </w:rPr>
        <w:lastRenderedPageBreak/>
        <w:t>Results</w:t>
      </w:r>
    </w:p>
    <w:p w:rsidR="00483E06" w:rsidRPr="00583FEA" w:rsidRDefault="00483E06" w:rsidP="00583FEA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583FEA">
        <w:rPr>
          <w:rFonts w:asciiTheme="minorHAnsi" w:hAnsiTheme="minorHAnsi" w:cs="Arial"/>
          <w:i/>
          <w:szCs w:val="24"/>
        </w:rPr>
        <w:t>What does your data tell you ab</w:t>
      </w:r>
      <w:r w:rsidR="00583FEA" w:rsidRPr="00583FEA">
        <w:rPr>
          <w:rFonts w:asciiTheme="minorHAnsi" w:hAnsiTheme="minorHAnsi" w:cs="Arial"/>
          <w:i/>
          <w:szCs w:val="24"/>
        </w:rPr>
        <w:t>out gears and angular velocity?</w:t>
      </w:r>
    </w:p>
    <w:p w:rsidR="009D1224" w:rsidRPr="0065655A" w:rsidRDefault="00583FEA" w:rsidP="00583FEA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Expect s</w:t>
      </w:r>
      <w:r w:rsidR="009D1224" w:rsidRPr="0065655A">
        <w:rPr>
          <w:rFonts w:asciiTheme="minorHAnsi" w:hAnsiTheme="minorHAnsi"/>
          <w:b/>
          <w:color w:val="FF0000"/>
        </w:rPr>
        <w:t xml:space="preserve">tudents </w:t>
      </w:r>
      <w:r w:rsidRPr="0065655A">
        <w:rPr>
          <w:rFonts w:asciiTheme="minorHAnsi" w:hAnsiTheme="minorHAnsi"/>
          <w:b/>
          <w:color w:val="FF0000"/>
        </w:rPr>
        <w:t xml:space="preserve">to </w:t>
      </w:r>
      <w:r w:rsidR="00FC634F" w:rsidRPr="0065655A">
        <w:rPr>
          <w:rFonts w:asciiTheme="minorHAnsi" w:hAnsiTheme="minorHAnsi"/>
          <w:b/>
          <w:color w:val="FF0000"/>
        </w:rPr>
        <w:t xml:space="preserve">observe and </w:t>
      </w:r>
      <w:r w:rsidR="009D1224" w:rsidRPr="0065655A">
        <w:rPr>
          <w:rFonts w:asciiTheme="minorHAnsi" w:hAnsiTheme="minorHAnsi"/>
          <w:b/>
          <w:color w:val="FF0000"/>
        </w:rPr>
        <w:t>explain that the different gear ratios</w:t>
      </w:r>
      <w:r w:rsidRPr="0065655A">
        <w:rPr>
          <w:rFonts w:asciiTheme="minorHAnsi" w:hAnsiTheme="minorHAnsi"/>
          <w:b/>
          <w:color w:val="FF0000"/>
        </w:rPr>
        <w:t xml:space="preserve"> changed the angular velocity. Expect t</w:t>
      </w:r>
      <w:r w:rsidR="009D1224" w:rsidRPr="0065655A">
        <w:rPr>
          <w:rFonts w:asciiTheme="minorHAnsi" w:hAnsiTheme="minorHAnsi"/>
          <w:b/>
          <w:color w:val="FF0000"/>
        </w:rPr>
        <w:t xml:space="preserve">he gear train with the largest gear attached to the motor and the smallest gear to the </w:t>
      </w:r>
      <w:r w:rsidR="009F4611" w:rsidRPr="0065655A">
        <w:rPr>
          <w:rFonts w:asciiTheme="minorHAnsi" w:hAnsiTheme="minorHAnsi"/>
          <w:b/>
          <w:color w:val="FF0000"/>
        </w:rPr>
        <w:t>wheel</w:t>
      </w:r>
      <w:r w:rsidRPr="0065655A">
        <w:rPr>
          <w:rFonts w:asciiTheme="minorHAnsi" w:hAnsiTheme="minorHAnsi"/>
          <w:b/>
          <w:color w:val="FF0000"/>
        </w:rPr>
        <w:t xml:space="preserve"> to have</w:t>
      </w:r>
      <w:r w:rsidR="009D1224" w:rsidRPr="0065655A">
        <w:rPr>
          <w:rFonts w:asciiTheme="minorHAnsi" w:hAnsiTheme="minorHAnsi"/>
          <w:b/>
          <w:color w:val="FF0000"/>
        </w:rPr>
        <w:t xml:space="preserve"> the largest angular velocity</w:t>
      </w:r>
      <w:r w:rsidRPr="0065655A">
        <w:rPr>
          <w:rFonts w:asciiTheme="minorHAnsi" w:hAnsiTheme="minorHAnsi"/>
          <w:b/>
          <w:color w:val="FF0000"/>
        </w:rPr>
        <w:t>; expect students to have both measured/hard</w:t>
      </w:r>
      <w:r w:rsidR="009D1224" w:rsidRPr="0065655A">
        <w:rPr>
          <w:rFonts w:asciiTheme="minorHAnsi" w:hAnsiTheme="minorHAnsi"/>
          <w:b/>
          <w:color w:val="FF0000"/>
        </w:rPr>
        <w:t xml:space="preserve"> and observational data that show this.</w:t>
      </w:r>
    </w:p>
    <w:p w:rsidR="00483E06" w:rsidRPr="002A713A" w:rsidRDefault="00483E06" w:rsidP="00583FEA"/>
    <w:p w:rsidR="00FC634F" w:rsidRPr="002A713A" w:rsidRDefault="00FC634F" w:rsidP="00583FEA"/>
    <w:p w:rsidR="00FC634F" w:rsidRPr="002A713A" w:rsidRDefault="00FC634F" w:rsidP="00583FEA"/>
    <w:p w:rsidR="00583FEA" w:rsidRPr="002A713A" w:rsidRDefault="00483E06" w:rsidP="003A32B1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2A713A">
        <w:rPr>
          <w:rFonts w:asciiTheme="minorHAnsi" w:hAnsiTheme="minorHAnsi" w:cs="Arial"/>
          <w:sz w:val="28"/>
          <w:szCs w:val="24"/>
        </w:rPr>
        <w:t>Conclusion</w:t>
      </w:r>
      <w:r w:rsidR="002661DD">
        <w:rPr>
          <w:rFonts w:asciiTheme="minorHAnsi" w:hAnsiTheme="minorHAnsi" w:cs="Arial"/>
          <w:sz w:val="28"/>
          <w:szCs w:val="24"/>
        </w:rPr>
        <w:t>s</w:t>
      </w:r>
    </w:p>
    <w:p w:rsidR="00483E06" w:rsidRPr="002A713A" w:rsidRDefault="00583FEA" w:rsidP="00583FEA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2A713A">
        <w:rPr>
          <w:rFonts w:asciiTheme="minorHAnsi" w:hAnsiTheme="minorHAnsi" w:cs="Arial"/>
          <w:i/>
          <w:szCs w:val="24"/>
        </w:rPr>
        <w:t>Do</w:t>
      </w:r>
      <w:r w:rsidR="00483E06" w:rsidRPr="002A713A">
        <w:rPr>
          <w:rFonts w:asciiTheme="minorHAnsi" w:hAnsiTheme="minorHAnsi" w:cs="Arial"/>
          <w:i/>
          <w:szCs w:val="24"/>
        </w:rPr>
        <w:t xml:space="preserve"> your experimental results a</w:t>
      </w:r>
      <w:r w:rsidRPr="002A713A">
        <w:rPr>
          <w:rFonts w:asciiTheme="minorHAnsi" w:hAnsiTheme="minorHAnsi" w:cs="Arial"/>
          <w:i/>
          <w:szCs w:val="24"/>
        </w:rPr>
        <w:t>gree with your hypothesis? Why or why not?</w:t>
      </w:r>
    </w:p>
    <w:p w:rsidR="00542CB8" w:rsidRPr="0065655A" w:rsidRDefault="00542CB8" w:rsidP="00583FEA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 xml:space="preserve">The gear ratio with the </w:t>
      </w:r>
      <w:proofErr w:type="spellStart"/>
      <w:r w:rsidR="005C25AA" w:rsidRPr="0065655A">
        <w:rPr>
          <w:rFonts w:asciiTheme="minorHAnsi" w:hAnsiTheme="minorHAnsi"/>
          <w:b/>
          <w:color w:val="FF0000"/>
        </w:rPr>
        <w:t>big</w:t>
      </w:r>
      <w:proofErr w:type="gramStart"/>
      <w:r w:rsidR="005C25AA" w:rsidRPr="0065655A">
        <w:rPr>
          <w:rFonts w:asciiTheme="minorHAnsi" w:hAnsiTheme="minorHAnsi"/>
          <w:b/>
          <w:color w:val="FF0000"/>
        </w:rPr>
        <w:t>:small</w:t>
      </w:r>
      <w:proofErr w:type="spellEnd"/>
      <w:proofErr w:type="gramEnd"/>
      <w:r w:rsidR="005C25AA" w:rsidRPr="0065655A">
        <w:rPr>
          <w:rFonts w:asciiTheme="minorHAnsi" w:hAnsiTheme="minorHAnsi"/>
          <w:b/>
          <w:color w:val="FF0000"/>
        </w:rPr>
        <w:t xml:space="preserve"> </w:t>
      </w:r>
      <w:r w:rsidRPr="0065655A">
        <w:rPr>
          <w:rFonts w:asciiTheme="minorHAnsi" w:hAnsiTheme="minorHAnsi"/>
          <w:b/>
          <w:color w:val="FF0000"/>
        </w:rPr>
        <w:t>ratio ha</w:t>
      </w:r>
      <w:r w:rsidR="005C25AA" w:rsidRPr="0065655A">
        <w:rPr>
          <w:rFonts w:asciiTheme="minorHAnsi" w:hAnsiTheme="minorHAnsi"/>
          <w:b/>
          <w:color w:val="FF0000"/>
        </w:rPr>
        <w:t>d</w:t>
      </w:r>
      <w:r w:rsidRPr="0065655A">
        <w:rPr>
          <w:rFonts w:asciiTheme="minorHAnsi" w:hAnsiTheme="minorHAnsi"/>
          <w:b/>
          <w:color w:val="FF0000"/>
        </w:rPr>
        <w:t xml:space="preserve"> the highest angular velocity, with the </w:t>
      </w:r>
      <w:proofErr w:type="spellStart"/>
      <w:r w:rsidR="005C25AA" w:rsidRPr="0065655A">
        <w:rPr>
          <w:rFonts w:asciiTheme="minorHAnsi" w:hAnsiTheme="minorHAnsi"/>
          <w:b/>
          <w:color w:val="FF0000"/>
        </w:rPr>
        <w:t>big</w:t>
      </w:r>
      <w:r w:rsidRPr="0065655A">
        <w:rPr>
          <w:rFonts w:asciiTheme="minorHAnsi" w:hAnsiTheme="minorHAnsi"/>
          <w:b/>
          <w:color w:val="FF0000"/>
        </w:rPr>
        <w:t>:</w:t>
      </w:r>
      <w:r w:rsidR="005C25AA" w:rsidRPr="0065655A">
        <w:rPr>
          <w:rFonts w:asciiTheme="minorHAnsi" w:hAnsiTheme="minorHAnsi"/>
          <w:b/>
          <w:color w:val="FF0000"/>
        </w:rPr>
        <w:t>medium</w:t>
      </w:r>
      <w:proofErr w:type="spellEnd"/>
      <w:r w:rsidR="005C25AA" w:rsidRPr="0065655A">
        <w:rPr>
          <w:rFonts w:asciiTheme="minorHAnsi" w:hAnsiTheme="minorHAnsi"/>
          <w:b/>
          <w:color w:val="FF0000"/>
        </w:rPr>
        <w:t xml:space="preserve"> </w:t>
      </w:r>
      <w:r w:rsidRPr="0065655A">
        <w:rPr>
          <w:rFonts w:asciiTheme="minorHAnsi" w:hAnsiTheme="minorHAnsi"/>
          <w:b/>
          <w:color w:val="FF0000"/>
        </w:rPr>
        <w:t xml:space="preserve">being the next gear train with the highest angular velocity. The next gear train with the highest angular velocity was the </w:t>
      </w:r>
      <w:proofErr w:type="spellStart"/>
      <w:r w:rsidR="005C25AA" w:rsidRPr="0065655A">
        <w:rPr>
          <w:rFonts w:asciiTheme="minorHAnsi" w:hAnsiTheme="minorHAnsi"/>
          <w:b/>
          <w:color w:val="FF0000"/>
        </w:rPr>
        <w:t>big</w:t>
      </w:r>
      <w:proofErr w:type="gramStart"/>
      <w:r w:rsidRPr="0065655A">
        <w:rPr>
          <w:rFonts w:asciiTheme="minorHAnsi" w:hAnsiTheme="minorHAnsi"/>
          <w:b/>
          <w:color w:val="FF0000"/>
        </w:rPr>
        <w:t>:</w:t>
      </w:r>
      <w:r w:rsidR="005C25AA" w:rsidRPr="0065655A">
        <w:rPr>
          <w:rFonts w:asciiTheme="minorHAnsi" w:hAnsiTheme="minorHAnsi"/>
          <w:b/>
          <w:color w:val="FF0000"/>
        </w:rPr>
        <w:t>big</w:t>
      </w:r>
      <w:proofErr w:type="spellEnd"/>
      <w:proofErr w:type="gramEnd"/>
      <w:r w:rsidR="005C25AA" w:rsidRPr="0065655A">
        <w:rPr>
          <w:rFonts w:asciiTheme="minorHAnsi" w:hAnsiTheme="minorHAnsi"/>
          <w:b/>
          <w:color w:val="FF0000"/>
        </w:rPr>
        <w:t xml:space="preserve">, </w:t>
      </w:r>
      <w:r w:rsidRPr="0065655A">
        <w:rPr>
          <w:rFonts w:asciiTheme="minorHAnsi" w:hAnsiTheme="minorHAnsi"/>
          <w:b/>
          <w:color w:val="FF0000"/>
        </w:rPr>
        <w:t>which ha</w:t>
      </w:r>
      <w:r w:rsidR="005C25AA" w:rsidRPr="0065655A">
        <w:rPr>
          <w:rFonts w:asciiTheme="minorHAnsi" w:hAnsiTheme="minorHAnsi"/>
          <w:b/>
          <w:color w:val="FF0000"/>
        </w:rPr>
        <w:t>d</w:t>
      </w:r>
      <w:r w:rsidRPr="0065655A">
        <w:rPr>
          <w:rFonts w:asciiTheme="minorHAnsi" w:hAnsiTheme="minorHAnsi"/>
          <w:b/>
          <w:color w:val="FF0000"/>
        </w:rPr>
        <w:t xml:space="preserve"> the same angular velocity as </w:t>
      </w:r>
      <w:proofErr w:type="spellStart"/>
      <w:r w:rsidR="005C25AA" w:rsidRPr="0065655A">
        <w:rPr>
          <w:rFonts w:asciiTheme="minorHAnsi" w:hAnsiTheme="minorHAnsi"/>
          <w:b/>
          <w:color w:val="FF0000"/>
        </w:rPr>
        <w:t>medium:medium</w:t>
      </w:r>
      <w:proofErr w:type="spellEnd"/>
      <w:r w:rsidRPr="0065655A">
        <w:rPr>
          <w:rFonts w:asciiTheme="minorHAnsi" w:hAnsiTheme="minorHAnsi"/>
          <w:b/>
          <w:color w:val="FF0000"/>
        </w:rPr>
        <w:t>. The gear train that had the sma</w:t>
      </w:r>
      <w:r w:rsidR="00FC634F" w:rsidRPr="0065655A">
        <w:rPr>
          <w:rFonts w:asciiTheme="minorHAnsi" w:hAnsiTheme="minorHAnsi"/>
          <w:b/>
          <w:color w:val="FF0000"/>
        </w:rPr>
        <w:t xml:space="preserve">llest angular velocity was the </w:t>
      </w:r>
      <w:proofErr w:type="spellStart"/>
      <w:r w:rsidR="005C25AA" w:rsidRPr="0065655A">
        <w:rPr>
          <w:rFonts w:asciiTheme="minorHAnsi" w:hAnsiTheme="minorHAnsi"/>
          <w:b/>
          <w:color w:val="FF0000"/>
        </w:rPr>
        <w:t>small</w:t>
      </w:r>
      <w:proofErr w:type="gramStart"/>
      <w:r w:rsidR="005C25AA" w:rsidRPr="0065655A">
        <w:rPr>
          <w:rFonts w:asciiTheme="minorHAnsi" w:hAnsiTheme="minorHAnsi"/>
          <w:b/>
          <w:color w:val="FF0000"/>
        </w:rPr>
        <w:t>:medium</w:t>
      </w:r>
      <w:proofErr w:type="spellEnd"/>
      <w:proofErr w:type="gramEnd"/>
      <w:r w:rsidR="00FC634F" w:rsidRPr="0065655A">
        <w:rPr>
          <w:rFonts w:asciiTheme="minorHAnsi" w:hAnsiTheme="minorHAnsi"/>
          <w:b/>
          <w:color w:val="FF0000"/>
        </w:rPr>
        <w:t xml:space="preserve">. The </w:t>
      </w:r>
      <w:r w:rsidRPr="0065655A">
        <w:rPr>
          <w:rFonts w:asciiTheme="minorHAnsi" w:hAnsiTheme="minorHAnsi"/>
          <w:b/>
          <w:color w:val="FF0000"/>
        </w:rPr>
        <w:t>gear trains that used more than two gears produced slightly smaller angular velocity</w:t>
      </w:r>
      <w:r w:rsidR="005C25AA" w:rsidRPr="0065655A">
        <w:rPr>
          <w:rFonts w:asciiTheme="minorHAnsi" w:hAnsiTheme="minorHAnsi"/>
          <w:b/>
          <w:color w:val="FF0000"/>
        </w:rPr>
        <w:t xml:space="preserve">, </w:t>
      </w:r>
      <w:r w:rsidR="008809CD" w:rsidRPr="0065655A">
        <w:rPr>
          <w:rFonts w:asciiTheme="minorHAnsi" w:hAnsiTheme="minorHAnsi"/>
          <w:b/>
          <w:color w:val="FF0000"/>
        </w:rPr>
        <w:t>compared to the two</w:t>
      </w:r>
      <w:r w:rsidR="005C25AA" w:rsidRPr="0065655A">
        <w:rPr>
          <w:rFonts w:asciiTheme="minorHAnsi" w:hAnsiTheme="minorHAnsi"/>
          <w:b/>
          <w:color w:val="FF0000"/>
        </w:rPr>
        <w:t>-</w:t>
      </w:r>
      <w:r w:rsidR="008809CD" w:rsidRPr="0065655A">
        <w:rPr>
          <w:rFonts w:asciiTheme="minorHAnsi" w:hAnsiTheme="minorHAnsi"/>
          <w:b/>
          <w:color w:val="FF0000"/>
        </w:rPr>
        <w:t>gear system, which used the same set of gears.</w:t>
      </w:r>
    </w:p>
    <w:p w:rsidR="00483E06" w:rsidRPr="002A713A" w:rsidRDefault="00483E06" w:rsidP="00583FEA"/>
    <w:p w:rsidR="00DC2EBB" w:rsidRPr="002A713A" w:rsidRDefault="00DC2EBB" w:rsidP="00583FEA"/>
    <w:p w:rsidR="00DC2EBB" w:rsidRPr="002A713A" w:rsidRDefault="00DC2EBB" w:rsidP="00DC2EBB">
      <w:pPr>
        <w:pStyle w:val="Heading1"/>
        <w:keepNext w:val="0"/>
        <w:spacing w:before="120" w:after="0"/>
        <w:rPr>
          <w:rFonts w:asciiTheme="minorHAnsi" w:hAnsiTheme="minorHAnsi" w:cs="Arial"/>
          <w:sz w:val="28"/>
          <w:szCs w:val="24"/>
        </w:rPr>
      </w:pPr>
      <w:r w:rsidRPr="002A713A">
        <w:rPr>
          <w:rFonts w:asciiTheme="minorHAnsi" w:hAnsiTheme="minorHAnsi" w:cs="Arial"/>
          <w:sz w:val="28"/>
          <w:szCs w:val="24"/>
        </w:rPr>
        <w:t>Optimal Solution</w:t>
      </w:r>
    </w:p>
    <w:p w:rsidR="00DC2EBB" w:rsidRPr="002A713A" w:rsidRDefault="00DC2EBB" w:rsidP="00DC2EBB">
      <w:pPr>
        <w:pStyle w:val="Heading1"/>
        <w:keepNext w:val="0"/>
        <w:spacing w:before="0" w:after="0"/>
        <w:rPr>
          <w:rFonts w:asciiTheme="minorHAnsi" w:hAnsiTheme="minorHAnsi" w:cs="Arial"/>
          <w:i/>
          <w:szCs w:val="24"/>
        </w:rPr>
      </w:pPr>
      <w:r w:rsidRPr="002A713A">
        <w:rPr>
          <w:rFonts w:asciiTheme="minorHAnsi" w:hAnsiTheme="minorHAnsi" w:cs="Arial"/>
          <w:i/>
          <w:szCs w:val="24"/>
        </w:rPr>
        <w:t>What gear train is optimal for a high angular velocity?</w:t>
      </w:r>
    </w:p>
    <w:p w:rsidR="00DC2EBB" w:rsidRPr="0065655A" w:rsidRDefault="00DC2EBB" w:rsidP="00DC2EBB">
      <w:pPr>
        <w:spacing w:after="120"/>
        <w:rPr>
          <w:rFonts w:asciiTheme="minorHAnsi" w:hAnsiTheme="minorHAnsi"/>
          <w:b/>
          <w:color w:val="FF0000"/>
        </w:rPr>
      </w:pPr>
      <w:r w:rsidRPr="0065655A">
        <w:rPr>
          <w:rFonts w:asciiTheme="minorHAnsi" w:hAnsiTheme="minorHAnsi"/>
          <w:b/>
          <w:color w:val="FF0000"/>
        </w:rPr>
        <w:t>A gear train with the highest ratio of the number of input teeth to output teeth has the largest gear ratio and is optimal for the highest angular velocity.</w:t>
      </w:r>
    </w:p>
    <w:p w:rsidR="00DC2EBB" w:rsidRPr="00583FEA" w:rsidRDefault="00DC2EBB" w:rsidP="00583FEA"/>
    <w:sectPr w:rsidR="00DC2EBB" w:rsidRPr="00583FEA" w:rsidSect="00B267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11" w:rsidRDefault="000D0711" w:rsidP="00A65A0C">
      <w:pPr>
        <w:spacing w:after="0"/>
      </w:pPr>
      <w:r>
        <w:separator/>
      </w:r>
    </w:p>
  </w:endnote>
  <w:endnote w:type="continuationSeparator" w:id="0">
    <w:p w:rsidR="000D0711" w:rsidRDefault="000D0711" w:rsidP="00A65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54A96" w:rsidRDefault="003A32B1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Pr="00354A96">
      <w:rPr>
        <w:rFonts w:asciiTheme="minorHAnsi" w:hAnsiTheme="minorHAnsi"/>
        <w:b w:val="0"/>
        <w:sz w:val="20"/>
      </w:rPr>
      <w:t xml:space="preserve"> – </w:t>
    </w:r>
    <w:r w:rsidR="0084673B">
      <w:rPr>
        <w:rFonts w:asciiTheme="minorHAnsi" w:hAnsiTheme="minorHAnsi"/>
        <w:sz w:val="20"/>
      </w:rPr>
      <w:t xml:space="preserve">Angular Velocity </w:t>
    </w:r>
    <w:r w:rsidR="009F743F">
      <w:rPr>
        <w:rFonts w:asciiTheme="minorHAnsi" w:hAnsiTheme="minorHAnsi"/>
        <w:sz w:val="20"/>
      </w:rPr>
      <w:t>Experiment Worksheet</w:t>
    </w:r>
    <w:r w:rsidR="009F743F" w:rsidRPr="00354A96">
      <w:rPr>
        <w:rFonts w:asciiTheme="minorHAnsi" w:hAnsiTheme="minorHAnsi"/>
        <w:sz w:val="20"/>
      </w:rPr>
      <w:t xml:space="preserve"> </w:t>
    </w:r>
    <w:r w:rsidR="0084673B" w:rsidRPr="00354A96">
      <w:rPr>
        <w:rFonts w:asciiTheme="minorHAnsi" w:hAnsiTheme="minorHAnsi"/>
        <w:color w:val="FF0000"/>
        <w:sz w:val="20"/>
      </w:rPr>
      <w:t>Answer Key</w:t>
    </w:r>
    <w:r>
      <w:rPr>
        <w:rFonts w:asciiTheme="minorHAnsi" w:hAnsiTheme="minorHAnsi"/>
        <w:color w:val="FF0000"/>
        <w:sz w:val="20"/>
      </w:rPr>
      <w:tab/>
    </w:r>
    <w:r w:rsidRPr="00EF008D">
      <w:rPr>
        <w:rFonts w:asciiTheme="minorHAnsi" w:hAnsiTheme="minorHAnsi"/>
        <w:sz w:val="20"/>
      </w:rPr>
      <w:fldChar w:fldCharType="begin"/>
    </w:r>
    <w:r w:rsidRPr="00EF008D">
      <w:rPr>
        <w:rFonts w:asciiTheme="minorHAnsi" w:hAnsiTheme="minorHAnsi"/>
        <w:sz w:val="20"/>
      </w:rPr>
      <w:instrText xml:space="preserve"> PAGE   \* MERGEFORMAT </w:instrText>
    </w:r>
    <w:r w:rsidRPr="00EF008D">
      <w:rPr>
        <w:rFonts w:asciiTheme="minorHAnsi" w:hAnsiTheme="minorHAnsi"/>
        <w:sz w:val="20"/>
      </w:rPr>
      <w:fldChar w:fldCharType="separate"/>
    </w:r>
    <w:r w:rsidR="00A53EF8">
      <w:rPr>
        <w:rFonts w:asciiTheme="minorHAnsi" w:hAnsiTheme="minorHAnsi"/>
        <w:noProof/>
        <w:sz w:val="20"/>
      </w:rPr>
      <w:t>4</w:t>
    </w:r>
    <w:r w:rsidRPr="00EF008D">
      <w:rPr>
        <w:rFonts w:asciiTheme="minorHAnsi" w:hAnsiTheme="minorHAns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C" w:rsidRPr="00354A96" w:rsidRDefault="00A65A0C" w:rsidP="00B26704">
    <w:pPr>
      <w:pStyle w:val="Heading1"/>
      <w:keepNext w:val="0"/>
      <w:tabs>
        <w:tab w:val="right" w:pos="9360"/>
      </w:tabs>
      <w:spacing w:before="0" w:after="0"/>
      <w:rPr>
        <w:rFonts w:asciiTheme="minorHAnsi" w:hAnsiTheme="minorHAnsi"/>
        <w:b w:val="0"/>
        <w:sz w:val="20"/>
      </w:rPr>
    </w:pPr>
    <w:r w:rsidRPr="00354A96">
      <w:rPr>
        <w:rFonts w:asciiTheme="minorHAnsi" w:hAnsiTheme="minorHAnsi"/>
        <w:sz w:val="20"/>
      </w:rPr>
      <w:t>Gears: Determining Angular Velocity Activity</w:t>
    </w:r>
    <w:r w:rsidRPr="00354A96">
      <w:rPr>
        <w:rFonts w:asciiTheme="minorHAnsi" w:hAnsiTheme="minorHAnsi"/>
        <w:b w:val="0"/>
        <w:sz w:val="20"/>
      </w:rPr>
      <w:t xml:space="preserve"> – </w:t>
    </w:r>
    <w:r w:rsidR="00EF008D">
      <w:rPr>
        <w:rFonts w:asciiTheme="minorHAnsi" w:hAnsiTheme="minorHAnsi"/>
        <w:sz w:val="20"/>
      </w:rPr>
      <w:t xml:space="preserve">Angular Velocity </w:t>
    </w:r>
    <w:r w:rsidR="009F743F">
      <w:rPr>
        <w:rFonts w:asciiTheme="minorHAnsi" w:hAnsiTheme="minorHAnsi"/>
        <w:sz w:val="20"/>
      </w:rPr>
      <w:t xml:space="preserve">Experiment </w:t>
    </w:r>
    <w:r w:rsidR="0084673B">
      <w:rPr>
        <w:rFonts w:asciiTheme="minorHAnsi" w:hAnsiTheme="minorHAnsi"/>
        <w:sz w:val="20"/>
      </w:rPr>
      <w:t>Worksheet</w:t>
    </w:r>
    <w:r w:rsidR="00FC634F" w:rsidRPr="00354A96">
      <w:rPr>
        <w:rFonts w:asciiTheme="minorHAnsi" w:hAnsiTheme="minorHAnsi"/>
        <w:sz w:val="20"/>
      </w:rPr>
      <w:t xml:space="preserve"> </w:t>
    </w:r>
    <w:r w:rsidR="00FC634F" w:rsidRPr="00354A96">
      <w:rPr>
        <w:rFonts w:asciiTheme="minorHAnsi" w:hAnsiTheme="minorHAnsi"/>
        <w:color w:val="FF0000"/>
        <w:sz w:val="20"/>
      </w:rPr>
      <w:t>Answer Key</w:t>
    </w:r>
    <w:r w:rsidR="003A32B1">
      <w:rPr>
        <w:rFonts w:asciiTheme="minorHAnsi" w:hAnsiTheme="minorHAnsi"/>
        <w:color w:val="FF0000"/>
        <w:sz w:val="20"/>
      </w:rPr>
      <w:tab/>
    </w:r>
    <w:r w:rsidR="00203C63" w:rsidRPr="00EF008D">
      <w:rPr>
        <w:rFonts w:asciiTheme="minorHAnsi" w:hAnsiTheme="minorHAnsi"/>
        <w:sz w:val="20"/>
      </w:rPr>
      <w:fldChar w:fldCharType="begin"/>
    </w:r>
    <w:r w:rsidRPr="00EF008D">
      <w:rPr>
        <w:rFonts w:asciiTheme="minorHAnsi" w:hAnsiTheme="minorHAnsi"/>
        <w:sz w:val="20"/>
      </w:rPr>
      <w:instrText xml:space="preserve"> PAGE   \* MERGEFORMAT </w:instrText>
    </w:r>
    <w:r w:rsidR="00203C63" w:rsidRPr="00EF008D">
      <w:rPr>
        <w:rFonts w:asciiTheme="minorHAnsi" w:hAnsiTheme="minorHAnsi"/>
        <w:sz w:val="20"/>
      </w:rPr>
      <w:fldChar w:fldCharType="separate"/>
    </w:r>
    <w:r w:rsidR="00A53EF8">
      <w:rPr>
        <w:rFonts w:asciiTheme="minorHAnsi" w:hAnsiTheme="minorHAnsi"/>
        <w:noProof/>
        <w:sz w:val="20"/>
      </w:rPr>
      <w:t>1</w:t>
    </w:r>
    <w:r w:rsidR="00203C63" w:rsidRPr="00EF008D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11" w:rsidRDefault="000D0711" w:rsidP="00A65A0C">
      <w:pPr>
        <w:spacing w:after="0"/>
      </w:pPr>
      <w:r>
        <w:separator/>
      </w:r>
    </w:p>
  </w:footnote>
  <w:footnote w:type="continuationSeparator" w:id="0">
    <w:p w:rsidR="000D0711" w:rsidRDefault="000D0711" w:rsidP="00A65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B1" w:rsidRPr="003A32B1" w:rsidRDefault="003A32B1" w:rsidP="003A32B1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eastAsia="Calibri" w:hAnsiTheme="minorHAnsi" w:cs="Arial"/>
        <w:b/>
        <w:sz w:val="20"/>
        <w:szCs w:val="18"/>
      </w:rPr>
      <w:t>Name: ______</w:t>
    </w:r>
    <w:r>
      <w:rPr>
        <w:rFonts w:asciiTheme="minorHAnsi" w:eastAsia="Calibri" w:hAnsiTheme="minorHAnsi" w:cs="Arial"/>
        <w:b/>
        <w:sz w:val="20"/>
        <w:szCs w:val="18"/>
      </w:rPr>
      <w:t>____________________________</w:t>
    </w:r>
    <w:r w:rsidRPr="003A32B1">
      <w:rPr>
        <w:rFonts w:asciiTheme="minorHAnsi" w:eastAsia="Calibri" w:hAnsiTheme="minorHAnsi" w:cs="Arial"/>
        <w:b/>
        <w:sz w:val="20"/>
        <w:szCs w:val="18"/>
      </w:rPr>
      <w:t>________ Date: _______</w:t>
    </w:r>
    <w:r>
      <w:rPr>
        <w:rFonts w:asciiTheme="minorHAnsi" w:eastAsia="Calibri" w:hAnsiTheme="minorHAnsi" w:cs="Arial"/>
        <w:b/>
        <w:sz w:val="20"/>
        <w:szCs w:val="18"/>
      </w:rPr>
      <w:t>___</w:t>
    </w:r>
    <w:r w:rsidRPr="003A32B1">
      <w:rPr>
        <w:rFonts w:asciiTheme="minorHAnsi" w:eastAsia="Calibri" w:hAnsiTheme="minorHAnsi" w:cs="Arial"/>
        <w:b/>
        <w:sz w:val="20"/>
        <w:szCs w:val="18"/>
      </w:rPr>
      <w:t>________ Class: 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3A32B1">
      <w:rPr>
        <w:rFonts w:asciiTheme="minorHAnsi" w:eastAsia="Calibri" w:hAnsiTheme="minorHAnsi" w:cs="Arial"/>
        <w:b/>
        <w:sz w:val="20"/>
        <w:szCs w:val="18"/>
      </w:rPr>
      <w:t>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C" w:rsidRPr="003A32B1" w:rsidRDefault="00A65A0C" w:rsidP="003A32B1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eastAsia="Calibri" w:hAnsiTheme="minorHAnsi" w:cs="Arial"/>
        <w:b/>
        <w:sz w:val="20"/>
        <w:szCs w:val="18"/>
      </w:rPr>
      <w:t>Name: ______</w:t>
    </w:r>
    <w:r w:rsidR="003A32B1">
      <w:rPr>
        <w:rFonts w:asciiTheme="minorHAnsi" w:eastAsia="Calibri" w:hAnsiTheme="minorHAnsi" w:cs="Arial"/>
        <w:b/>
        <w:sz w:val="20"/>
        <w:szCs w:val="18"/>
      </w:rPr>
      <w:t>____________________________</w:t>
    </w:r>
    <w:r w:rsidR="003A32B1" w:rsidRPr="003A32B1">
      <w:rPr>
        <w:rFonts w:asciiTheme="minorHAnsi" w:eastAsia="Calibri" w:hAnsiTheme="minorHAnsi" w:cs="Arial"/>
        <w:b/>
        <w:sz w:val="20"/>
        <w:szCs w:val="18"/>
      </w:rPr>
      <w:t>______</w:t>
    </w:r>
    <w:r w:rsidRPr="003A32B1">
      <w:rPr>
        <w:rFonts w:asciiTheme="minorHAnsi" w:eastAsia="Calibri" w:hAnsiTheme="minorHAnsi" w:cs="Arial"/>
        <w:b/>
        <w:sz w:val="20"/>
        <w:szCs w:val="18"/>
      </w:rPr>
      <w:t>__ Date: _______</w:t>
    </w:r>
    <w:r w:rsidR="003A32B1">
      <w:rPr>
        <w:rFonts w:asciiTheme="minorHAnsi" w:eastAsia="Calibri" w:hAnsiTheme="minorHAnsi" w:cs="Arial"/>
        <w:b/>
        <w:sz w:val="20"/>
        <w:szCs w:val="18"/>
      </w:rPr>
      <w:t>___</w:t>
    </w:r>
    <w:r w:rsidRPr="003A32B1">
      <w:rPr>
        <w:rFonts w:asciiTheme="minorHAnsi" w:eastAsia="Calibri" w:hAnsiTheme="minorHAnsi" w:cs="Arial"/>
        <w:b/>
        <w:sz w:val="20"/>
        <w:szCs w:val="18"/>
      </w:rPr>
      <w:t>________ Class: ________</w:t>
    </w:r>
    <w:r w:rsidR="003A32B1">
      <w:rPr>
        <w:rFonts w:asciiTheme="minorHAnsi" w:eastAsia="Calibri" w:hAnsiTheme="minorHAnsi" w:cs="Arial"/>
        <w:b/>
        <w:sz w:val="20"/>
        <w:szCs w:val="18"/>
      </w:rPr>
      <w:t>_____</w:t>
    </w:r>
    <w:r w:rsidRPr="003A32B1">
      <w:rPr>
        <w:rFonts w:asciiTheme="minorHAnsi" w:eastAsia="Calibr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B"/>
    <w:rsid w:val="00036658"/>
    <w:rsid w:val="0005628F"/>
    <w:rsid w:val="000A5417"/>
    <w:rsid w:val="000D0711"/>
    <w:rsid w:val="0010612C"/>
    <w:rsid w:val="00115FF5"/>
    <w:rsid w:val="001360B2"/>
    <w:rsid w:val="00203C63"/>
    <w:rsid w:val="00206F78"/>
    <w:rsid w:val="00242D36"/>
    <w:rsid w:val="0024785D"/>
    <w:rsid w:val="002661DD"/>
    <w:rsid w:val="002A713A"/>
    <w:rsid w:val="00354A96"/>
    <w:rsid w:val="003A32B1"/>
    <w:rsid w:val="003F4027"/>
    <w:rsid w:val="00447A2C"/>
    <w:rsid w:val="00483E06"/>
    <w:rsid w:val="005113C0"/>
    <w:rsid w:val="0051687D"/>
    <w:rsid w:val="00542CB8"/>
    <w:rsid w:val="00556945"/>
    <w:rsid w:val="00583FEA"/>
    <w:rsid w:val="005C25AA"/>
    <w:rsid w:val="006106DB"/>
    <w:rsid w:val="0065655A"/>
    <w:rsid w:val="00675DA0"/>
    <w:rsid w:val="006B27B2"/>
    <w:rsid w:val="006F5E11"/>
    <w:rsid w:val="007B5627"/>
    <w:rsid w:val="0084258B"/>
    <w:rsid w:val="0084673B"/>
    <w:rsid w:val="008809CD"/>
    <w:rsid w:val="008B2277"/>
    <w:rsid w:val="008D50AB"/>
    <w:rsid w:val="009018EC"/>
    <w:rsid w:val="00901F8B"/>
    <w:rsid w:val="00927A96"/>
    <w:rsid w:val="00931FA1"/>
    <w:rsid w:val="009332CB"/>
    <w:rsid w:val="00961D7B"/>
    <w:rsid w:val="009D1224"/>
    <w:rsid w:val="009E57D5"/>
    <w:rsid w:val="009F4611"/>
    <w:rsid w:val="009F743F"/>
    <w:rsid w:val="00A16281"/>
    <w:rsid w:val="00A47A36"/>
    <w:rsid w:val="00A53EF8"/>
    <w:rsid w:val="00A65A0C"/>
    <w:rsid w:val="00B25417"/>
    <w:rsid w:val="00B259F7"/>
    <w:rsid w:val="00B26704"/>
    <w:rsid w:val="00B36060"/>
    <w:rsid w:val="00B632A5"/>
    <w:rsid w:val="00B70D04"/>
    <w:rsid w:val="00BE5635"/>
    <w:rsid w:val="00C15749"/>
    <w:rsid w:val="00C66608"/>
    <w:rsid w:val="00C844F9"/>
    <w:rsid w:val="00CF3010"/>
    <w:rsid w:val="00D045DD"/>
    <w:rsid w:val="00D10005"/>
    <w:rsid w:val="00DC2EBB"/>
    <w:rsid w:val="00E0026D"/>
    <w:rsid w:val="00E17E5A"/>
    <w:rsid w:val="00E81EFE"/>
    <w:rsid w:val="00E82733"/>
    <w:rsid w:val="00E84C8A"/>
    <w:rsid w:val="00EF008D"/>
    <w:rsid w:val="00F6369F"/>
    <w:rsid w:val="00F709C9"/>
    <w:rsid w:val="00F85A5B"/>
    <w:rsid w:val="00F94306"/>
    <w:rsid w:val="00FA3456"/>
    <w:rsid w:val="00FA62FE"/>
    <w:rsid w:val="00FB196B"/>
    <w:rsid w:val="00FC14F3"/>
    <w:rsid w:val="00FC634F"/>
    <w:rsid w:val="00FD6542"/>
    <w:rsid w:val="00FF1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B76F953-495F-4D03-85A5-AB0DB8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6A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196B"/>
    <w:pPr>
      <w:keepNext/>
      <w:spacing w:before="240" w:after="12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196B"/>
    <w:rPr>
      <w:rFonts w:ascii="Arial" w:eastAsia="Times New Roman" w:hAnsi="Arial" w:cs="Times New Roman"/>
      <w:b/>
      <w:sz w:val="24"/>
    </w:rPr>
  </w:style>
  <w:style w:type="table" w:styleId="TableGrid">
    <w:name w:val="Table Grid"/>
    <w:basedOn w:val="TableNormal"/>
    <w:uiPriority w:val="59"/>
    <w:rsid w:val="00FB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uiPriority w:val="99"/>
    <w:rsid w:val="00FB196B"/>
    <w:pPr>
      <w:numPr>
        <w:numId w:val="2"/>
      </w:numPr>
      <w:spacing w:after="60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A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D1224"/>
    <w:rPr>
      <w:color w:val="808080"/>
    </w:rPr>
  </w:style>
  <w:style w:type="character" w:styleId="CommentReference">
    <w:name w:val="annotation reference"/>
    <w:uiPriority w:val="99"/>
    <w:semiHidden/>
    <w:rsid w:val="00DC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EBB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Denise</cp:lastModifiedBy>
  <cp:revision>14</cp:revision>
  <dcterms:created xsi:type="dcterms:W3CDTF">2014-05-19T01:48:00Z</dcterms:created>
  <dcterms:modified xsi:type="dcterms:W3CDTF">2014-06-02T05:09:00Z</dcterms:modified>
</cp:coreProperties>
</file>