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3352" w:rsidRPr="00505836" w:rsidRDefault="00B11958" w:rsidP="00505836">
      <w:pPr>
        <w:pStyle w:val="Normal1"/>
        <w:spacing w:before="120" w:after="120"/>
        <w:jc w:val="center"/>
        <w:rPr>
          <w:rFonts w:asciiTheme="majorHAnsi" w:hAnsiTheme="majorHAnsi"/>
          <w:b/>
          <w:color w:val="auto"/>
          <w:sz w:val="36"/>
          <w:szCs w:val="32"/>
        </w:rPr>
      </w:pPr>
      <w:r w:rsidRPr="00505836">
        <w:rPr>
          <w:rFonts w:asciiTheme="majorHAnsi" w:hAnsiTheme="majorHAnsi"/>
          <w:b/>
          <w:color w:val="auto"/>
          <w:sz w:val="36"/>
          <w:szCs w:val="32"/>
        </w:rPr>
        <w:t>Activity Data</w:t>
      </w:r>
      <w:r w:rsidR="009C4B24" w:rsidRPr="00505836">
        <w:rPr>
          <w:rFonts w:asciiTheme="majorHAnsi" w:hAnsiTheme="majorHAnsi"/>
          <w:b/>
          <w:color w:val="auto"/>
          <w:sz w:val="36"/>
          <w:szCs w:val="32"/>
        </w:rPr>
        <w:t xml:space="preserve"> S</w:t>
      </w:r>
      <w:r w:rsidRPr="00505836">
        <w:rPr>
          <w:rFonts w:asciiTheme="majorHAnsi" w:hAnsiTheme="majorHAnsi"/>
          <w:b/>
          <w:color w:val="auto"/>
          <w:sz w:val="36"/>
          <w:szCs w:val="32"/>
        </w:rPr>
        <w:t>heet</w:t>
      </w:r>
    </w:p>
    <w:p w:rsidR="00D2693B" w:rsidRDefault="00D2693B">
      <w:pPr>
        <w:pStyle w:val="Normal1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 xml:space="preserve">First setup: </w:t>
      </w:r>
    </w:p>
    <w:p w:rsidR="00D2693B" w:rsidRPr="00D2693B" w:rsidRDefault="00D2693B">
      <w:pPr>
        <w:pStyle w:val="Normal1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Wheel diameter = _____________ cm;   wheel radius = ___________ cm </w:t>
      </w:r>
    </w:p>
    <w:p w:rsidR="006D0B1E" w:rsidRPr="00283352" w:rsidRDefault="00537B41">
      <w:pPr>
        <w:pStyle w:val="Normal1"/>
        <w:rPr>
          <w:rFonts w:asciiTheme="majorHAnsi" w:hAnsiTheme="majorHAnsi"/>
          <w:b/>
          <w:szCs w:val="22"/>
        </w:rPr>
      </w:pPr>
      <w:r w:rsidRPr="00283352">
        <w:rPr>
          <w:rFonts w:asciiTheme="majorHAnsi" w:hAnsiTheme="majorHAnsi"/>
          <w:b/>
          <w:szCs w:val="22"/>
        </w:rPr>
        <w:t xml:space="preserve">Data for </w:t>
      </w:r>
      <w:r w:rsidR="007F24EA" w:rsidRPr="00283352">
        <w:rPr>
          <w:rFonts w:asciiTheme="majorHAnsi" w:hAnsiTheme="majorHAnsi"/>
          <w:b/>
          <w:szCs w:val="22"/>
        </w:rPr>
        <w:t>l</w:t>
      </w:r>
      <w:r w:rsidRPr="00283352">
        <w:rPr>
          <w:rFonts w:asciiTheme="majorHAnsi" w:hAnsiTheme="majorHAnsi"/>
          <w:b/>
          <w:szCs w:val="22"/>
        </w:rPr>
        <w:t xml:space="preserve">inear </w:t>
      </w:r>
      <w:r w:rsidR="007F24EA" w:rsidRPr="00283352">
        <w:rPr>
          <w:rFonts w:asciiTheme="majorHAnsi" w:hAnsiTheme="majorHAnsi"/>
          <w:b/>
          <w:szCs w:val="22"/>
        </w:rPr>
        <w:t>v</w:t>
      </w:r>
      <w:r w:rsidRPr="00283352">
        <w:rPr>
          <w:rFonts w:asciiTheme="majorHAnsi" w:hAnsiTheme="majorHAnsi"/>
          <w:b/>
          <w:szCs w:val="22"/>
        </w:rPr>
        <w:t xml:space="preserve">elocity </w:t>
      </w:r>
      <w:r w:rsidR="007F24EA" w:rsidRPr="00283352">
        <w:rPr>
          <w:rFonts w:asciiTheme="majorHAnsi" w:hAnsiTheme="majorHAnsi"/>
          <w:b/>
          <w:szCs w:val="22"/>
        </w:rPr>
        <w:t>a</w:t>
      </w:r>
      <w:r w:rsidRPr="00283352">
        <w:rPr>
          <w:rFonts w:asciiTheme="majorHAnsi" w:hAnsiTheme="majorHAnsi"/>
          <w:b/>
          <w:szCs w:val="22"/>
        </w:rPr>
        <w:t>ssessment:</w:t>
      </w:r>
    </w:p>
    <w:p w:rsidR="00B163FF" w:rsidRPr="00283352" w:rsidRDefault="00B163FF">
      <w:pPr>
        <w:pStyle w:val="Normal1"/>
        <w:rPr>
          <w:rFonts w:asciiTheme="majorHAnsi" w:hAnsiTheme="majorHAnsi"/>
          <w:b/>
          <w:szCs w:val="22"/>
        </w:rPr>
      </w:pPr>
      <w:r w:rsidRPr="00283352">
        <w:rPr>
          <w:rFonts w:asciiTheme="majorHAnsi" w:hAnsiTheme="majorHAnsi"/>
          <w:szCs w:val="22"/>
        </w:rPr>
        <w:t>Estimation for 200 cm run</w:t>
      </w:r>
      <w:r w:rsidR="008B4DC8">
        <w:rPr>
          <w:rFonts w:asciiTheme="majorHAnsi" w:hAnsiTheme="majorHAnsi"/>
          <w:szCs w:val="22"/>
        </w:rPr>
        <w:t>:</w:t>
      </w:r>
      <w:r w:rsidRPr="00283352">
        <w:rPr>
          <w:rFonts w:asciiTheme="majorHAnsi" w:hAnsiTheme="majorHAnsi"/>
          <w:szCs w:val="22"/>
        </w:rPr>
        <w:t xml:space="preserve"> __________ </w:t>
      </w:r>
      <w:r w:rsidR="008B4DC8">
        <w:rPr>
          <w:rFonts w:asciiTheme="majorHAnsi" w:hAnsiTheme="majorHAnsi"/>
          <w:szCs w:val="22"/>
        </w:rPr>
        <w:t>seconds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2018"/>
        <w:gridCol w:w="2105"/>
        <w:gridCol w:w="2018"/>
        <w:gridCol w:w="2035"/>
      </w:tblGrid>
      <w:tr w:rsidR="00505836" w:rsidRPr="00283352" w:rsidTr="00505836">
        <w:tc>
          <w:tcPr>
            <w:tcW w:w="1080" w:type="dxa"/>
            <w:vMerge w:val="restart"/>
            <w:shd w:val="clear" w:color="auto" w:fill="676C70"/>
            <w:vAlign w:val="center"/>
          </w:tcPr>
          <w:p w:rsidR="00505836" w:rsidRPr="00505836" w:rsidRDefault="00505836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color w:val="FFFFFF" w:themeColor="background1"/>
                <w:szCs w:val="22"/>
              </w:rPr>
            </w:pPr>
            <w:r w:rsidRPr="00505836">
              <w:rPr>
                <w:rFonts w:asciiTheme="majorHAnsi" w:hAnsiTheme="majorHAnsi"/>
                <w:b/>
                <w:color w:val="FFFFFF" w:themeColor="background1"/>
                <w:szCs w:val="22"/>
              </w:rPr>
              <w:t>Trials</w:t>
            </w:r>
          </w:p>
        </w:tc>
        <w:tc>
          <w:tcPr>
            <w:tcW w:w="8388" w:type="dxa"/>
            <w:gridSpan w:val="4"/>
            <w:shd w:val="clear" w:color="auto" w:fill="5F91BA"/>
            <w:vAlign w:val="center"/>
          </w:tcPr>
          <w:p w:rsidR="00505836" w:rsidRPr="00505836" w:rsidRDefault="00505836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Cs w:val="22"/>
              </w:rPr>
            </w:pPr>
            <w:r w:rsidRPr="00505836">
              <w:rPr>
                <w:rFonts w:asciiTheme="majorHAnsi" w:hAnsiTheme="majorHAnsi"/>
                <w:b/>
                <w:color w:val="FFFFFF" w:themeColor="background1"/>
                <w:szCs w:val="22"/>
              </w:rPr>
              <w:t>Times [s]</w:t>
            </w:r>
          </w:p>
        </w:tc>
      </w:tr>
      <w:tr w:rsidR="00505836" w:rsidRPr="00283352" w:rsidTr="00505836">
        <w:tc>
          <w:tcPr>
            <w:tcW w:w="1080" w:type="dxa"/>
            <w:vMerge/>
            <w:shd w:val="clear" w:color="auto" w:fill="5F91BA"/>
            <w:vAlign w:val="center"/>
          </w:tcPr>
          <w:p w:rsidR="00505836" w:rsidRPr="00505836" w:rsidRDefault="00505836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070" w:type="dxa"/>
            <w:shd w:val="clear" w:color="auto" w:fill="9ECB3A"/>
            <w:vAlign w:val="center"/>
          </w:tcPr>
          <w:p w:rsidR="00505836" w:rsidRPr="00505836" w:rsidRDefault="00505836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Cs w:val="22"/>
              </w:rPr>
            </w:pPr>
            <w:r w:rsidRPr="00505836">
              <w:rPr>
                <w:rFonts w:asciiTheme="majorHAnsi" w:hAnsiTheme="majorHAnsi"/>
                <w:b/>
                <w:color w:val="FFFFFF" w:themeColor="background1"/>
                <w:szCs w:val="22"/>
              </w:rPr>
              <w:t>50 [cm]</w:t>
            </w:r>
          </w:p>
        </w:tc>
        <w:tc>
          <w:tcPr>
            <w:tcW w:w="2160" w:type="dxa"/>
            <w:shd w:val="clear" w:color="auto" w:fill="9ECB3A"/>
            <w:vAlign w:val="center"/>
          </w:tcPr>
          <w:p w:rsidR="00505836" w:rsidRPr="00505836" w:rsidRDefault="00505836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Cs w:val="22"/>
              </w:rPr>
            </w:pPr>
            <w:r w:rsidRPr="00505836">
              <w:rPr>
                <w:rFonts w:asciiTheme="majorHAnsi" w:hAnsiTheme="majorHAnsi"/>
                <w:b/>
                <w:color w:val="FFFFFF" w:themeColor="background1"/>
                <w:szCs w:val="22"/>
              </w:rPr>
              <w:t>100 [cm]</w:t>
            </w:r>
          </w:p>
        </w:tc>
        <w:tc>
          <w:tcPr>
            <w:tcW w:w="2070" w:type="dxa"/>
            <w:shd w:val="clear" w:color="auto" w:fill="9ECB3A"/>
            <w:vAlign w:val="center"/>
          </w:tcPr>
          <w:p w:rsidR="00505836" w:rsidRPr="00505836" w:rsidRDefault="00505836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Cs w:val="22"/>
              </w:rPr>
            </w:pPr>
            <w:r w:rsidRPr="00505836">
              <w:rPr>
                <w:rFonts w:asciiTheme="majorHAnsi" w:hAnsiTheme="majorHAnsi"/>
                <w:b/>
                <w:color w:val="FFFFFF" w:themeColor="background1"/>
                <w:szCs w:val="22"/>
              </w:rPr>
              <w:t>150 [cm]</w:t>
            </w:r>
          </w:p>
        </w:tc>
        <w:tc>
          <w:tcPr>
            <w:tcW w:w="2088" w:type="dxa"/>
            <w:shd w:val="clear" w:color="auto" w:fill="9ECB3A"/>
            <w:vAlign w:val="center"/>
          </w:tcPr>
          <w:p w:rsidR="00505836" w:rsidRPr="00505836" w:rsidRDefault="00505836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Cs w:val="22"/>
              </w:rPr>
            </w:pPr>
            <w:r w:rsidRPr="00505836">
              <w:rPr>
                <w:rFonts w:asciiTheme="majorHAnsi" w:hAnsiTheme="majorHAnsi"/>
                <w:b/>
                <w:color w:val="FFFFFF" w:themeColor="background1"/>
                <w:szCs w:val="22"/>
              </w:rPr>
              <w:t>200 [cm]</w:t>
            </w:r>
          </w:p>
        </w:tc>
      </w:tr>
      <w:tr w:rsidR="00345C52" w:rsidRPr="00283352" w:rsidTr="00505836"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345C52" w:rsidRPr="00505836" w:rsidRDefault="00345C52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2"/>
              </w:rPr>
            </w:pPr>
            <w:r w:rsidRPr="00505836">
              <w:rPr>
                <w:rFonts w:asciiTheme="majorHAnsi" w:hAnsiTheme="majorHAnsi"/>
                <w:b/>
                <w:sz w:val="24"/>
                <w:szCs w:val="22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45C52" w:rsidRPr="00505836" w:rsidRDefault="00345C52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45C52" w:rsidRPr="00505836" w:rsidRDefault="00345C52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45C52" w:rsidRPr="00505836" w:rsidRDefault="00345C52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345C52" w:rsidRPr="00505836" w:rsidRDefault="00345C52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345C52" w:rsidRPr="00283352" w:rsidTr="00505836"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345C52" w:rsidRPr="00505836" w:rsidRDefault="00345C52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2"/>
              </w:rPr>
            </w:pPr>
            <w:r w:rsidRPr="00505836">
              <w:rPr>
                <w:rFonts w:asciiTheme="majorHAnsi" w:hAnsiTheme="majorHAnsi"/>
                <w:b/>
                <w:sz w:val="24"/>
                <w:szCs w:val="22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45C52" w:rsidRPr="00505836" w:rsidRDefault="00345C52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45C52" w:rsidRPr="00505836" w:rsidRDefault="00345C52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45C52" w:rsidRPr="00505836" w:rsidRDefault="00345C52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345C52" w:rsidRPr="00505836" w:rsidRDefault="00345C52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B15EB3" w:rsidRPr="00283352" w:rsidTr="00505836"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15EB3" w:rsidRPr="00505836" w:rsidRDefault="00A03C05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2"/>
              </w:rPr>
            </w:pPr>
            <w:r w:rsidRPr="00505836">
              <w:rPr>
                <w:rFonts w:asciiTheme="majorHAnsi" w:hAnsiTheme="majorHAnsi"/>
                <w:b/>
                <w:sz w:val="24"/>
                <w:szCs w:val="22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15EB3" w:rsidRPr="00505836" w:rsidRDefault="00B15EB3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15EB3" w:rsidRPr="00505836" w:rsidRDefault="00B15EB3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B15EB3" w:rsidRPr="00505836" w:rsidRDefault="00B15EB3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B15EB3" w:rsidRPr="00505836" w:rsidRDefault="00B15EB3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B15EB3" w:rsidRPr="00283352" w:rsidTr="00505836"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15EB3" w:rsidRPr="00505836" w:rsidRDefault="00A03C05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2"/>
              </w:rPr>
            </w:pPr>
            <w:r w:rsidRPr="00505836">
              <w:rPr>
                <w:rFonts w:asciiTheme="majorHAnsi" w:hAnsiTheme="majorHAnsi"/>
                <w:b/>
                <w:sz w:val="24"/>
                <w:szCs w:val="22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15EB3" w:rsidRPr="00505836" w:rsidRDefault="00B15EB3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15EB3" w:rsidRPr="00505836" w:rsidRDefault="00B15EB3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B15EB3" w:rsidRPr="00505836" w:rsidRDefault="00B15EB3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B15EB3" w:rsidRPr="00505836" w:rsidRDefault="00B15EB3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B15EB3" w:rsidRPr="00283352" w:rsidTr="00505836"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15EB3" w:rsidRPr="00505836" w:rsidRDefault="00A03C05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2"/>
              </w:rPr>
            </w:pPr>
            <w:r w:rsidRPr="00505836">
              <w:rPr>
                <w:rFonts w:asciiTheme="majorHAnsi" w:hAnsiTheme="majorHAnsi"/>
                <w:b/>
                <w:sz w:val="24"/>
                <w:szCs w:val="22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15EB3" w:rsidRPr="00505836" w:rsidRDefault="00B15EB3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15EB3" w:rsidRPr="00505836" w:rsidRDefault="00B15EB3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B15EB3" w:rsidRPr="00505836" w:rsidRDefault="00B15EB3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B15EB3" w:rsidRPr="00505836" w:rsidRDefault="00B15EB3" w:rsidP="00505836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</w:tr>
    </w:tbl>
    <w:p w:rsidR="00724BDF" w:rsidRDefault="00724BDF">
      <w:pPr>
        <w:pStyle w:val="Normal1"/>
        <w:rPr>
          <w:rFonts w:asciiTheme="majorHAnsi" w:hAnsiTheme="majorHAnsi"/>
          <w:b/>
          <w:szCs w:val="22"/>
        </w:rPr>
      </w:pPr>
    </w:p>
    <w:p w:rsidR="00724BDF" w:rsidRDefault="00724BDF">
      <w:pPr>
        <w:pStyle w:val="Normal1"/>
        <w:rPr>
          <w:rFonts w:asciiTheme="majorHAnsi" w:hAnsiTheme="majorHAnsi"/>
          <w:b/>
          <w:szCs w:val="22"/>
        </w:rPr>
      </w:pPr>
    </w:p>
    <w:p w:rsidR="00345C52" w:rsidRDefault="00814B8A">
      <w:pPr>
        <w:pStyle w:val="Normal1"/>
        <w:rPr>
          <w:rFonts w:asciiTheme="majorHAnsi" w:hAnsiTheme="majorHAnsi"/>
          <w:noProof/>
          <w:szCs w:val="22"/>
          <w:lang w:eastAsia="en-US"/>
        </w:rPr>
      </w:pPr>
      <w:r w:rsidRPr="00283352">
        <w:rPr>
          <w:rFonts w:asciiTheme="majorHAnsi" w:hAnsiTheme="majorHAnsi"/>
          <w:b/>
          <w:szCs w:val="22"/>
        </w:rPr>
        <w:t xml:space="preserve">Linear Velocity </w:t>
      </w:r>
      <w:r w:rsidR="00B163FF" w:rsidRPr="00283352">
        <w:rPr>
          <w:rFonts w:asciiTheme="majorHAnsi" w:hAnsiTheme="majorHAnsi"/>
          <w:b/>
          <w:szCs w:val="22"/>
        </w:rPr>
        <w:t>Graph 1:</w:t>
      </w:r>
      <w:r w:rsidR="00283352" w:rsidRPr="00283352">
        <w:rPr>
          <w:rFonts w:asciiTheme="majorHAnsi" w:hAnsiTheme="majorHAnsi"/>
          <w:noProof/>
          <w:szCs w:val="22"/>
          <w:lang w:eastAsia="en-US"/>
        </w:rPr>
        <w:t xml:space="preserve"> </w:t>
      </w:r>
    </w:p>
    <w:p w:rsidR="00F253BD" w:rsidRPr="00283352" w:rsidRDefault="00F253BD">
      <w:pPr>
        <w:pStyle w:val="Normal1"/>
        <w:rPr>
          <w:rFonts w:asciiTheme="majorHAnsi" w:hAnsiTheme="majorHAnsi"/>
          <w:szCs w:val="22"/>
        </w:rPr>
      </w:pPr>
      <w:r>
        <w:rPr>
          <w:rFonts w:asciiTheme="majorHAnsi" w:hAnsiTheme="majorHAnsi"/>
          <w:noProof/>
          <w:szCs w:val="22"/>
          <w:lang w:eastAsia="en-US"/>
        </w:rPr>
        <w:drawing>
          <wp:inline distT="0" distB="0" distL="0" distR="0">
            <wp:extent cx="5596845" cy="352425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870" cy="35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BDF" w:rsidRDefault="00724BDF">
      <w:pPr>
        <w:pStyle w:val="Normal1"/>
        <w:rPr>
          <w:rFonts w:asciiTheme="majorHAnsi" w:hAnsiTheme="majorHAnsi"/>
          <w:b/>
          <w:szCs w:val="22"/>
        </w:rPr>
      </w:pPr>
    </w:p>
    <w:p w:rsidR="00724BDF" w:rsidRPr="00E2569B" w:rsidRDefault="00E2569B" w:rsidP="008B4DC8">
      <w:pPr>
        <w:pStyle w:val="Normal1"/>
        <w:spacing w:before="120" w:after="120"/>
        <w:rPr>
          <w:rFonts w:asciiTheme="majorHAnsi" w:hAnsiTheme="majorHAnsi"/>
          <w:szCs w:val="22"/>
        </w:rPr>
      </w:pPr>
      <w:r w:rsidRPr="00E2569B">
        <w:rPr>
          <w:rFonts w:asciiTheme="majorHAnsi" w:hAnsiTheme="majorHAnsi"/>
          <w:szCs w:val="22"/>
        </w:rPr>
        <w:t>Estimated line of best fit equation: _________________________________________</w:t>
      </w:r>
    </w:p>
    <w:p w:rsidR="00724BDF" w:rsidRPr="00E2569B" w:rsidRDefault="00E2569B" w:rsidP="008B4DC8">
      <w:pPr>
        <w:pStyle w:val="Normal1"/>
        <w:spacing w:before="120" w:after="120"/>
        <w:rPr>
          <w:rFonts w:asciiTheme="majorHAnsi" w:hAnsiTheme="majorHAnsi"/>
          <w:szCs w:val="22"/>
        </w:rPr>
      </w:pPr>
      <w:r w:rsidRPr="00E2569B">
        <w:rPr>
          <w:rFonts w:asciiTheme="majorHAnsi" w:hAnsiTheme="majorHAnsi"/>
          <w:szCs w:val="22"/>
        </w:rPr>
        <w:t>Average Linear Velocity: __________________</w:t>
      </w:r>
      <w:r>
        <w:rPr>
          <w:rFonts w:asciiTheme="majorHAnsi" w:hAnsiTheme="majorHAnsi"/>
          <w:szCs w:val="22"/>
        </w:rPr>
        <w:t xml:space="preserve"> </w:t>
      </w:r>
    </w:p>
    <w:p w:rsidR="00505836" w:rsidRDefault="00505836">
      <w:pPr>
        <w:rPr>
          <w:rFonts w:asciiTheme="majorHAnsi" w:eastAsia="Arial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szCs w:val="22"/>
        </w:rPr>
        <w:br w:type="page"/>
      </w:r>
    </w:p>
    <w:p w:rsidR="00896E40" w:rsidRPr="00283352" w:rsidRDefault="00814B8A">
      <w:pPr>
        <w:pStyle w:val="Normal1"/>
        <w:rPr>
          <w:rFonts w:asciiTheme="majorHAnsi" w:hAnsiTheme="majorHAnsi"/>
          <w:szCs w:val="22"/>
        </w:rPr>
      </w:pPr>
      <w:r w:rsidRPr="00283352">
        <w:rPr>
          <w:rFonts w:asciiTheme="majorHAnsi" w:hAnsiTheme="majorHAnsi"/>
          <w:b/>
          <w:szCs w:val="22"/>
        </w:rPr>
        <w:lastRenderedPageBreak/>
        <w:t>Angular Velocity Graph 1:</w:t>
      </w:r>
    </w:p>
    <w:p w:rsidR="008B77D0" w:rsidRDefault="00896E40">
      <w:pPr>
        <w:pStyle w:val="Normal1"/>
        <w:rPr>
          <w:rFonts w:asciiTheme="majorHAnsi" w:hAnsiTheme="majorHAnsi"/>
          <w:szCs w:val="22"/>
        </w:rPr>
      </w:pPr>
      <w:r w:rsidRPr="00283352">
        <w:rPr>
          <w:rFonts w:asciiTheme="majorHAnsi" w:hAnsiTheme="majorHAnsi"/>
          <w:noProof/>
          <w:szCs w:val="22"/>
          <w:lang w:eastAsia="en-US"/>
        </w:rPr>
        <w:drawing>
          <wp:inline distT="0" distB="0" distL="0" distR="0">
            <wp:extent cx="5943600" cy="4381828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77D0" w:rsidRDefault="008B77D0">
      <w:pPr>
        <w:pStyle w:val="Normal1"/>
        <w:rPr>
          <w:rFonts w:asciiTheme="majorHAnsi" w:hAnsiTheme="majorHAnsi"/>
          <w:szCs w:val="22"/>
        </w:rPr>
      </w:pPr>
    </w:p>
    <w:p w:rsidR="008B77D0" w:rsidRDefault="008B77D0" w:rsidP="008B77D0">
      <w:pPr>
        <w:pStyle w:val="Normal1"/>
        <w:spacing w:before="120" w:after="12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Line of best fit equation: ______________________________</w:t>
      </w:r>
    </w:p>
    <w:p w:rsidR="008B77D0" w:rsidRDefault="008B77D0" w:rsidP="008B77D0">
      <w:pPr>
        <w:pStyle w:val="Normal1"/>
        <w:spacing w:before="120" w:after="12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Average angular velocity for the class: ___________________________</w:t>
      </w:r>
    </w:p>
    <w:p w:rsidR="008B77D0" w:rsidRDefault="008B77D0" w:rsidP="008B77D0">
      <w:pPr>
        <w:pStyle w:val="Normal1"/>
        <w:spacing w:before="120" w:after="12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Your robot’s angular velocity: _____________________________</w:t>
      </w:r>
    </w:p>
    <w:p w:rsidR="008B77D0" w:rsidRDefault="008B77D0">
      <w:pPr>
        <w:pStyle w:val="Normal1"/>
        <w:rPr>
          <w:rFonts w:asciiTheme="majorHAnsi" w:hAnsiTheme="majorHAnsi"/>
          <w:szCs w:val="22"/>
        </w:rPr>
      </w:pPr>
    </w:p>
    <w:p w:rsidR="008B77D0" w:rsidRDefault="008B77D0">
      <w:pPr>
        <w:pStyle w:val="Normal1"/>
        <w:rPr>
          <w:rFonts w:asciiTheme="majorHAnsi" w:hAnsiTheme="majorHAnsi"/>
          <w:szCs w:val="22"/>
        </w:rPr>
      </w:pPr>
    </w:p>
    <w:p w:rsidR="008B77D0" w:rsidRDefault="008B77D0">
      <w:pPr>
        <w:pStyle w:val="Normal1"/>
        <w:rPr>
          <w:rFonts w:asciiTheme="majorHAnsi" w:hAnsiTheme="majorHAnsi"/>
          <w:szCs w:val="22"/>
        </w:rPr>
      </w:pPr>
    </w:p>
    <w:p w:rsidR="008B77D0" w:rsidRDefault="008B77D0">
      <w:pPr>
        <w:pStyle w:val="Normal1"/>
        <w:rPr>
          <w:rFonts w:asciiTheme="majorHAnsi" w:hAnsiTheme="majorHAnsi"/>
          <w:szCs w:val="22"/>
        </w:rPr>
      </w:pPr>
    </w:p>
    <w:p w:rsidR="008B77D0" w:rsidRDefault="008B77D0">
      <w:pPr>
        <w:pStyle w:val="Normal1"/>
        <w:rPr>
          <w:rFonts w:asciiTheme="majorHAnsi" w:hAnsiTheme="majorHAnsi"/>
          <w:szCs w:val="22"/>
        </w:rPr>
      </w:pPr>
    </w:p>
    <w:p w:rsidR="008B77D0" w:rsidRDefault="008B77D0">
      <w:pPr>
        <w:pStyle w:val="Normal1"/>
        <w:rPr>
          <w:rFonts w:asciiTheme="majorHAnsi" w:hAnsiTheme="majorHAnsi"/>
          <w:szCs w:val="22"/>
        </w:rPr>
      </w:pPr>
    </w:p>
    <w:p w:rsidR="008B77D0" w:rsidRDefault="008B77D0">
      <w:pPr>
        <w:pStyle w:val="Normal1"/>
        <w:rPr>
          <w:rFonts w:asciiTheme="majorHAnsi" w:hAnsiTheme="majorHAnsi"/>
          <w:szCs w:val="22"/>
        </w:rPr>
      </w:pPr>
    </w:p>
    <w:p w:rsidR="008B77D0" w:rsidRDefault="008B77D0">
      <w:pPr>
        <w:pStyle w:val="Normal1"/>
        <w:rPr>
          <w:rFonts w:asciiTheme="majorHAnsi" w:hAnsiTheme="majorHAnsi"/>
          <w:szCs w:val="22"/>
        </w:rPr>
      </w:pPr>
    </w:p>
    <w:p w:rsidR="008B77D0" w:rsidRDefault="008B77D0">
      <w:pPr>
        <w:pStyle w:val="Normal1"/>
        <w:rPr>
          <w:rFonts w:asciiTheme="majorHAnsi" w:hAnsiTheme="majorHAnsi"/>
          <w:szCs w:val="22"/>
        </w:rPr>
      </w:pPr>
    </w:p>
    <w:p w:rsidR="008B77D0" w:rsidRDefault="008B77D0">
      <w:pPr>
        <w:pStyle w:val="Normal1"/>
        <w:rPr>
          <w:rFonts w:asciiTheme="majorHAnsi" w:hAnsiTheme="majorHAnsi"/>
          <w:szCs w:val="22"/>
        </w:rPr>
      </w:pPr>
    </w:p>
    <w:p w:rsidR="008B77D0" w:rsidRDefault="008B77D0">
      <w:pPr>
        <w:pStyle w:val="Normal1"/>
        <w:rPr>
          <w:rFonts w:asciiTheme="majorHAnsi" w:hAnsiTheme="majorHAnsi"/>
          <w:szCs w:val="22"/>
        </w:rPr>
      </w:pPr>
    </w:p>
    <w:p w:rsidR="008B77D0" w:rsidRDefault="008B77D0">
      <w:pPr>
        <w:pStyle w:val="Normal1"/>
        <w:rPr>
          <w:rFonts w:asciiTheme="majorHAnsi" w:hAnsiTheme="majorHAnsi"/>
          <w:szCs w:val="22"/>
        </w:rPr>
      </w:pPr>
    </w:p>
    <w:p w:rsidR="008B77D0" w:rsidRDefault="008B77D0">
      <w:pPr>
        <w:pStyle w:val="Normal1"/>
        <w:rPr>
          <w:rFonts w:asciiTheme="majorHAnsi" w:hAnsiTheme="majorHAnsi"/>
          <w:szCs w:val="22"/>
        </w:rPr>
      </w:pPr>
    </w:p>
    <w:p w:rsidR="006D0B1E" w:rsidRPr="00283352" w:rsidRDefault="009C4B24">
      <w:pPr>
        <w:pStyle w:val="Normal1"/>
        <w:rPr>
          <w:rFonts w:asciiTheme="majorHAnsi" w:hAnsiTheme="majorHAnsi"/>
          <w:szCs w:val="22"/>
        </w:rPr>
      </w:pPr>
      <w:r w:rsidRPr="00283352">
        <w:rPr>
          <w:rFonts w:asciiTheme="majorHAnsi" w:hAnsiTheme="majorHAnsi"/>
          <w:b/>
          <w:szCs w:val="22"/>
        </w:rPr>
        <w:lastRenderedPageBreak/>
        <w:t>After making appropriate robot modifications to optimize speed performance:</w:t>
      </w:r>
    </w:p>
    <w:p w:rsidR="00264A8B" w:rsidRPr="00264A8B" w:rsidRDefault="00264A8B" w:rsidP="009C4B24">
      <w:pPr>
        <w:pStyle w:val="Normal1"/>
        <w:rPr>
          <w:rFonts w:asciiTheme="majorHAnsi" w:hAnsiTheme="majorHAnsi"/>
          <w:szCs w:val="22"/>
        </w:rPr>
      </w:pPr>
      <w:r w:rsidRPr="00264A8B">
        <w:rPr>
          <w:rFonts w:asciiTheme="majorHAnsi" w:hAnsiTheme="majorHAnsi"/>
          <w:szCs w:val="22"/>
        </w:rPr>
        <w:t>Wheel diameter = ____________ cm      Wheel radius = ____________ cm</w:t>
      </w:r>
    </w:p>
    <w:p w:rsidR="00264A8B" w:rsidRPr="00264A8B" w:rsidRDefault="00264A8B" w:rsidP="009C4B24">
      <w:pPr>
        <w:pStyle w:val="Normal1"/>
        <w:rPr>
          <w:rFonts w:asciiTheme="majorHAnsi" w:hAnsiTheme="majorHAnsi"/>
          <w:szCs w:val="22"/>
        </w:rPr>
      </w:pPr>
      <w:r w:rsidRPr="00264A8B">
        <w:rPr>
          <w:rFonts w:asciiTheme="majorHAnsi" w:hAnsiTheme="majorHAnsi"/>
          <w:szCs w:val="22"/>
        </w:rPr>
        <w:t>Describe any other changes made to your robot:</w:t>
      </w:r>
    </w:p>
    <w:p w:rsidR="00264A8B" w:rsidRDefault="00264A8B" w:rsidP="009C4B24">
      <w:pPr>
        <w:pStyle w:val="Normal1"/>
        <w:rPr>
          <w:rFonts w:asciiTheme="majorHAnsi" w:hAnsiTheme="majorHAnsi"/>
          <w:b/>
          <w:szCs w:val="22"/>
        </w:rPr>
      </w:pPr>
    </w:p>
    <w:p w:rsidR="00264A8B" w:rsidRDefault="00264A8B" w:rsidP="009C4B24">
      <w:pPr>
        <w:pStyle w:val="Normal1"/>
        <w:rPr>
          <w:rFonts w:asciiTheme="majorHAnsi" w:hAnsiTheme="majorHAnsi"/>
          <w:b/>
          <w:szCs w:val="22"/>
        </w:rPr>
      </w:pPr>
    </w:p>
    <w:p w:rsidR="006D0B1E" w:rsidRDefault="00F50C0C" w:rsidP="009C4B24">
      <w:pPr>
        <w:pStyle w:val="Normal1"/>
        <w:rPr>
          <w:rFonts w:asciiTheme="majorHAnsi" w:hAnsiTheme="majorHAnsi"/>
          <w:b/>
          <w:szCs w:val="22"/>
        </w:rPr>
      </w:pPr>
      <w:r w:rsidRPr="00283352">
        <w:rPr>
          <w:rFonts w:asciiTheme="majorHAnsi" w:hAnsiTheme="majorHAnsi"/>
          <w:b/>
          <w:szCs w:val="22"/>
        </w:rPr>
        <w:t xml:space="preserve">Data for </w:t>
      </w:r>
      <w:r w:rsidR="00837240" w:rsidRPr="00283352">
        <w:rPr>
          <w:rFonts w:asciiTheme="majorHAnsi" w:hAnsiTheme="majorHAnsi"/>
          <w:b/>
          <w:szCs w:val="22"/>
        </w:rPr>
        <w:t>l</w:t>
      </w:r>
      <w:r w:rsidRPr="00283352">
        <w:rPr>
          <w:rFonts w:asciiTheme="majorHAnsi" w:hAnsiTheme="majorHAnsi"/>
          <w:b/>
          <w:szCs w:val="22"/>
        </w:rPr>
        <w:t xml:space="preserve">inear </w:t>
      </w:r>
      <w:r w:rsidR="00837240" w:rsidRPr="00283352">
        <w:rPr>
          <w:rFonts w:asciiTheme="majorHAnsi" w:hAnsiTheme="majorHAnsi"/>
          <w:b/>
          <w:szCs w:val="22"/>
        </w:rPr>
        <w:t>v</w:t>
      </w:r>
      <w:r w:rsidRPr="00283352">
        <w:rPr>
          <w:rFonts w:asciiTheme="majorHAnsi" w:hAnsiTheme="majorHAnsi"/>
          <w:b/>
          <w:szCs w:val="22"/>
        </w:rPr>
        <w:t xml:space="preserve">elocity </w:t>
      </w:r>
      <w:r w:rsidR="00837240" w:rsidRPr="00283352">
        <w:rPr>
          <w:rFonts w:asciiTheme="majorHAnsi" w:hAnsiTheme="majorHAnsi"/>
          <w:b/>
          <w:szCs w:val="22"/>
        </w:rPr>
        <w:t>a</w:t>
      </w:r>
      <w:r w:rsidRPr="00283352">
        <w:rPr>
          <w:rFonts w:asciiTheme="majorHAnsi" w:hAnsiTheme="majorHAnsi"/>
          <w:b/>
          <w:szCs w:val="22"/>
        </w:rPr>
        <w:t>ssessment</w:t>
      </w:r>
      <w:r w:rsidR="009C4B24" w:rsidRPr="00283352">
        <w:rPr>
          <w:rFonts w:asciiTheme="majorHAnsi" w:hAnsiTheme="majorHAnsi"/>
          <w:b/>
          <w:szCs w:val="22"/>
        </w:rPr>
        <w:t>:</w:t>
      </w:r>
      <w:r w:rsidRPr="00283352">
        <w:rPr>
          <w:rFonts w:asciiTheme="majorHAnsi" w:hAnsiTheme="majorHAnsi"/>
          <w:b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2018"/>
        <w:gridCol w:w="2105"/>
        <w:gridCol w:w="2018"/>
        <w:gridCol w:w="2035"/>
      </w:tblGrid>
      <w:tr w:rsidR="00505836" w:rsidRPr="00283352" w:rsidTr="004D79C2">
        <w:tc>
          <w:tcPr>
            <w:tcW w:w="1080" w:type="dxa"/>
            <w:vMerge w:val="restart"/>
            <w:shd w:val="clear" w:color="auto" w:fill="676C70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color w:val="FFFFFF" w:themeColor="background1"/>
                <w:szCs w:val="22"/>
              </w:rPr>
            </w:pPr>
            <w:r w:rsidRPr="00505836">
              <w:rPr>
                <w:rFonts w:asciiTheme="majorHAnsi" w:hAnsiTheme="majorHAnsi"/>
                <w:b/>
                <w:color w:val="FFFFFF" w:themeColor="background1"/>
                <w:szCs w:val="22"/>
              </w:rPr>
              <w:t>Trials</w:t>
            </w:r>
          </w:p>
        </w:tc>
        <w:tc>
          <w:tcPr>
            <w:tcW w:w="8388" w:type="dxa"/>
            <w:gridSpan w:val="4"/>
            <w:shd w:val="clear" w:color="auto" w:fill="5F91BA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Cs w:val="22"/>
              </w:rPr>
            </w:pPr>
            <w:r w:rsidRPr="00505836">
              <w:rPr>
                <w:rFonts w:asciiTheme="majorHAnsi" w:hAnsiTheme="majorHAnsi"/>
                <w:b/>
                <w:color w:val="FFFFFF" w:themeColor="background1"/>
                <w:szCs w:val="22"/>
              </w:rPr>
              <w:t>Times [s]</w:t>
            </w:r>
          </w:p>
        </w:tc>
      </w:tr>
      <w:tr w:rsidR="00505836" w:rsidRPr="00283352" w:rsidTr="004D79C2">
        <w:tc>
          <w:tcPr>
            <w:tcW w:w="1080" w:type="dxa"/>
            <w:vMerge/>
            <w:shd w:val="clear" w:color="auto" w:fill="5F91BA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070" w:type="dxa"/>
            <w:shd w:val="clear" w:color="auto" w:fill="9ECB3A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Cs w:val="22"/>
              </w:rPr>
            </w:pPr>
            <w:r w:rsidRPr="00505836">
              <w:rPr>
                <w:rFonts w:asciiTheme="majorHAnsi" w:hAnsiTheme="majorHAnsi"/>
                <w:b/>
                <w:color w:val="FFFFFF" w:themeColor="background1"/>
                <w:szCs w:val="22"/>
              </w:rPr>
              <w:t>50 [cm]</w:t>
            </w:r>
          </w:p>
        </w:tc>
        <w:tc>
          <w:tcPr>
            <w:tcW w:w="2160" w:type="dxa"/>
            <w:shd w:val="clear" w:color="auto" w:fill="9ECB3A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Cs w:val="22"/>
              </w:rPr>
            </w:pPr>
            <w:r w:rsidRPr="00505836">
              <w:rPr>
                <w:rFonts w:asciiTheme="majorHAnsi" w:hAnsiTheme="majorHAnsi"/>
                <w:b/>
                <w:color w:val="FFFFFF" w:themeColor="background1"/>
                <w:szCs w:val="22"/>
              </w:rPr>
              <w:t>100 [cm]</w:t>
            </w:r>
          </w:p>
        </w:tc>
        <w:tc>
          <w:tcPr>
            <w:tcW w:w="2070" w:type="dxa"/>
            <w:shd w:val="clear" w:color="auto" w:fill="9ECB3A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Cs w:val="22"/>
              </w:rPr>
            </w:pPr>
            <w:r w:rsidRPr="00505836">
              <w:rPr>
                <w:rFonts w:asciiTheme="majorHAnsi" w:hAnsiTheme="majorHAnsi"/>
                <w:b/>
                <w:color w:val="FFFFFF" w:themeColor="background1"/>
                <w:szCs w:val="22"/>
              </w:rPr>
              <w:t>150 [cm]</w:t>
            </w:r>
          </w:p>
        </w:tc>
        <w:tc>
          <w:tcPr>
            <w:tcW w:w="2088" w:type="dxa"/>
            <w:shd w:val="clear" w:color="auto" w:fill="9ECB3A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Cs w:val="22"/>
              </w:rPr>
            </w:pPr>
            <w:r w:rsidRPr="00505836">
              <w:rPr>
                <w:rFonts w:asciiTheme="majorHAnsi" w:hAnsiTheme="majorHAnsi"/>
                <w:b/>
                <w:color w:val="FFFFFF" w:themeColor="background1"/>
                <w:szCs w:val="22"/>
              </w:rPr>
              <w:t>200 [cm]</w:t>
            </w:r>
          </w:p>
        </w:tc>
      </w:tr>
      <w:tr w:rsidR="00505836" w:rsidRPr="00283352" w:rsidTr="004D79C2"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2"/>
              </w:rPr>
            </w:pPr>
            <w:r w:rsidRPr="00505836">
              <w:rPr>
                <w:rFonts w:asciiTheme="majorHAnsi" w:hAnsiTheme="majorHAnsi"/>
                <w:b/>
                <w:sz w:val="24"/>
                <w:szCs w:val="22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505836" w:rsidRPr="00283352" w:rsidTr="004D79C2"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2"/>
              </w:rPr>
            </w:pPr>
            <w:r w:rsidRPr="00505836">
              <w:rPr>
                <w:rFonts w:asciiTheme="majorHAnsi" w:hAnsiTheme="majorHAnsi"/>
                <w:b/>
                <w:sz w:val="24"/>
                <w:szCs w:val="22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505836" w:rsidRPr="00283352" w:rsidTr="004D79C2"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2"/>
              </w:rPr>
            </w:pPr>
            <w:r w:rsidRPr="00505836">
              <w:rPr>
                <w:rFonts w:asciiTheme="majorHAnsi" w:hAnsiTheme="majorHAnsi"/>
                <w:b/>
                <w:sz w:val="24"/>
                <w:szCs w:val="22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505836" w:rsidRPr="00283352" w:rsidTr="004D79C2"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2"/>
              </w:rPr>
            </w:pPr>
            <w:r w:rsidRPr="00505836">
              <w:rPr>
                <w:rFonts w:asciiTheme="majorHAnsi" w:hAnsiTheme="majorHAnsi"/>
                <w:b/>
                <w:sz w:val="24"/>
                <w:szCs w:val="22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505836" w:rsidRPr="00283352" w:rsidTr="004D79C2"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2"/>
              </w:rPr>
            </w:pPr>
            <w:r w:rsidRPr="00505836">
              <w:rPr>
                <w:rFonts w:asciiTheme="majorHAnsi" w:hAnsiTheme="majorHAnsi"/>
                <w:b/>
                <w:sz w:val="24"/>
                <w:szCs w:val="22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505836" w:rsidRPr="00505836" w:rsidRDefault="00505836" w:rsidP="004D79C2">
            <w:pPr>
              <w:pStyle w:val="Normal1"/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</w:p>
        </w:tc>
      </w:tr>
    </w:tbl>
    <w:p w:rsidR="00505836" w:rsidRDefault="00505836" w:rsidP="00505836">
      <w:pPr>
        <w:pStyle w:val="Normal1"/>
        <w:rPr>
          <w:rFonts w:asciiTheme="majorHAnsi" w:hAnsiTheme="majorHAnsi"/>
          <w:b/>
          <w:szCs w:val="22"/>
        </w:rPr>
      </w:pPr>
    </w:p>
    <w:p w:rsidR="00264A8B" w:rsidRPr="00283352" w:rsidRDefault="00264A8B" w:rsidP="00B163FF">
      <w:pPr>
        <w:pStyle w:val="Normal1"/>
        <w:rPr>
          <w:rFonts w:asciiTheme="majorHAnsi" w:hAnsiTheme="majorHAnsi"/>
          <w:b/>
          <w:szCs w:val="22"/>
        </w:rPr>
      </w:pPr>
    </w:p>
    <w:p w:rsidR="00EF45CA" w:rsidRDefault="00814B8A">
      <w:pPr>
        <w:pStyle w:val="Normal1"/>
        <w:rPr>
          <w:rFonts w:asciiTheme="majorHAnsi" w:hAnsiTheme="majorHAnsi"/>
          <w:b/>
          <w:szCs w:val="22"/>
        </w:rPr>
      </w:pPr>
      <w:r w:rsidRPr="00283352">
        <w:rPr>
          <w:rFonts w:asciiTheme="majorHAnsi" w:hAnsiTheme="majorHAnsi"/>
          <w:b/>
          <w:szCs w:val="22"/>
        </w:rPr>
        <w:t>Linear Velocity Graph</w:t>
      </w:r>
      <w:r w:rsidR="00B163FF" w:rsidRPr="00283352">
        <w:rPr>
          <w:rFonts w:asciiTheme="majorHAnsi" w:hAnsiTheme="majorHAnsi"/>
          <w:b/>
          <w:szCs w:val="22"/>
        </w:rPr>
        <w:t xml:space="preserve"> </w:t>
      </w:r>
      <w:r w:rsidR="00EE3E30" w:rsidRPr="00283352">
        <w:rPr>
          <w:rFonts w:asciiTheme="majorHAnsi" w:hAnsiTheme="majorHAnsi"/>
          <w:b/>
          <w:szCs w:val="22"/>
        </w:rPr>
        <w:t>2</w:t>
      </w:r>
      <w:r w:rsidR="00B163FF" w:rsidRPr="00283352">
        <w:rPr>
          <w:rFonts w:asciiTheme="majorHAnsi" w:hAnsiTheme="majorHAnsi"/>
          <w:b/>
          <w:szCs w:val="22"/>
        </w:rPr>
        <w:t>:</w:t>
      </w:r>
    </w:p>
    <w:p w:rsidR="00F253BD" w:rsidRPr="00283352" w:rsidRDefault="00F253BD">
      <w:pPr>
        <w:pStyle w:val="Normal1"/>
        <w:rPr>
          <w:rFonts w:asciiTheme="majorHAnsi" w:hAnsiTheme="majorHAnsi"/>
          <w:szCs w:val="22"/>
        </w:rPr>
      </w:pPr>
      <w:bookmarkStart w:id="0" w:name="_GoBack"/>
      <w:bookmarkEnd w:id="0"/>
    </w:p>
    <w:p w:rsidR="00B0270F" w:rsidRPr="00283352" w:rsidRDefault="00F253BD" w:rsidP="004B6863">
      <w:pPr>
        <w:pStyle w:val="Normal1"/>
        <w:jc w:val="center"/>
        <w:rPr>
          <w:rFonts w:asciiTheme="majorHAnsi" w:hAnsiTheme="majorHAnsi"/>
          <w:szCs w:val="22"/>
        </w:rPr>
      </w:pPr>
      <w:r>
        <w:rPr>
          <w:rFonts w:asciiTheme="majorHAnsi" w:hAnsiTheme="majorHAnsi"/>
          <w:noProof/>
          <w:szCs w:val="22"/>
          <w:lang w:eastAsia="en-US"/>
        </w:rPr>
        <w:drawing>
          <wp:inline distT="0" distB="0" distL="0" distR="0" wp14:anchorId="33D05AFC" wp14:editId="5B3F3768">
            <wp:extent cx="5677521" cy="35750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728" cy="358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BDF" w:rsidRPr="008B77D0" w:rsidRDefault="00814B8A" w:rsidP="008B77D0">
      <w:pPr>
        <w:rPr>
          <w:rFonts w:asciiTheme="majorHAnsi" w:eastAsia="Arial" w:hAnsiTheme="majorHAnsi" w:cs="Arial"/>
          <w:color w:val="000000"/>
          <w:sz w:val="22"/>
          <w:szCs w:val="22"/>
        </w:rPr>
      </w:pPr>
      <w:r w:rsidRPr="00283352">
        <w:rPr>
          <w:rFonts w:asciiTheme="majorHAnsi" w:hAnsiTheme="majorHAnsi"/>
          <w:sz w:val="22"/>
          <w:szCs w:val="22"/>
        </w:rPr>
        <w:br w:type="page"/>
      </w:r>
      <w:r w:rsidR="00724BDF">
        <w:rPr>
          <w:rFonts w:asciiTheme="majorHAnsi" w:hAnsiTheme="majorHAnsi"/>
          <w:b/>
          <w:szCs w:val="22"/>
        </w:rPr>
        <w:lastRenderedPageBreak/>
        <w:t>Questions:</w:t>
      </w:r>
    </w:p>
    <w:p w:rsidR="00942C52" w:rsidRPr="00724BDF" w:rsidRDefault="00774829" w:rsidP="00724BDF">
      <w:pPr>
        <w:pStyle w:val="Normal1"/>
        <w:numPr>
          <w:ilvl w:val="0"/>
          <w:numId w:val="5"/>
        </w:numPr>
        <w:rPr>
          <w:rFonts w:asciiTheme="majorHAnsi" w:hAnsiTheme="majorHAnsi"/>
          <w:szCs w:val="22"/>
        </w:rPr>
      </w:pPr>
      <w:r w:rsidRPr="00724BDF">
        <w:rPr>
          <w:rFonts w:asciiTheme="majorHAnsi" w:hAnsiTheme="majorHAnsi"/>
          <w:szCs w:val="22"/>
        </w:rPr>
        <w:t xml:space="preserve">Which changes affected the robot </w:t>
      </w:r>
      <w:r w:rsidR="00966703">
        <w:rPr>
          <w:rFonts w:asciiTheme="majorHAnsi" w:hAnsiTheme="majorHAnsi"/>
          <w:szCs w:val="22"/>
        </w:rPr>
        <w:t xml:space="preserve">most </w:t>
      </w:r>
      <w:r w:rsidRPr="00724BDF">
        <w:rPr>
          <w:rFonts w:asciiTheme="majorHAnsi" w:hAnsiTheme="majorHAnsi"/>
          <w:szCs w:val="22"/>
        </w:rPr>
        <w:t>positively towards the goal of optimization of its speed</w:t>
      </w:r>
      <w:r w:rsidR="00685E9E" w:rsidRPr="00724BDF">
        <w:rPr>
          <w:rFonts w:asciiTheme="majorHAnsi" w:hAnsiTheme="majorHAnsi"/>
          <w:szCs w:val="22"/>
        </w:rPr>
        <w:t xml:space="preserve">? Please justify your answer as to why the </w:t>
      </w:r>
      <w:r w:rsidR="0061533D" w:rsidRPr="00724BDF">
        <w:rPr>
          <w:rFonts w:asciiTheme="majorHAnsi" w:hAnsiTheme="majorHAnsi"/>
          <w:szCs w:val="22"/>
        </w:rPr>
        <w:t>data set for the modified robot</w:t>
      </w:r>
      <w:r w:rsidR="00685E9E" w:rsidRPr="00724BDF">
        <w:rPr>
          <w:rFonts w:asciiTheme="majorHAnsi" w:hAnsiTheme="majorHAnsi"/>
          <w:szCs w:val="22"/>
        </w:rPr>
        <w:t xml:space="preserve"> was faster or slower with reference to what may have changed with the robot.</w:t>
      </w:r>
    </w:p>
    <w:p w:rsidR="00942C52" w:rsidRPr="00724BDF" w:rsidRDefault="00942C52" w:rsidP="00E258B0">
      <w:pPr>
        <w:pStyle w:val="Normal1"/>
        <w:ind w:left="360"/>
        <w:rPr>
          <w:rFonts w:asciiTheme="majorHAnsi" w:hAnsiTheme="majorHAnsi"/>
          <w:szCs w:val="22"/>
        </w:rPr>
      </w:pPr>
    </w:p>
    <w:p w:rsidR="00E258B0" w:rsidRPr="00724BDF" w:rsidRDefault="00E258B0" w:rsidP="00E258B0">
      <w:pPr>
        <w:pStyle w:val="Normal1"/>
        <w:ind w:left="360"/>
        <w:rPr>
          <w:rFonts w:asciiTheme="majorHAnsi" w:hAnsiTheme="majorHAnsi"/>
          <w:szCs w:val="22"/>
        </w:rPr>
      </w:pPr>
    </w:p>
    <w:p w:rsidR="00E258B0" w:rsidRPr="00724BDF" w:rsidRDefault="00E258B0" w:rsidP="00E258B0">
      <w:pPr>
        <w:pStyle w:val="Normal1"/>
        <w:ind w:left="360"/>
        <w:rPr>
          <w:rFonts w:asciiTheme="majorHAnsi" w:hAnsiTheme="majorHAnsi"/>
          <w:szCs w:val="22"/>
        </w:rPr>
      </w:pPr>
    </w:p>
    <w:p w:rsidR="009C4B24" w:rsidRPr="00724BDF" w:rsidRDefault="009C4B24" w:rsidP="00E258B0">
      <w:pPr>
        <w:pStyle w:val="Normal1"/>
        <w:ind w:left="360"/>
        <w:rPr>
          <w:rFonts w:asciiTheme="majorHAnsi" w:hAnsiTheme="majorHAnsi"/>
          <w:szCs w:val="22"/>
        </w:rPr>
      </w:pPr>
    </w:p>
    <w:p w:rsidR="009C4B24" w:rsidRPr="00724BDF" w:rsidRDefault="009C4B24" w:rsidP="00E258B0">
      <w:pPr>
        <w:pStyle w:val="Normal1"/>
        <w:ind w:left="360"/>
        <w:rPr>
          <w:rFonts w:asciiTheme="majorHAnsi" w:hAnsiTheme="majorHAnsi"/>
          <w:szCs w:val="22"/>
        </w:rPr>
      </w:pPr>
    </w:p>
    <w:p w:rsidR="009C4B24" w:rsidRPr="00724BDF" w:rsidRDefault="009C4B24" w:rsidP="00E258B0">
      <w:pPr>
        <w:pStyle w:val="Normal1"/>
        <w:ind w:left="360"/>
        <w:rPr>
          <w:rFonts w:asciiTheme="majorHAnsi" w:hAnsiTheme="majorHAnsi"/>
          <w:szCs w:val="22"/>
        </w:rPr>
      </w:pPr>
    </w:p>
    <w:p w:rsidR="00E258B0" w:rsidRPr="00724BDF" w:rsidRDefault="00E258B0" w:rsidP="00E258B0">
      <w:pPr>
        <w:pStyle w:val="Normal1"/>
        <w:ind w:left="360"/>
        <w:rPr>
          <w:rFonts w:asciiTheme="majorHAnsi" w:hAnsiTheme="majorHAnsi"/>
          <w:szCs w:val="22"/>
        </w:rPr>
      </w:pPr>
    </w:p>
    <w:p w:rsidR="009E6242" w:rsidRPr="00724BDF" w:rsidRDefault="00F856A0" w:rsidP="00F856A0">
      <w:pPr>
        <w:pStyle w:val="Normal1"/>
        <w:numPr>
          <w:ilvl w:val="0"/>
          <w:numId w:val="5"/>
        </w:numPr>
        <w:rPr>
          <w:rFonts w:asciiTheme="majorHAnsi" w:hAnsiTheme="majorHAnsi"/>
          <w:szCs w:val="22"/>
        </w:rPr>
      </w:pPr>
      <w:r w:rsidRPr="00F856A0">
        <w:rPr>
          <w:rFonts w:asciiTheme="majorHAnsi" w:hAnsiTheme="majorHAnsi"/>
          <w:szCs w:val="22"/>
        </w:rPr>
        <w:t>What did you notice about the relationship between linear velocity and angular velocity? Ar</w:t>
      </w:r>
      <w:r w:rsidR="00966703">
        <w:rPr>
          <w:rFonts w:asciiTheme="majorHAnsi" w:hAnsiTheme="majorHAnsi"/>
          <w:szCs w:val="22"/>
        </w:rPr>
        <w:t>e they proportionally related—</w:t>
      </w:r>
      <w:r w:rsidRPr="00F856A0">
        <w:rPr>
          <w:rFonts w:asciiTheme="majorHAnsi" w:hAnsiTheme="majorHAnsi"/>
          <w:szCs w:val="22"/>
        </w:rPr>
        <w:t>does angular velocity increase proportionally as with linear velocity</w:t>
      </w:r>
      <w:r w:rsidR="00610665" w:rsidRPr="00724BDF">
        <w:rPr>
          <w:rFonts w:asciiTheme="majorHAnsi" w:hAnsiTheme="majorHAnsi"/>
          <w:szCs w:val="22"/>
        </w:rPr>
        <w:t>?</w:t>
      </w:r>
    </w:p>
    <w:p w:rsidR="006F4227" w:rsidRPr="00724BDF" w:rsidRDefault="006F4227" w:rsidP="00505836">
      <w:pPr>
        <w:pStyle w:val="Normal1"/>
        <w:ind w:left="360"/>
        <w:rPr>
          <w:rFonts w:asciiTheme="majorHAnsi" w:hAnsiTheme="majorHAnsi"/>
          <w:szCs w:val="22"/>
        </w:rPr>
      </w:pPr>
    </w:p>
    <w:p w:rsidR="009C4B24" w:rsidRPr="00724BDF" w:rsidRDefault="009C4B24" w:rsidP="00505836">
      <w:pPr>
        <w:pStyle w:val="Normal1"/>
        <w:ind w:left="360"/>
        <w:rPr>
          <w:rFonts w:asciiTheme="majorHAnsi" w:hAnsiTheme="majorHAnsi"/>
          <w:szCs w:val="22"/>
        </w:rPr>
      </w:pPr>
    </w:p>
    <w:p w:rsidR="009C4B24" w:rsidRPr="00724BDF" w:rsidRDefault="009C4B24" w:rsidP="00505836">
      <w:pPr>
        <w:pStyle w:val="Normal1"/>
        <w:ind w:left="360"/>
        <w:rPr>
          <w:rFonts w:asciiTheme="majorHAnsi" w:hAnsiTheme="majorHAnsi"/>
          <w:szCs w:val="22"/>
        </w:rPr>
      </w:pPr>
    </w:p>
    <w:p w:rsidR="009C4B24" w:rsidRPr="00724BDF" w:rsidRDefault="009C4B24" w:rsidP="00505836">
      <w:pPr>
        <w:pStyle w:val="Normal1"/>
        <w:ind w:left="360"/>
        <w:rPr>
          <w:rFonts w:asciiTheme="majorHAnsi" w:hAnsiTheme="majorHAnsi"/>
          <w:szCs w:val="22"/>
        </w:rPr>
      </w:pPr>
    </w:p>
    <w:p w:rsidR="009C4B24" w:rsidRPr="00724BDF" w:rsidRDefault="009C4B24" w:rsidP="00505836">
      <w:pPr>
        <w:pStyle w:val="Normal1"/>
        <w:ind w:left="360"/>
        <w:rPr>
          <w:rFonts w:asciiTheme="majorHAnsi" w:hAnsiTheme="majorHAnsi"/>
          <w:szCs w:val="22"/>
        </w:rPr>
      </w:pPr>
    </w:p>
    <w:p w:rsidR="006F4227" w:rsidRPr="00724BDF" w:rsidRDefault="006F4227" w:rsidP="00505836">
      <w:pPr>
        <w:pStyle w:val="Normal1"/>
        <w:ind w:left="360"/>
        <w:rPr>
          <w:rFonts w:asciiTheme="majorHAnsi" w:hAnsiTheme="majorHAnsi"/>
          <w:szCs w:val="22"/>
        </w:rPr>
      </w:pPr>
    </w:p>
    <w:p w:rsidR="006F4227" w:rsidRPr="00724BDF" w:rsidRDefault="006F4227" w:rsidP="00505836">
      <w:pPr>
        <w:pStyle w:val="Normal1"/>
        <w:ind w:left="360"/>
        <w:rPr>
          <w:rFonts w:asciiTheme="majorHAnsi" w:hAnsiTheme="majorHAnsi"/>
          <w:szCs w:val="22"/>
        </w:rPr>
      </w:pPr>
    </w:p>
    <w:p w:rsidR="006F4227" w:rsidRPr="00724BDF" w:rsidRDefault="006F4227" w:rsidP="00505836">
      <w:pPr>
        <w:pStyle w:val="Normal1"/>
        <w:ind w:left="360"/>
        <w:rPr>
          <w:rFonts w:asciiTheme="majorHAnsi" w:hAnsiTheme="majorHAnsi"/>
          <w:szCs w:val="22"/>
        </w:rPr>
      </w:pPr>
    </w:p>
    <w:p w:rsidR="006F4227" w:rsidRDefault="00966703" w:rsidP="00724BDF">
      <w:pPr>
        <w:pStyle w:val="Normal1"/>
        <w:numPr>
          <w:ilvl w:val="0"/>
          <w:numId w:val="5"/>
        </w:numPr>
      </w:pPr>
      <w:r>
        <w:rPr>
          <w:rFonts w:asciiTheme="majorHAnsi" w:hAnsiTheme="majorHAnsi"/>
          <w:szCs w:val="22"/>
        </w:rPr>
        <w:t xml:space="preserve">Did you find </w:t>
      </w:r>
      <w:r w:rsidR="004966D3" w:rsidRPr="00283352">
        <w:rPr>
          <w:rFonts w:asciiTheme="majorHAnsi" w:hAnsiTheme="majorHAnsi"/>
          <w:szCs w:val="22"/>
        </w:rPr>
        <w:t>any dra</w:t>
      </w:r>
      <w:r w:rsidR="00AA707B">
        <w:rPr>
          <w:rFonts w:asciiTheme="majorHAnsi" w:hAnsiTheme="majorHAnsi"/>
          <w:szCs w:val="22"/>
        </w:rPr>
        <w:t>wbacks to using the performance-</w:t>
      </w:r>
      <w:r w:rsidR="004966D3" w:rsidRPr="00283352">
        <w:rPr>
          <w:rFonts w:asciiTheme="majorHAnsi" w:hAnsiTheme="majorHAnsi"/>
          <w:szCs w:val="22"/>
        </w:rPr>
        <w:t>increasing adjustment?</w:t>
      </w:r>
      <w:r w:rsidR="00714D46" w:rsidRPr="00283352">
        <w:rPr>
          <w:rFonts w:asciiTheme="majorHAnsi" w:hAnsiTheme="majorHAnsi"/>
          <w:szCs w:val="22"/>
        </w:rPr>
        <w:t xml:space="preserve"> Please justify your answer through the expansion and use of the </w:t>
      </w:r>
      <w:r>
        <w:rPr>
          <w:rFonts w:asciiTheme="majorHAnsi" w:hAnsiTheme="majorHAnsi"/>
          <w:szCs w:val="22"/>
        </w:rPr>
        <w:t xml:space="preserve">acquired </w:t>
      </w:r>
      <w:r w:rsidR="00714D46" w:rsidRPr="00283352">
        <w:rPr>
          <w:rFonts w:asciiTheme="majorHAnsi" w:hAnsiTheme="majorHAnsi"/>
          <w:szCs w:val="22"/>
        </w:rPr>
        <w:t>data</w:t>
      </w:r>
      <w:r w:rsidR="00714D46">
        <w:rPr>
          <w:sz w:val="23"/>
          <w:szCs w:val="23"/>
        </w:rPr>
        <w:t>.</w:t>
      </w:r>
    </w:p>
    <w:sectPr w:rsidR="006F4227" w:rsidSect="00505836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D31" w:rsidRDefault="00256D31">
      <w:r>
        <w:separator/>
      </w:r>
    </w:p>
  </w:endnote>
  <w:endnote w:type="continuationSeparator" w:id="0">
    <w:p w:rsidR="00256D31" w:rsidRDefault="0025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52" w:rsidRPr="00505836" w:rsidRDefault="00283352" w:rsidP="00283352">
    <w:pPr>
      <w:pStyle w:val="Header"/>
      <w:rPr>
        <w:rFonts w:asciiTheme="majorHAnsi" w:hAnsiTheme="majorHAnsi"/>
        <w:sz w:val="20"/>
        <w:szCs w:val="20"/>
      </w:rPr>
    </w:pPr>
    <w:r w:rsidRPr="00505836">
      <w:rPr>
        <w:rFonts w:asciiTheme="majorHAnsi" w:hAnsiTheme="majorHAnsi"/>
        <w:b/>
        <w:bCs/>
        <w:sz w:val="20"/>
        <w:szCs w:val="20"/>
      </w:rPr>
      <w:t>Angular Velocity</w:t>
    </w:r>
    <w:r w:rsidR="000072B2" w:rsidRPr="00505836">
      <w:rPr>
        <w:rFonts w:asciiTheme="majorHAnsi" w:hAnsiTheme="majorHAnsi"/>
        <w:b/>
        <w:bCs/>
        <w:sz w:val="20"/>
        <w:szCs w:val="20"/>
      </w:rPr>
      <w:t>:</w:t>
    </w:r>
    <w:r w:rsidRPr="00505836">
      <w:rPr>
        <w:rFonts w:asciiTheme="majorHAnsi" w:hAnsiTheme="majorHAnsi"/>
        <w:b/>
        <w:bCs/>
        <w:sz w:val="20"/>
        <w:szCs w:val="20"/>
      </w:rPr>
      <w:t xml:space="preserve"> Sweet Wheels</w:t>
    </w:r>
    <w:r w:rsidR="00505836">
      <w:rPr>
        <w:rFonts w:asciiTheme="majorHAnsi" w:hAnsiTheme="majorHAnsi"/>
        <w:b/>
        <w:bCs/>
        <w:sz w:val="20"/>
        <w:szCs w:val="20"/>
      </w:rPr>
      <w:t xml:space="preserve"> Activity</w:t>
    </w:r>
    <w:r w:rsidR="00505836" w:rsidRPr="00505836">
      <w:rPr>
        <w:rFonts w:asciiTheme="majorHAnsi" w:hAnsiTheme="majorHAnsi"/>
        <w:b/>
        <w:bCs/>
        <w:sz w:val="20"/>
        <w:szCs w:val="20"/>
      </w:rPr>
      <w:t>—</w:t>
    </w:r>
    <w:r w:rsidR="00505836" w:rsidRPr="00505836">
      <w:rPr>
        <w:rFonts w:asciiTheme="majorHAnsi" w:hAnsiTheme="majorHAnsi"/>
        <w:b/>
        <w:sz w:val="20"/>
        <w:szCs w:val="20"/>
      </w:rPr>
      <w:t>Activity Data Sheet</w:t>
    </w:r>
    <w:r w:rsidR="00505836" w:rsidRPr="00505836">
      <w:rPr>
        <w:rFonts w:asciiTheme="majorHAnsi" w:hAnsiTheme="majorHAnsi"/>
        <w:b/>
        <w:sz w:val="20"/>
        <w:szCs w:val="20"/>
      </w:rPr>
      <w:tab/>
    </w:r>
    <w:r w:rsidR="000D68D8" w:rsidRPr="00505836">
      <w:rPr>
        <w:rFonts w:asciiTheme="majorHAnsi" w:hAnsiTheme="majorHAnsi"/>
        <w:b/>
        <w:sz w:val="20"/>
        <w:szCs w:val="20"/>
      </w:rPr>
      <w:fldChar w:fldCharType="begin"/>
    </w:r>
    <w:r w:rsidRPr="00505836">
      <w:rPr>
        <w:rFonts w:asciiTheme="majorHAnsi" w:hAnsiTheme="majorHAnsi"/>
        <w:b/>
        <w:sz w:val="20"/>
        <w:szCs w:val="20"/>
      </w:rPr>
      <w:instrText xml:space="preserve"> PAGE   \* MERGEFORMAT </w:instrText>
    </w:r>
    <w:r w:rsidR="000D68D8" w:rsidRPr="00505836">
      <w:rPr>
        <w:rFonts w:asciiTheme="majorHAnsi" w:hAnsiTheme="majorHAnsi"/>
        <w:b/>
        <w:sz w:val="20"/>
        <w:szCs w:val="20"/>
      </w:rPr>
      <w:fldChar w:fldCharType="separate"/>
    </w:r>
    <w:r w:rsidR="00F253BD">
      <w:rPr>
        <w:rFonts w:asciiTheme="majorHAnsi" w:hAnsiTheme="majorHAnsi"/>
        <w:b/>
        <w:noProof/>
        <w:sz w:val="20"/>
        <w:szCs w:val="20"/>
      </w:rPr>
      <w:t>1</w:t>
    </w:r>
    <w:r w:rsidR="000D68D8" w:rsidRPr="00505836">
      <w:rPr>
        <w:rFonts w:asciiTheme="majorHAnsi" w:hAnsiTheme="majorHAns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D31" w:rsidRDefault="00256D31">
      <w:r>
        <w:separator/>
      </w:r>
    </w:p>
  </w:footnote>
  <w:footnote w:type="continuationSeparator" w:id="0">
    <w:p w:rsidR="00256D31" w:rsidRDefault="00256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836" w:rsidRPr="00505836" w:rsidRDefault="00505836" w:rsidP="00505836">
    <w:pPr>
      <w:pStyle w:val="Normal1"/>
      <w:tabs>
        <w:tab w:val="center" w:pos="4320"/>
        <w:tab w:val="right" w:pos="8640"/>
      </w:tabs>
      <w:spacing w:line="240" w:lineRule="auto"/>
      <w:rPr>
        <w:rFonts w:asciiTheme="majorHAnsi" w:hAnsiTheme="majorHAnsi"/>
      </w:rPr>
    </w:pPr>
    <w:r w:rsidRPr="00505836">
      <w:rPr>
        <w:rFonts w:asciiTheme="majorHAnsi" w:hAnsiTheme="majorHAnsi"/>
        <w:b/>
        <w:sz w:val="18"/>
      </w:rPr>
      <w:t>Name: _________________________________________________ Date: ____________________ Class: 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6EE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9129A9"/>
    <w:multiLevelType w:val="hybridMultilevel"/>
    <w:tmpl w:val="85CC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A3CA3"/>
    <w:multiLevelType w:val="hybridMultilevel"/>
    <w:tmpl w:val="0716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A0E39"/>
    <w:multiLevelType w:val="hybridMultilevel"/>
    <w:tmpl w:val="CA96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3F1A54"/>
    <w:multiLevelType w:val="hybridMultilevel"/>
    <w:tmpl w:val="FDA4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1E"/>
    <w:rsid w:val="000072B2"/>
    <w:rsid w:val="0003587D"/>
    <w:rsid w:val="000500E1"/>
    <w:rsid w:val="00057576"/>
    <w:rsid w:val="00066C20"/>
    <w:rsid w:val="00071E0C"/>
    <w:rsid w:val="000A66CB"/>
    <w:rsid w:val="000C18E8"/>
    <w:rsid w:val="000D3308"/>
    <w:rsid w:val="000D68D8"/>
    <w:rsid w:val="000E1B8F"/>
    <w:rsid w:val="00117916"/>
    <w:rsid w:val="00154462"/>
    <w:rsid w:val="00154B99"/>
    <w:rsid w:val="001652E0"/>
    <w:rsid w:val="0017007A"/>
    <w:rsid w:val="001C6519"/>
    <w:rsid w:val="001D3889"/>
    <w:rsid w:val="00256D31"/>
    <w:rsid w:val="002609D2"/>
    <w:rsid w:val="00264A8B"/>
    <w:rsid w:val="0026712E"/>
    <w:rsid w:val="00283352"/>
    <w:rsid w:val="002A118A"/>
    <w:rsid w:val="002B3A3B"/>
    <w:rsid w:val="002C459F"/>
    <w:rsid w:val="002C54F2"/>
    <w:rsid w:val="002C7273"/>
    <w:rsid w:val="003104D0"/>
    <w:rsid w:val="0032749C"/>
    <w:rsid w:val="00345C52"/>
    <w:rsid w:val="00376522"/>
    <w:rsid w:val="0039291D"/>
    <w:rsid w:val="003B2E11"/>
    <w:rsid w:val="003B3647"/>
    <w:rsid w:val="0041521A"/>
    <w:rsid w:val="00440F6A"/>
    <w:rsid w:val="00441D38"/>
    <w:rsid w:val="00474445"/>
    <w:rsid w:val="004966D3"/>
    <w:rsid w:val="004B6863"/>
    <w:rsid w:val="004C76F9"/>
    <w:rsid w:val="004D2DB6"/>
    <w:rsid w:val="004F2EBE"/>
    <w:rsid w:val="004F7FEB"/>
    <w:rsid w:val="00505836"/>
    <w:rsid w:val="0051130F"/>
    <w:rsid w:val="005116A7"/>
    <w:rsid w:val="005124D6"/>
    <w:rsid w:val="00535D56"/>
    <w:rsid w:val="00537B41"/>
    <w:rsid w:val="00552409"/>
    <w:rsid w:val="005771A9"/>
    <w:rsid w:val="00594BFE"/>
    <w:rsid w:val="005A247B"/>
    <w:rsid w:val="005B2DCB"/>
    <w:rsid w:val="005F2C33"/>
    <w:rsid w:val="00610665"/>
    <w:rsid w:val="0061533D"/>
    <w:rsid w:val="0065021C"/>
    <w:rsid w:val="00685E9E"/>
    <w:rsid w:val="006A047C"/>
    <w:rsid w:val="006D0B1E"/>
    <w:rsid w:val="006F4227"/>
    <w:rsid w:val="00705F54"/>
    <w:rsid w:val="00714D46"/>
    <w:rsid w:val="00724BDF"/>
    <w:rsid w:val="00726FDA"/>
    <w:rsid w:val="007428DC"/>
    <w:rsid w:val="00746C8C"/>
    <w:rsid w:val="007662DB"/>
    <w:rsid w:val="00774829"/>
    <w:rsid w:val="007805AE"/>
    <w:rsid w:val="00784A5E"/>
    <w:rsid w:val="007C288F"/>
    <w:rsid w:val="007E4E55"/>
    <w:rsid w:val="007F24EA"/>
    <w:rsid w:val="007F36A2"/>
    <w:rsid w:val="00814B8A"/>
    <w:rsid w:val="00837240"/>
    <w:rsid w:val="008508B9"/>
    <w:rsid w:val="00870A10"/>
    <w:rsid w:val="008761C2"/>
    <w:rsid w:val="00896E40"/>
    <w:rsid w:val="008A0F86"/>
    <w:rsid w:val="008B4DC8"/>
    <w:rsid w:val="008B77D0"/>
    <w:rsid w:val="0092465A"/>
    <w:rsid w:val="00931756"/>
    <w:rsid w:val="00942C52"/>
    <w:rsid w:val="00966703"/>
    <w:rsid w:val="009C4B24"/>
    <w:rsid w:val="009E6242"/>
    <w:rsid w:val="009F4651"/>
    <w:rsid w:val="00A03C05"/>
    <w:rsid w:val="00A07FC1"/>
    <w:rsid w:val="00A16B5C"/>
    <w:rsid w:val="00A31A7C"/>
    <w:rsid w:val="00A57208"/>
    <w:rsid w:val="00A7126D"/>
    <w:rsid w:val="00A7591C"/>
    <w:rsid w:val="00AA4F36"/>
    <w:rsid w:val="00AA707B"/>
    <w:rsid w:val="00AC25D0"/>
    <w:rsid w:val="00AE1C99"/>
    <w:rsid w:val="00AF208D"/>
    <w:rsid w:val="00B0270F"/>
    <w:rsid w:val="00B11958"/>
    <w:rsid w:val="00B15EB3"/>
    <w:rsid w:val="00B163FF"/>
    <w:rsid w:val="00B6642B"/>
    <w:rsid w:val="00BA2A44"/>
    <w:rsid w:val="00BC38BA"/>
    <w:rsid w:val="00C13E20"/>
    <w:rsid w:val="00C70774"/>
    <w:rsid w:val="00C7399C"/>
    <w:rsid w:val="00C83F5B"/>
    <w:rsid w:val="00CB594E"/>
    <w:rsid w:val="00CB7BF7"/>
    <w:rsid w:val="00CC62C9"/>
    <w:rsid w:val="00CD11B1"/>
    <w:rsid w:val="00CF7E9F"/>
    <w:rsid w:val="00D12AA3"/>
    <w:rsid w:val="00D2251E"/>
    <w:rsid w:val="00D2693B"/>
    <w:rsid w:val="00D310CD"/>
    <w:rsid w:val="00D456C4"/>
    <w:rsid w:val="00D8594D"/>
    <w:rsid w:val="00DD3D95"/>
    <w:rsid w:val="00E04C43"/>
    <w:rsid w:val="00E17B94"/>
    <w:rsid w:val="00E2569B"/>
    <w:rsid w:val="00E258B0"/>
    <w:rsid w:val="00E36A6C"/>
    <w:rsid w:val="00E5352F"/>
    <w:rsid w:val="00E56C76"/>
    <w:rsid w:val="00E7687B"/>
    <w:rsid w:val="00E7694F"/>
    <w:rsid w:val="00E76A5F"/>
    <w:rsid w:val="00ED3588"/>
    <w:rsid w:val="00ED4FD1"/>
    <w:rsid w:val="00ED78EF"/>
    <w:rsid w:val="00EE3E30"/>
    <w:rsid w:val="00EF45CA"/>
    <w:rsid w:val="00F01AE0"/>
    <w:rsid w:val="00F16AAA"/>
    <w:rsid w:val="00F253BD"/>
    <w:rsid w:val="00F50C0C"/>
    <w:rsid w:val="00F620AC"/>
    <w:rsid w:val="00F70230"/>
    <w:rsid w:val="00F7035D"/>
    <w:rsid w:val="00F856A0"/>
    <w:rsid w:val="00F92317"/>
    <w:rsid w:val="00FD1CA8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9989984-0B8F-4E9E-B986-1F2BEAC2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AE0"/>
    <w:rPr>
      <w:sz w:val="24"/>
      <w:szCs w:val="24"/>
      <w:lang w:eastAsia="ja-JP"/>
    </w:rPr>
  </w:style>
  <w:style w:type="paragraph" w:styleId="Heading1">
    <w:name w:val="heading 1"/>
    <w:basedOn w:val="Normal1"/>
    <w:next w:val="Normal1"/>
    <w:qFormat/>
    <w:rsid w:val="00F01AE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qFormat/>
    <w:rsid w:val="00F01AE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qFormat/>
    <w:rsid w:val="00F01AE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qFormat/>
    <w:rsid w:val="00F01AE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qFormat/>
    <w:rsid w:val="00F01AE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qFormat/>
    <w:rsid w:val="00F01AE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1AE0"/>
    <w:pPr>
      <w:spacing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  <w:style w:type="paragraph" w:styleId="Title">
    <w:name w:val="Title"/>
    <w:basedOn w:val="Normal1"/>
    <w:next w:val="Normal1"/>
    <w:qFormat/>
    <w:rsid w:val="00F01AE0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qFormat/>
    <w:rsid w:val="00F01AE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styleId="TableGrid">
    <w:name w:val="Table Grid"/>
    <w:basedOn w:val="TableNormal"/>
    <w:uiPriority w:val="59"/>
    <w:rsid w:val="0034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8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63"/>
    <w:rPr>
      <w:rFonts w:ascii="Lucida Grande" w:hAnsi="Lucida Grande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C4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B2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4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B24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E4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E5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E55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Workbook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+mj-lt"/>
              </a:defRPr>
            </a:pPr>
            <a:r>
              <a:rPr lang="en-US">
                <a:latin typeface="+mj-lt"/>
              </a:rPr>
              <a:t>Linear Velocity vs.</a:t>
            </a:r>
            <a:r>
              <a:rPr lang="en-US" baseline="0">
                <a:latin typeface="+mj-lt"/>
              </a:rPr>
              <a:t> Radius</a:t>
            </a:r>
            <a:endParaRPr lang="en-US">
              <a:latin typeface="+mj-lt"/>
            </a:endParaRP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47625">
              <a:noFill/>
            </a:ln>
          </c:spPr>
          <c:xVal>
            <c:numRef>
              <c:f>Sheet1!$B$2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xVal>
          <c:yVal>
            <c:numRef>
              <c:f>Sheet1!$A$2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3240592"/>
        <c:axId val="293238632"/>
      </c:scatterChart>
      <c:valAx>
        <c:axId val="293240592"/>
        <c:scaling>
          <c:orientation val="minMax"/>
          <c:max val="20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>
                    <a:latin typeface="+mj-lt"/>
                  </a:rPr>
                  <a:t>Radius [mm]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3238632"/>
        <c:crosses val="autoZero"/>
        <c:crossBetween val="midCat"/>
        <c:majorUnit val="20"/>
        <c:minorUnit val="5"/>
      </c:valAx>
      <c:valAx>
        <c:axId val="293238632"/>
        <c:scaling>
          <c:orientation val="minMax"/>
          <c:max val="1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>
                    <a:latin typeface="+mj-lt"/>
                  </a:defRPr>
                </a:pPr>
                <a:r>
                  <a:rPr lang="en-US">
                    <a:latin typeface="+mj-lt"/>
                  </a:rPr>
                  <a:t>Linear</a:t>
                </a:r>
                <a:r>
                  <a:rPr lang="en-US" baseline="0">
                    <a:latin typeface="+mj-lt"/>
                  </a:rPr>
                  <a:t> Velocity [cm/s]</a:t>
                </a:r>
                <a:endParaRPr lang="en-US">
                  <a:latin typeface="+mj-lt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3240592"/>
        <c:crosses val="autoZero"/>
        <c:crossBetween val="midCat"/>
        <c:majorUnit val="1"/>
        <c:min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E74F7-B74E-4837-89A7-7E11266F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Datasheet.docx</vt:lpstr>
    </vt:vector>
  </TitlesOfParts>
  <Company>Microsoft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Datasheet.docx</dc:title>
  <dc:creator>James Muldoon</dc:creator>
  <cp:lastModifiedBy>anonymous</cp:lastModifiedBy>
  <cp:revision>2</cp:revision>
  <cp:lastPrinted>2015-02-18T21:46:00Z</cp:lastPrinted>
  <dcterms:created xsi:type="dcterms:W3CDTF">2017-04-13T21:15:00Z</dcterms:created>
  <dcterms:modified xsi:type="dcterms:W3CDTF">2017-04-13T21:15:00Z</dcterms:modified>
</cp:coreProperties>
</file>