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6F" w:rsidRPr="00911404" w:rsidRDefault="0020116F" w:rsidP="00911404">
      <w:pPr>
        <w:jc w:val="center"/>
        <w:rPr>
          <w:rFonts w:cs="Times New Roman"/>
          <w:b/>
          <w:color w:val="FF0000"/>
          <w:sz w:val="48"/>
          <w:szCs w:val="48"/>
        </w:rPr>
      </w:pPr>
      <w:r w:rsidRPr="00911404">
        <w:rPr>
          <w:rFonts w:cs="Times New Roman"/>
          <w:b/>
          <w:sz w:val="48"/>
          <w:szCs w:val="48"/>
        </w:rPr>
        <w:t>Test-A-Beam</w:t>
      </w:r>
      <w:r w:rsidR="00911404" w:rsidRPr="00911404">
        <w:rPr>
          <w:rFonts w:cs="Times New Roman"/>
          <w:b/>
          <w:sz w:val="48"/>
          <w:szCs w:val="48"/>
        </w:rPr>
        <w:t xml:space="preserve"> </w:t>
      </w:r>
      <w:r w:rsidR="00941B82">
        <w:rPr>
          <w:rFonts w:cs="Times New Roman"/>
          <w:b/>
          <w:sz w:val="48"/>
          <w:szCs w:val="48"/>
        </w:rPr>
        <w:t xml:space="preserve">Assessment </w:t>
      </w:r>
      <w:r w:rsidRPr="00941B82">
        <w:rPr>
          <w:rFonts w:cs="Times New Roman"/>
          <w:b/>
          <w:sz w:val="48"/>
          <w:szCs w:val="48"/>
        </w:rPr>
        <w:t>Sample Answers</w:t>
      </w:r>
    </w:p>
    <w:p w:rsidR="0020116F" w:rsidRPr="00911404" w:rsidRDefault="0020116F" w:rsidP="0020116F">
      <w:pPr>
        <w:pStyle w:val="ListParagraph"/>
        <w:numPr>
          <w:ilvl w:val="0"/>
          <w:numId w:val="1"/>
        </w:numPr>
        <w:jc w:val="both"/>
        <w:rPr>
          <w:rFonts w:ascii="Times New Roman" w:hAnsi="Times New Roman" w:cs="Times New Roman"/>
          <w:sz w:val="24"/>
          <w:szCs w:val="24"/>
        </w:rPr>
      </w:pPr>
      <w:r w:rsidRPr="00911404">
        <w:rPr>
          <w:rFonts w:ascii="Times New Roman" w:hAnsi="Times New Roman" w:cs="Times New Roman"/>
          <w:sz w:val="24"/>
          <w:szCs w:val="24"/>
        </w:rPr>
        <w:t xml:space="preserve">Students should notice that when applying the same amount of force on a non-symmetric object in two different orientations, the amount of deflection </w:t>
      </w:r>
      <w:r w:rsidR="00E76190" w:rsidRPr="00911404">
        <w:rPr>
          <w:rFonts w:ascii="Times New Roman" w:hAnsi="Times New Roman" w:cs="Times New Roman"/>
          <w:sz w:val="24"/>
          <w:szCs w:val="24"/>
        </w:rPr>
        <w:t xml:space="preserve">allowed </w:t>
      </w:r>
      <w:r w:rsidRPr="00911404">
        <w:rPr>
          <w:rFonts w:ascii="Times New Roman" w:hAnsi="Times New Roman" w:cs="Times New Roman"/>
          <w:sz w:val="24"/>
          <w:szCs w:val="24"/>
        </w:rPr>
        <w:t>is</w:t>
      </w:r>
      <w:r w:rsidR="002A118A" w:rsidRPr="00911404">
        <w:rPr>
          <w:rFonts w:ascii="Times New Roman" w:hAnsi="Times New Roman" w:cs="Times New Roman"/>
          <w:sz w:val="24"/>
          <w:szCs w:val="24"/>
        </w:rPr>
        <w:t xml:space="preserve"> usually</w:t>
      </w:r>
      <w:r w:rsidRPr="00911404">
        <w:rPr>
          <w:rFonts w:ascii="Times New Roman" w:hAnsi="Times New Roman" w:cs="Times New Roman"/>
          <w:sz w:val="24"/>
          <w:szCs w:val="24"/>
        </w:rPr>
        <w:t xml:space="preserve"> different. It can be drastically different, de</w:t>
      </w:r>
      <w:r w:rsidR="002A118A" w:rsidRPr="00911404">
        <w:rPr>
          <w:rFonts w:ascii="Times New Roman" w:hAnsi="Times New Roman" w:cs="Times New Roman"/>
          <w:sz w:val="24"/>
          <w:szCs w:val="24"/>
        </w:rPr>
        <w:t>pending on the variation of the object’s dimensions</w:t>
      </w:r>
      <w:r w:rsidRPr="00911404">
        <w:rPr>
          <w:rFonts w:ascii="Times New Roman" w:hAnsi="Times New Roman" w:cs="Times New Roman"/>
          <w:sz w:val="24"/>
          <w:szCs w:val="24"/>
        </w:rPr>
        <w:t>.</w:t>
      </w:r>
    </w:p>
    <w:p w:rsidR="002A118A" w:rsidRPr="00911404" w:rsidRDefault="002A118A" w:rsidP="0020116F">
      <w:pPr>
        <w:pStyle w:val="ListParagraph"/>
        <w:numPr>
          <w:ilvl w:val="0"/>
          <w:numId w:val="1"/>
        </w:numPr>
        <w:jc w:val="both"/>
        <w:rPr>
          <w:rFonts w:ascii="Times New Roman" w:hAnsi="Times New Roman" w:cs="Times New Roman"/>
          <w:sz w:val="24"/>
          <w:szCs w:val="24"/>
        </w:rPr>
      </w:pPr>
      <w:r w:rsidRPr="00911404">
        <w:rPr>
          <w:rFonts w:ascii="Times New Roman" w:hAnsi="Times New Roman" w:cs="Times New Roman"/>
          <w:sz w:val="24"/>
          <w:szCs w:val="24"/>
        </w:rPr>
        <w:t>Generally, when the area moment of inertia increases, the stiffness of a beam increases. The area moment of inertia directly adds to the rigidity of the beam, resulting in smaller deflections for the same amount of weight. The type of material also affects the beam rigidity. Metals are generally a stiffer material than most types of wood. Even if two beams are cut to the same exact dimensions, their deflection under the same weight can be drastically different if one is made out of metal and the other is made out of wood.</w:t>
      </w:r>
    </w:p>
    <w:p w:rsidR="00FF110F" w:rsidRPr="00911404" w:rsidRDefault="002A118A" w:rsidP="0020116F">
      <w:pPr>
        <w:pStyle w:val="ListParagraph"/>
        <w:numPr>
          <w:ilvl w:val="0"/>
          <w:numId w:val="1"/>
        </w:numPr>
        <w:jc w:val="both"/>
        <w:rPr>
          <w:rFonts w:ascii="Times New Roman" w:hAnsi="Times New Roman" w:cs="Times New Roman"/>
          <w:sz w:val="24"/>
          <w:szCs w:val="24"/>
        </w:rPr>
      </w:pPr>
      <w:r w:rsidRPr="00911404">
        <w:rPr>
          <w:rFonts w:ascii="Times New Roman" w:hAnsi="Times New Roman" w:cs="Times New Roman"/>
          <w:sz w:val="24"/>
          <w:szCs w:val="24"/>
        </w:rPr>
        <w:t xml:space="preserve">There are many types of beams used for building construction, along with various types of materials used. </w:t>
      </w:r>
      <w:r w:rsidR="00F8425E" w:rsidRPr="00911404">
        <w:rPr>
          <w:rFonts w:ascii="Times New Roman" w:hAnsi="Times New Roman" w:cs="Times New Roman"/>
          <w:sz w:val="24"/>
          <w:szCs w:val="24"/>
        </w:rPr>
        <w:t xml:space="preserve">However, the following three beam cross-sections are commonly seen: </w:t>
      </w:r>
    </w:p>
    <w:p w:rsidR="002A118A" w:rsidRPr="00911404" w:rsidRDefault="00092526" w:rsidP="00FF110F">
      <w:pPr>
        <w:pStyle w:val="ListParagraph"/>
        <w:numPr>
          <w:ilvl w:val="1"/>
          <w:numId w:val="1"/>
        </w:numPr>
        <w:jc w:val="both"/>
        <w:rPr>
          <w:rFonts w:ascii="Times New Roman" w:hAnsi="Times New Roman" w:cs="Times New Roman"/>
          <w:sz w:val="24"/>
          <w:szCs w:val="24"/>
        </w:rPr>
      </w:pPr>
      <w:r>
        <w:rPr>
          <w:rFonts w:ascii="Times New Roman" w:hAnsi="Times New Roman" w:cs="Times New Roman"/>
          <w:noProof/>
          <w:sz w:val="24"/>
          <w:szCs w:val="24"/>
        </w:rPr>
        <w:pict>
          <v:group id="_x0000_s1039" style="position:absolute;left:0;text-align:left;margin-left:193.65pt;margin-top:5.45pt;width:64.05pt;height:106.95pt;z-index:251665408" coordorigin="5313,8614" coordsize="1281,2139">
            <v:rect id="_x0000_s1026" style="position:absolute;left:5704;top:8621;width:505;height:2132"/>
            <v:rect id="_x0000_s1027" style="position:absolute;left:5313;top:8614;width:1269;height:359"/>
            <v:rect id="_x0000_s1028" style="position:absolute;left:5325;top:10393;width:1269;height:359"/>
          </v:group>
        </w:pict>
      </w:r>
      <w:r>
        <w:rPr>
          <w:rFonts w:ascii="Times New Roman" w:hAnsi="Times New Roman" w:cs="Times New Roman"/>
          <w:noProof/>
          <w:sz w:val="24"/>
          <w:szCs w:val="24"/>
        </w:rPr>
        <w:pict>
          <v:rect id="_x0000_s1035" style="position:absolute;left:0;text-align:left;margin-left:215.85pt;margin-top:17.75pt;width:20.8pt;height:14pt;z-index:251667456" stroked="f"/>
        </w:pict>
      </w:r>
      <w:r w:rsidR="00FF110F" w:rsidRPr="00911404">
        <w:rPr>
          <w:rFonts w:ascii="Times New Roman" w:hAnsi="Times New Roman" w:cs="Times New Roman"/>
          <w:sz w:val="24"/>
          <w:szCs w:val="24"/>
        </w:rPr>
        <w:t>I-</w:t>
      </w:r>
      <w:r w:rsidR="002A118A" w:rsidRPr="00911404">
        <w:rPr>
          <w:rFonts w:ascii="Times New Roman" w:hAnsi="Times New Roman" w:cs="Times New Roman"/>
          <w:sz w:val="24"/>
          <w:szCs w:val="24"/>
        </w:rPr>
        <w:t xml:space="preserve"> beam:</w:t>
      </w:r>
    </w:p>
    <w:p w:rsidR="00FF110F" w:rsidRPr="00911404" w:rsidRDefault="00FF110F" w:rsidP="00FF110F">
      <w:pPr>
        <w:jc w:val="both"/>
        <w:rPr>
          <w:rFonts w:ascii="Times New Roman" w:hAnsi="Times New Roman" w:cs="Times New Roman"/>
          <w:sz w:val="24"/>
          <w:szCs w:val="24"/>
        </w:rPr>
      </w:pPr>
    </w:p>
    <w:p w:rsidR="00FF110F" w:rsidRPr="00911404" w:rsidRDefault="00FF110F" w:rsidP="00FF110F">
      <w:pPr>
        <w:jc w:val="both"/>
        <w:rPr>
          <w:rFonts w:ascii="Times New Roman" w:hAnsi="Times New Roman" w:cs="Times New Roman"/>
          <w:sz w:val="24"/>
          <w:szCs w:val="24"/>
        </w:rPr>
      </w:pPr>
    </w:p>
    <w:p w:rsidR="00FF110F" w:rsidRPr="00911404" w:rsidRDefault="00092526" w:rsidP="00FF110F">
      <w:pPr>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216.2pt;margin-top:8.9pt;width:20.8pt;height:14pt;z-index:251666432" stroked="f"/>
        </w:pict>
      </w:r>
    </w:p>
    <w:p w:rsidR="00FF110F" w:rsidRPr="00911404" w:rsidRDefault="00FF110F" w:rsidP="00FF110F">
      <w:pPr>
        <w:jc w:val="both"/>
        <w:rPr>
          <w:rFonts w:ascii="Times New Roman" w:hAnsi="Times New Roman" w:cs="Times New Roman"/>
          <w:sz w:val="24"/>
          <w:szCs w:val="24"/>
        </w:rPr>
      </w:pPr>
    </w:p>
    <w:p w:rsidR="00FF110F" w:rsidRPr="00911404" w:rsidRDefault="00FF110F" w:rsidP="00FF110F">
      <w:pPr>
        <w:pStyle w:val="ListParagraph"/>
        <w:numPr>
          <w:ilvl w:val="1"/>
          <w:numId w:val="1"/>
        </w:numPr>
        <w:jc w:val="both"/>
        <w:rPr>
          <w:rFonts w:ascii="Times New Roman" w:hAnsi="Times New Roman" w:cs="Times New Roman"/>
          <w:sz w:val="24"/>
          <w:szCs w:val="24"/>
        </w:rPr>
      </w:pPr>
      <w:r w:rsidRPr="00911404">
        <w:rPr>
          <w:rFonts w:ascii="Times New Roman" w:hAnsi="Times New Roman" w:cs="Times New Roman"/>
          <w:sz w:val="24"/>
          <w:szCs w:val="24"/>
        </w:rPr>
        <w:t>Angle beam:</w:t>
      </w:r>
    </w:p>
    <w:p w:rsidR="00FF110F" w:rsidRPr="00911404" w:rsidRDefault="00092526" w:rsidP="00FF110F">
      <w:pPr>
        <w:pStyle w:val="ListParagraph"/>
        <w:ind w:left="1440"/>
        <w:jc w:val="both"/>
        <w:rPr>
          <w:rFonts w:ascii="Times New Roman" w:hAnsi="Times New Roman" w:cs="Times New Roman"/>
          <w:sz w:val="24"/>
          <w:szCs w:val="24"/>
        </w:rPr>
      </w:pPr>
      <w:r>
        <w:rPr>
          <w:rFonts w:ascii="Times New Roman" w:hAnsi="Times New Roman" w:cs="Times New Roman"/>
          <w:noProof/>
          <w:sz w:val="24"/>
          <w:szCs w:val="24"/>
        </w:rPr>
        <w:pict>
          <v:group id="_x0000_s1049" style="position:absolute;left:0;text-align:left;margin-left:195.65pt;margin-top:6.45pt;width:129.8pt;height:139pt;z-index:251679744" coordorigin="5353,11855" coordsize="2596,2780">
            <v:group id="_x0000_s1040" style="position:absolute;left:5353;top:11855;width:2596;height:2780" coordorigin="5353,11538" coordsize="2596,2780">
              <v:group id="_x0000_s1038" style="position:absolute;left:5353;top:11538;width:2596;height:2780" coordorigin="5353,11538" coordsize="2596,2780">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left:5353;top:11538;width:430;height:674"/>
                <v:rect id="_x0000_s1030" style="position:absolute;left:5355;top:12186;width:428;height:2132"/>
                <v:rect id="_x0000_s1031" style="position:absolute;left:5367;top:13914;width:1908;height:404"/>
                <v:shape id="_x0000_s1032" type="#_x0000_t6" style="position:absolute;left:7410;top:13779;width:404;height:674;rotation:-90;flip:x"/>
                <v:rect id="_x0000_s1033" style="position:absolute;left:5367;top:13914;width:416;height:280" stroked="f"/>
                <v:rect id="_x0000_s1036" style="position:absolute;left:5360;top:12178;width:416;height:280" stroked="f"/>
              </v:group>
              <v:rect id="_x0000_s1037" style="position:absolute;left:6873;top:13938;width:416;height:256" stroked="f"/>
            </v:group>
            <v:rect id="_x0000_s1048" style="position:absolute;left:5367;top:14079;width:416;height:280" stroked="f"/>
          </v:group>
        </w:pict>
      </w:r>
    </w:p>
    <w:p w:rsidR="00FF110F" w:rsidRPr="00911404" w:rsidRDefault="00FF110F" w:rsidP="00FF110F">
      <w:pPr>
        <w:pStyle w:val="ListParagraph"/>
        <w:ind w:left="1440"/>
        <w:jc w:val="both"/>
        <w:rPr>
          <w:rFonts w:ascii="Times New Roman" w:hAnsi="Times New Roman" w:cs="Times New Roman"/>
          <w:sz w:val="24"/>
          <w:szCs w:val="24"/>
        </w:rPr>
      </w:pPr>
    </w:p>
    <w:p w:rsidR="00FF110F" w:rsidRPr="00911404" w:rsidRDefault="00FF110F" w:rsidP="00FF110F">
      <w:pPr>
        <w:pStyle w:val="ListParagraph"/>
        <w:ind w:left="1440"/>
        <w:jc w:val="both"/>
        <w:rPr>
          <w:rFonts w:ascii="Times New Roman" w:hAnsi="Times New Roman" w:cs="Times New Roman"/>
          <w:sz w:val="24"/>
          <w:szCs w:val="24"/>
        </w:rPr>
      </w:pPr>
    </w:p>
    <w:p w:rsidR="00FF110F" w:rsidRPr="00911404" w:rsidRDefault="00FF110F" w:rsidP="00FF110F">
      <w:pPr>
        <w:pStyle w:val="ListParagraph"/>
        <w:ind w:left="1440"/>
        <w:jc w:val="both"/>
        <w:rPr>
          <w:rFonts w:ascii="Times New Roman" w:hAnsi="Times New Roman" w:cs="Times New Roman"/>
          <w:sz w:val="24"/>
          <w:szCs w:val="24"/>
        </w:rPr>
      </w:pPr>
    </w:p>
    <w:p w:rsidR="00FF110F" w:rsidRPr="00911404" w:rsidRDefault="00FF110F" w:rsidP="00FF110F">
      <w:pPr>
        <w:pStyle w:val="ListParagraph"/>
        <w:ind w:left="1440"/>
        <w:jc w:val="both"/>
        <w:rPr>
          <w:rFonts w:ascii="Times New Roman" w:hAnsi="Times New Roman" w:cs="Times New Roman"/>
          <w:sz w:val="24"/>
          <w:szCs w:val="24"/>
        </w:rPr>
      </w:pPr>
    </w:p>
    <w:p w:rsidR="00FF110F" w:rsidRPr="00911404" w:rsidRDefault="00FF110F" w:rsidP="00FF110F">
      <w:pPr>
        <w:pStyle w:val="ListParagraph"/>
        <w:ind w:left="1440"/>
        <w:jc w:val="both"/>
        <w:rPr>
          <w:rFonts w:ascii="Times New Roman" w:hAnsi="Times New Roman" w:cs="Times New Roman"/>
          <w:sz w:val="24"/>
          <w:szCs w:val="24"/>
        </w:rPr>
      </w:pPr>
    </w:p>
    <w:p w:rsidR="00FF110F" w:rsidRPr="00911404" w:rsidRDefault="00FF110F" w:rsidP="00FF110F">
      <w:pPr>
        <w:pStyle w:val="ListParagraph"/>
        <w:ind w:left="1440"/>
        <w:jc w:val="both"/>
        <w:rPr>
          <w:rFonts w:ascii="Times New Roman" w:hAnsi="Times New Roman" w:cs="Times New Roman"/>
          <w:sz w:val="24"/>
          <w:szCs w:val="24"/>
        </w:rPr>
      </w:pPr>
    </w:p>
    <w:p w:rsidR="00FF110F" w:rsidRPr="00911404" w:rsidRDefault="00FF110F" w:rsidP="00FF110F">
      <w:pPr>
        <w:pStyle w:val="ListParagraph"/>
        <w:ind w:left="1440"/>
        <w:jc w:val="both"/>
        <w:rPr>
          <w:rFonts w:ascii="Times New Roman" w:hAnsi="Times New Roman" w:cs="Times New Roman"/>
          <w:sz w:val="24"/>
          <w:szCs w:val="24"/>
        </w:rPr>
      </w:pPr>
    </w:p>
    <w:p w:rsidR="00FF110F" w:rsidRPr="00911404" w:rsidRDefault="00FF110F" w:rsidP="00FF110F">
      <w:pPr>
        <w:pStyle w:val="ListParagraph"/>
        <w:ind w:left="1440"/>
        <w:jc w:val="both"/>
        <w:rPr>
          <w:rFonts w:ascii="Times New Roman" w:hAnsi="Times New Roman" w:cs="Times New Roman"/>
          <w:sz w:val="24"/>
          <w:szCs w:val="24"/>
        </w:rPr>
      </w:pPr>
    </w:p>
    <w:p w:rsidR="00FF110F" w:rsidRPr="00911404" w:rsidRDefault="00FF110F" w:rsidP="00FF110F">
      <w:pPr>
        <w:pStyle w:val="ListParagraph"/>
        <w:numPr>
          <w:ilvl w:val="1"/>
          <w:numId w:val="1"/>
        </w:numPr>
        <w:jc w:val="both"/>
        <w:rPr>
          <w:rFonts w:ascii="Times New Roman" w:hAnsi="Times New Roman" w:cs="Times New Roman"/>
          <w:sz w:val="24"/>
          <w:szCs w:val="24"/>
        </w:rPr>
      </w:pPr>
      <w:r w:rsidRPr="00911404">
        <w:rPr>
          <w:rFonts w:ascii="Times New Roman" w:hAnsi="Times New Roman" w:cs="Times New Roman"/>
          <w:sz w:val="24"/>
          <w:szCs w:val="24"/>
        </w:rPr>
        <w:t>Channel beam:</w:t>
      </w:r>
    </w:p>
    <w:p w:rsidR="00FF110F" w:rsidRPr="00911404" w:rsidRDefault="00092526" w:rsidP="00FF110F">
      <w:pPr>
        <w:jc w:val="both"/>
        <w:rPr>
          <w:rFonts w:ascii="Times New Roman" w:hAnsi="Times New Roman" w:cs="Times New Roman"/>
          <w:sz w:val="24"/>
          <w:szCs w:val="24"/>
        </w:rPr>
      </w:pPr>
      <w:r>
        <w:rPr>
          <w:rFonts w:ascii="Times New Roman" w:hAnsi="Times New Roman" w:cs="Times New Roman"/>
          <w:noProof/>
          <w:sz w:val="24"/>
          <w:szCs w:val="24"/>
        </w:rPr>
        <w:pict>
          <v:group id="_x0000_s1047" style="position:absolute;left:0;text-align:left;margin-left:215.15pt;margin-top:3.65pt;width:64.05pt;height:106.95pt;z-index:251677696" coordorigin="5743,2030" coordsize="1281,2139">
            <v:rect id="_x0000_s1042" style="position:absolute;left:5754;top:2037;width:505;height:2132"/>
            <v:rect id="_x0000_s1043" style="position:absolute;left:5743;top:2030;width:1269;height:359"/>
            <v:rect id="_x0000_s1044" style="position:absolute;left:5755;top:3809;width:1269;height:359"/>
            <v:rect id="_x0000_s1045" style="position:absolute;left:5755;top:2163;width:489;height:491" stroked="f"/>
            <v:rect id="_x0000_s1046" style="position:absolute;left:5767;top:3467;width:477;height:491" stroked="f"/>
          </v:group>
        </w:pict>
      </w:r>
      <w:r w:rsidR="00FF110F" w:rsidRPr="00911404">
        <w:rPr>
          <w:rFonts w:ascii="Times New Roman" w:hAnsi="Times New Roman" w:cs="Times New Roman"/>
          <w:sz w:val="24"/>
          <w:szCs w:val="24"/>
        </w:rPr>
        <w:br/>
      </w:r>
      <w:r w:rsidR="00FF110F" w:rsidRPr="00911404">
        <w:rPr>
          <w:rFonts w:ascii="Times New Roman" w:hAnsi="Times New Roman" w:cs="Times New Roman"/>
          <w:sz w:val="24"/>
          <w:szCs w:val="24"/>
        </w:rPr>
        <w:br/>
      </w:r>
    </w:p>
    <w:p w:rsidR="00FF110F" w:rsidRPr="00911404" w:rsidRDefault="00FF110F" w:rsidP="00FF110F">
      <w:pPr>
        <w:jc w:val="both"/>
        <w:rPr>
          <w:rFonts w:ascii="Times New Roman" w:hAnsi="Times New Roman" w:cs="Times New Roman"/>
          <w:sz w:val="24"/>
          <w:szCs w:val="24"/>
        </w:rPr>
      </w:pPr>
    </w:p>
    <w:p w:rsidR="00FF110F" w:rsidRPr="00911404" w:rsidRDefault="00FF110F" w:rsidP="00FF110F">
      <w:pPr>
        <w:jc w:val="both"/>
        <w:rPr>
          <w:rFonts w:ascii="Times New Roman" w:hAnsi="Times New Roman" w:cs="Times New Roman"/>
          <w:sz w:val="24"/>
          <w:szCs w:val="24"/>
        </w:rPr>
      </w:pPr>
    </w:p>
    <w:p w:rsidR="00F8425E" w:rsidRPr="00911404" w:rsidRDefault="00F8425E" w:rsidP="00FF110F">
      <w:pPr>
        <w:jc w:val="both"/>
        <w:rPr>
          <w:rFonts w:ascii="Times New Roman" w:hAnsi="Times New Roman" w:cs="Times New Roman"/>
          <w:sz w:val="24"/>
          <w:szCs w:val="24"/>
        </w:rPr>
      </w:pPr>
    </w:p>
    <w:p w:rsidR="00FF110F" w:rsidRPr="00911404" w:rsidRDefault="00F8425E" w:rsidP="00FF110F">
      <w:pPr>
        <w:jc w:val="both"/>
        <w:rPr>
          <w:rFonts w:ascii="Times New Roman" w:hAnsi="Times New Roman" w:cs="Times New Roman"/>
          <w:sz w:val="24"/>
          <w:szCs w:val="24"/>
        </w:rPr>
      </w:pPr>
      <w:r w:rsidRPr="00911404">
        <w:rPr>
          <w:rFonts w:ascii="Times New Roman" w:hAnsi="Times New Roman" w:cs="Times New Roman"/>
          <w:sz w:val="24"/>
          <w:szCs w:val="24"/>
        </w:rPr>
        <w:t>The use of the above beam depends on the type of structure that is being built, as well as the amount and type of load that is being placed on the beams. For example, the I-beam w</w:t>
      </w:r>
      <w:r w:rsidR="006E1A29" w:rsidRPr="00911404">
        <w:rPr>
          <w:rFonts w:ascii="Times New Roman" w:hAnsi="Times New Roman" w:cs="Times New Roman"/>
          <w:sz w:val="24"/>
          <w:szCs w:val="24"/>
        </w:rPr>
        <w:t>ould resist bending up and down</w:t>
      </w:r>
      <w:r w:rsidRPr="00911404">
        <w:rPr>
          <w:rFonts w:ascii="Times New Roman" w:hAnsi="Times New Roman" w:cs="Times New Roman"/>
          <w:sz w:val="24"/>
          <w:szCs w:val="24"/>
        </w:rPr>
        <w:t>, since the height of the cross-section is larger</w:t>
      </w:r>
      <w:r w:rsidR="006E1A29" w:rsidRPr="00911404">
        <w:rPr>
          <w:rFonts w:ascii="Times New Roman" w:hAnsi="Times New Roman" w:cs="Times New Roman"/>
          <w:sz w:val="24"/>
          <w:szCs w:val="24"/>
        </w:rPr>
        <w:t xml:space="preserve"> than its other dimensions, but it can also resist side-to-side bending because of the flanges at the top and bottom of the cross-section. Depending on what needs to be built, weight may be an issue, which involves</w:t>
      </w:r>
      <w:r w:rsidR="00941B82">
        <w:rPr>
          <w:rFonts w:ascii="Times New Roman" w:hAnsi="Times New Roman" w:cs="Times New Roman"/>
          <w:sz w:val="24"/>
          <w:szCs w:val="24"/>
        </w:rPr>
        <w:t xml:space="preserve"> consideration of materials. On</w:t>
      </w:r>
      <w:r w:rsidR="006E1A29" w:rsidRPr="00911404">
        <w:rPr>
          <w:rFonts w:ascii="Times New Roman" w:hAnsi="Times New Roman" w:cs="Times New Roman"/>
          <w:sz w:val="24"/>
          <w:szCs w:val="24"/>
        </w:rPr>
        <w:t xml:space="preserve">e can achieve a certain stiffness with a metal beam of low area moment of inertia, or a wooden beam with a higher area of inertia depending on the orientation of the cross-section of the beam. A structure </w:t>
      </w:r>
      <w:r w:rsidR="003C2921" w:rsidRPr="00911404">
        <w:rPr>
          <w:rFonts w:ascii="Times New Roman" w:hAnsi="Times New Roman" w:cs="Times New Roman"/>
          <w:sz w:val="24"/>
          <w:szCs w:val="24"/>
        </w:rPr>
        <w:t xml:space="preserve">such as a house </w:t>
      </w:r>
      <w:r w:rsidR="006E1A29" w:rsidRPr="00911404">
        <w:rPr>
          <w:rFonts w:ascii="Times New Roman" w:hAnsi="Times New Roman" w:cs="Times New Roman"/>
          <w:sz w:val="24"/>
          <w:szCs w:val="24"/>
        </w:rPr>
        <w:t>may need to be of high stiffness and low weight, so woods or other light materials should be considered. If constructing a large skyscraper building, however, metals should be conside</w:t>
      </w:r>
      <w:bookmarkStart w:id="0" w:name="_GoBack"/>
      <w:bookmarkEnd w:id="0"/>
      <w:r w:rsidR="006E1A29" w:rsidRPr="00911404">
        <w:rPr>
          <w:rFonts w:ascii="Times New Roman" w:hAnsi="Times New Roman" w:cs="Times New Roman"/>
          <w:sz w:val="24"/>
          <w:szCs w:val="24"/>
        </w:rPr>
        <w:t>red for additional stiffness to handle the weight.</w:t>
      </w:r>
    </w:p>
    <w:sectPr w:rsidR="00FF110F" w:rsidRPr="00911404" w:rsidSect="00624D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26" w:rsidRDefault="00092526" w:rsidP="00FE5D24">
      <w:pPr>
        <w:spacing w:after="0" w:line="240" w:lineRule="auto"/>
      </w:pPr>
      <w:r>
        <w:separator/>
      </w:r>
    </w:p>
  </w:endnote>
  <w:endnote w:type="continuationSeparator" w:id="0">
    <w:p w:rsidR="00092526" w:rsidRDefault="00092526" w:rsidP="00FE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343418405"/>
      <w:docPartObj>
        <w:docPartGallery w:val="Page Numbers (Bottom of Page)"/>
        <w:docPartUnique/>
      </w:docPartObj>
    </w:sdtPr>
    <w:sdtEndPr/>
    <w:sdtContent>
      <w:p w:rsidR="00FE5D24" w:rsidRPr="00FE5D24" w:rsidRDefault="00FE5D24" w:rsidP="00FE5D24">
        <w:pPr>
          <w:pStyle w:val="Footer"/>
          <w:rPr>
            <w:rFonts w:ascii="Arial" w:hAnsi="Arial" w:cs="Arial"/>
            <w:b/>
          </w:rPr>
        </w:pPr>
        <w:r w:rsidRPr="00FE5D24">
          <w:rPr>
            <w:rFonts w:ascii="Arial" w:hAnsi="Arial" w:cs="Arial"/>
            <w:b/>
          </w:rPr>
          <w:t>Test-A-Beam  activity – Sample Answers</w:t>
        </w:r>
        <w:r>
          <w:rPr>
            <w:rFonts w:ascii="Arial" w:hAnsi="Arial" w:cs="Arial"/>
            <w:b/>
          </w:rPr>
          <w:t xml:space="preserve">                                  </w:t>
        </w:r>
        <w:r w:rsidRPr="00FE5D24">
          <w:rPr>
            <w:rFonts w:ascii="Arial" w:hAnsi="Arial" w:cs="Arial"/>
            <w:b/>
          </w:rPr>
          <w:t xml:space="preserve"> </w:t>
        </w:r>
        <w:r>
          <w:rPr>
            <w:rFonts w:ascii="Arial" w:hAnsi="Arial" w:cs="Arial"/>
            <w:b/>
          </w:rPr>
          <w:t xml:space="preserve">                                              </w:t>
        </w:r>
        <w:r w:rsidRPr="00FE5D24">
          <w:rPr>
            <w:rFonts w:ascii="Arial" w:hAnsi="Arial" w:cs="Arial"/>
            <w:b/>
          </w:rPr>
          <w:fldChar w:fldCharType="begin"/>
        </w:r>
        <w:r w:rsidRPr="00FE5D24">
          <w:rPr>
            <w:rFonts w:ascii="Arial" w:hAnsi="Arial" w:cs="Arial"/>
            <w:b/>
          </w:rPr>
          <w:instrText xml:space="preserve"> PAGE   \* MERGEFORMAT </w:instrText>
        </w:r>
        <w:r w:rsidRPr="00FE5D24">
          <w:rPr>
            <w:rFonts w:ascii="Arial" w:hAnsi="Arial" w:cs="Arial"/>
            <w:b/>
          </w:rPr>
          <w:fldChar w:fldCharType="separate"/>
        </w:r>
        <w:r w:rsidR="00941B82">
          <w:rPr>
            <w:rFonts w:ascii="Arial" w:hAnsi="Arial" w:cs="Arial"/>
            <w:b/>
            <w:noProof/>
          </w:rPr>
          <w:t>2</w:t>
        </w:r>
        <w:r w:rsidRPr="00FE5D24">
          <w:rPr>
            <w:rFonts w:ascii="Arial" w:hAnsi="Arial" w:cs="Arial"/>
            <w:b/>
          </w:rPr>
          <w:fldChar w:fldCharType="end"/>
        </w:r>
      </w:p>
    </w:sdtContent>
  </w:sdt>
  <w:p w:rsidR="00FE5D24" w:rsidRDefault="00FE5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26" w:rsidRDefault="00092526" w:rsidP="00FE5D24">
      <w:pPr>
        <w:spacing w:after="0" w:line="240" w:lineRule="auto"/>
      </w:pPr>
      <w:r>
        <w:separator/>
      </w:r>
    </w:p>
  </w:footnote>
  <w:footnote w:type="continuationSeparator" w:id="0">
    <w:p w:rsidR="00092526" w:rsidRDefault="00092526" w:rsidP="00FE5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34F40"/>
    <w:multiLevelType w:val="hybridMultilevel"/>
    <w:tmpl w:val="BF68A6F6"/>
    <w:lvl w:ilvl="0" w:tplc="C9A660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116F"/>
    <w:rsid w:val="00092526"/>
    <w:rsid w:val="0020116F"/>
    <w:rsid w:val="002A118A"/>
    <w:rsid w:val="003C2921"/>
    <w:rsid w:val="006235F0"/>
    <w:rsid w:val="00624D21"/>
    <w:rsid w:val="006E1A29"/>
    <w:rsid w:val="00911404"/>
    <w:rsid w:val="00941B82"/>
    <w:rsid w:val="00E76190"/>
    <w:rsid w:val="00F44391"/>
    <w:rsid w:val="00F8425E"/>
    <w:rsid w:val="00FE5D24"/>
    <w:rsid w:val="00FF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6F"/>
    <w:pPr>
      <w:ind w:left="720"/>
      <w:contextualSpacing/>
    </w:pPr>
  </w:style>
  <w:style w:type="paragraph" w:styleId="Header">
    <w:name w:val="header"/>
    <w:basedOn w:val="Normal"/>
    <w:link w:val="HeaderChar"/>
    <w:uiPriority w:val="99"/>
    <w:semiHidden/>
    <w:unhideWhenUsed/>
    <w:rsid w:val="00FE5D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D24"/>
  </w:style>
  <w:style w:type="paragraph" w:styleId="Footer">
    <w:name w:val="footer"/>
    <w:basedOn w:val="Normal"/>
    <w:link w:val="FooterChar"/>
    <w:uiPriority w:val="99"/>
    <w:unhideWhenUsed/>
    <w:rsid w:val="00FE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Kun-Lin Lee</dc:creator>
  <cp:lastModifiedBy>SAMSON, CARLEIGH CLAYTON</cp:lastModifiedBy>
  <cp:revision>5</cp:revision>
  <dcterms:created xsi:type="dcterms:W3CDTF">2012-05-08T21:43:00Z</dcterms:created>
  <dcterms:modified xsi:type="dcterms:W3CDTF">2012-07-09T20:14:00Z</dcterms:modified>
</cp:coreProperties>
</file>