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A6" w:rsidRPr="002A4B6D" w:rsidRDefault="002A4B6D" w:rsidP="00407C70">
      <w:pPr>
        <w:pStyle w:val="Numbered"/>
        <w:tabs>
          <w:tab w:val="clear" w:pos="360"/>
        </w:tabs>
        <w:ind w:left="-72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MINDSTORMS® </w:t>
      </w:r>
      <w:r w:rsidR="000E68B0" w:rsidRPr="002A4B6D">
        <w:rPr>
          <w:rFonts w:ascii="Arial" w:hAnsi="Arial" w:cs="Arial"/>
          <w:b/>
          <w:bCs/>
          <w:sz w:val="32"/>
        </w:rPr>
        <w:t>NXT Sensor Assembly</w:t>
      </w:r>
      <w:r w:rsidR="003A56C8">
        <w:rPr>
          <w:rFonts w:ascii="Arial" w:hAnsi="Arial" w:cs="Arial"/>
          <w:b/>
          <w:bCs/>
          <w:sz w:val="32"/>
        </w:rPr>
        <w:t xml:space="preserve"> Instructions</w:t>
      </w:r>
    </w:p>
    <w:p w:rsidR="002A4B6D" w:rsidRPr="00876CC5" w:rsidRDefault="003A56C8" w:rsidP="002A4B6D">
      <w:pPr>
        <w:spacing w:before="160"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  <w:bookmarkStart w:id="0" w:name="_GoBack"/>
      <w:bookmarkEnd w:id="0"/>
    </w:p>
    <w:p w:rsidR="000E68B0" w:rsidRPr="002A4B6D" w:rsidRDefault="000E68B0" w:rsidP="00217AA1">
      <w:pPr>
        <w:spacing w:line="240" w:lineRule="auto"/>
        <w:rPr>
          <w:rFonts w:ascii="Times New Roman" w:hAnsi="Times New Roman" w:cs="Times New Roman"/>
        </w:rPr>
      </w:pPr>
      <w:r w:rsidRPr="002A4B6D">
        <w:rPr>
          <w:rFonts w:ascii="Times New Roman" w:hAnsi="Times New Roman" w:cs="Times New Roman"/>
        </w:rPr>
        <w:t xml:space="preserve">The </w:t>
      </w:r>
      <w:r w:rsidR="002A4B6D">
        <w:rPr>
          <w:rFonts w:ascii="Times New Roman" w:hAnsi="Times New Roman" w:cs="Times New Roman"/>
        </w:rPr>
        <w:t xml:space="preserve">LEGO® MINDSTORMS® </w:t>
      </w:r>
      <w:r w:rsidRPr="002A4B6D">
        <w:rPr>
          <w:rFonts w:ascii="Times New Roman" w:hAnsi="Times New Roman" w:cs="Times New Roman"/>
        </w:rPr>
        <w:t>NXT Ultrasonic Sensor</w:t>
      </w:r>
      <w:r w:rsidR="00163937" w:rsidRPr="002A4B6D">
        <w:rPr>
          <w:rFonts w:ascii="Times New Roman" w:hAnsi="Times New Roman" w:cs="Times New Roman"/>
        </w:rPr>
        <w:t xml:space="preserve"> (Port 4)</w:t>
      </w:r>
      <w:r w:rsidR="002A4B6D">
        <w:rPr>
          <w:rFonts w:ascii="Times New Roman" w:hAnsi="Times New Roman" w:cs="Times New Roman"/>
        </w:rPr>
        <w:t xml:space="preserve"> should be placed on the floor,</w:t>
      </w:r>
      <w:r w:rsidRPr="002A4B6D">
        <w:rPr>
          <w:rFonts w:ascii="Times New Roman" w:hAnsi="Times New Roman" w:cs="Times New Roman"/>
        </w:rPr>
        <w:t xml:space="preserve"> under</w:t>
      </w:r>
      <w:r w:rsidR="002A4B6D">
        <w:rPr>
          <w:rFonts w:ascii="Times New Roman" w:hAnsi="Times New Roman" w:cs="Times New Roman"/>
        </w:rPr>
        <w:t>neath</w:t>
      </w:r>
      <w:r w:rsidRPr="002A4B6D">
        <w:rPr>
          <w:rFonts w:ascii="Times New Roman" w:hAnsi="Times New Roman" w:cs="Times New Roman"/>
        </w:rPr>
        <w:t xml:space="preserve"> the boom, in such a way that the </w:t>
      </w:r>
      <w:r w:rsidR="002A4B6D">
        <w:rPr>
          <w:rFonts w:ascii="Times New Roman" w:hAnsi="Times New Roman" w:cs="Times New Roman"/>
        </w:rPr>
        <w:t xml:space="preserve">weight </w:t>
      </w:r>
      <w:r w:rsidRPr="002A4B6D">
        <w:rPr>
          <w:rFonts w:ascii="Times New Roman" w:hAnsi="Times New Roman" w:cs="Times New Roman"/>
        </w:rPr>
        <w:t xml:space="preserve">cup </w:t>
      </w:r>
      <w:r w:rsidR="002A4B6D">
        <w:rPr>
          <w:rFonts w:ascii="Times New Roman" w:hAnsi="Times New Roman" w:cs="Times New Roman"/>
        </w:rPr>
        <w:t>suspends</w:t>
      </w:r>
      <w:r w:rsidRPr="002A4B6D">
        <w:rPr>
          <w:rFonts w:ascii="Times New Roman" w:hAnsi="Times New Roman" w:cs="Times New Roman"/>
        </w:rPr>
        <w:t xml:space="preserve"> over it at all times</w:t>
      </w:r>
      <w:r w:rsidR="008653DB" w:rsidRPr="002A4B6D">
        <w:rPr>
          <w:rFonts w:ascii="Times New Roman" w:hAnsi="Times New Roman" w:cs="Times New Roman"/>
        </w:rPr>
        <w:t xml:space="preserve"> (see Figure 2</w:t>
      </w:r>
      <w:r w:rsidRPr="002A4B6D">
        <w:rPr>
          <w:rFonts w:ascii="Times New Roman" w:hAnsi="Times New Roman" w:cs="Times New Roman"/>
        </w:rPr>
        <w:t xml:space="preserve"> below)</w:t>
      </w:r>
      <w:r w:rsidR="002A4B6D">
        <w:rPr>
          <w:rFonts w:ascii="Times New Roman" w:hAnsi="Times New Roman" w:cs="Times New Roman"/>
        </w:rPr>
        <w:t xml:space="preserve"> by approximately 5-</w:t>
      </w:r>
      <w:r w:rsidRPr="002A4B6D">
        <w:rPr>
          <w:rFonts w:ascii="Times New Roman" w:hAnsi="Times New Roman" w:cs="Times New Roman"/>
        </w:rPr>
        <w:t>in</w:t>
      </w:r>
      <w:r w:rsidR="002A4B6D">
        <w:rPr>
          <w:rFonts w:ascii="Times New Roman" w:hAnsi="Times New Roman" w:cs="Times New Roman"/>
        </w:rPr>
        <w:t>.</w:t>
      </w:r>
      <w:r w:rsidRPr="002A4B6D">
        <w:rPr>
          <w:rFonts w:ascii="Times New Roman" w:hAnsi="Times New Roman" w:cs="Times New Roman"/>
        </w:rPr>
        <w:t xml:space="preserve"> from the bottom of the cup</w:t>
      </w:r>
      <w:r w:rsidR="002A4B6D">
        <w:rPr>
          <w:rFonts w:ascii="Times New Roman" w:hAnsi="Times New Roman" w:cs="Times New Roman"/>
        </w:rPr>
        <w:t xml:space="preserve"> (this </w:t>
      </w:r>
      <w:r w:rsidRPr="002A4B6D">
        <w:rPr>
          <w:rFonts w:ascii="Times New Roman" w:hAnsi="Times New Roman" w:cs="Times New Roman"/>
        </w:rPr>
        <w:t>yields the best measurement results</w:t>
      </w:r>
      <w:r w:rsidR="002A4B6D">
        <w:rPr>
          <w:rFonts w:ascii="Times New Roman" w:hAnsi="Times New Roman" w:cs="Times New Roman"/>
        </w:rPr>
        <w:t>)</w:t>
      </w:r>
      <w:r w:rsidRPr="002A4B6D">
        <w:rPr>
          <w:rFonts w:ascii="Times New Roman" w:hAnsi="Times New Roman" w:cs="Times New Roman"/>
        </w:rPr>
        <w:t>. This mean</w:t>
      </w:r>
      <w:r w:rsidR="002A4B6D">
        <w:rPr>
          <w:rFonts w:ascii="Times New Roman" w:hAnsi="Times New Roman" w:cs="Times New Roman"/>
        </w:rPr>
        <w:t>s</w:t>
      </w:r>
      <w:r w:rsidRPr="002A4B6D">
        <w:rPr>
          <w:rFonts w:ascii="Times New Roman" w:hAnsi="Times New Roman" w:cs="Times New Roman"/>
        </w:rPr>
        <w:t xml:space="preserve"> that depending on the boom being measured</w:t>
      </w:r>
      <w:r w:rsidR="002A4B6D">
        <w:rPr>
          <w:rFonts w:ascii="Times New Roman" w:hAnsi="Times New Roman" w:cs="Times New Roman"/>
        </w:rPr>
        <w:t>,</w:t>
      </w:r>
      <w:r w:rsidRPr="002A4B6D">
        <w:rPr>
          <w:rFonts w:ascii="Times New Roman" w:hAnsi="Times New Roman" w:cs="Times New Roman"/>
        </w:rPr>
        <w:t xml:space="preserve"> you </w:t>
      </w:r>
      <w:r w:rsidR="002A4B6D">
        <w:rPr>
          <w:rFonts w:ascii="Times New Roman" w:hAnsi="Times New Roman" w:cs="Times New Roman"/>
        </w:rPr>
        <w:t>must</w:t>
      </w:r>
      <w:r w:rsidRPr="002A4B6D">
        <w:rPr>
          <w:rFonts w:ascii="Times New Roman" w:hAnsi="Times New Roman" w:cs="Times New Roman"/>
        </w:rPr>
        <w:t xml:space="preserve"> fix the string (or the sensor) to allow this distance to remain constant. The </w:t>
      </w:r>
      <w:r w:rsidR="002A4B6D">
        <w:rPr>
          <w:rFonts w:ascii="Times New Roman" w:hAnsi="Times New Roman" w:cs="Times New Roman"/>
        </w:rPr>
        <w:t xml:space="preserve">attached NXT </w:t>
      </w:r>
      <w:r w:rsidRPr="002A4B6D">
        <w:rPr>
          <w:rFonts w:ascii="Times New Roman" w:hAnsi="Times New Roman" w:cs="Times New Roman"/>
        </w:rPr>
        <w:t>program (</w:t>
      </w:r>
      <w:proofErr w:type="spellStart"/>
      <w:r w:rsidRPr="002A4B6D">
        <w:rPr>
          <w:rFonts w:ascii="Times New Roman" w:hAnsi="Times New Roman" w:cs="Times New Roman"/>
        </w:rPr>
        <w:t>DeflectionMesure.rbt</w:t>
      </w:r>
      <w:proofErr w:type="spellEnd"/>
      <w:r w:rsidRPr="002A4B6D">
        <w:rPr>
          <w:rFonts w:ascii="Times New Roman" w:hAnsi="Times New Roman" w:cs="Times New Roman"/>
        </w:rPr>
        <w:t>) can be modified in the following ways</w:t>
      </w:r>
      <w:r w:rsidR="002A4B6D">
        <w:rPr>
          <w:rFonts w:ascii="Times New Roman" w:hAnsi="Times New Roman" w:cs="Times New Roman"/>
        </w:rPr>
        <w:t>:</w:t>
      </w:r>
    </w:p>
    <w:p w:rsidR="000E68B0" w:rsidRPr="002A4B6D" w:rsidRDefault="00407C70" w:rsidP="00217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2A4B6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0ADD" wp14:editId="1EE1B27A">
                <wp:simplePos x="0" y="0"/>
                <wp:positionH relativeFrom="column">
                  <wp:posOffset>1288473</wp:posOffset>
                </wp:positionH>
                <wp:positionV relativeFrom="paragraph">
                  <wp:posOffset>307167</wp:posOffset>
                </wp:positionV>
                <wp:extent cx="1404851" cy="889462"/>
                <wp:effectExtent l="0" t="0" r="8128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851" cy="889462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1.45pt;margin-top:24.2pt;width:110.6pt;height: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" strokecolor="#4579b8 [3044]" strokeweight="1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Deflection range – </w:t>
      </w:r>
      <w:r w:rsidR="000E68B0" w:rsidRPr="002A4B6D">
        <w:rPr>
          <w:rFonts w:ascii="Times New Roman" w:hAnsi="Times New Roman" w:cs="Times New Roman"/>
        </w:rPr>
        <w:t>You may modify the deflection measuring range (2cm default) by switching the constant called 2.</w:t>
      </w:r>
    </w:p>
    <w:p w:rsidR="000E68B0" w:rsidRDefault="00407C70" w:rsidP="000E68B0">
      <w:r w:rsidRPr="002A4B6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4BF2A4E" wp14:editId="44C6D9A9">
            <wp:simplePos x="0" y="0"/>
            <wp:positionH relativeFrom="column">
              <wp:posOffset>1097280</wp:posOffset>
            </wp:positionH>
            <wp:positionV relativeFrom="paragraph">
              <wp:posOffset>75565</wp:posOffset>
            </wp:positionV>
            <wp:extent cx="3083560" cy="1513840"/>
            <wp:effectExtent l="0" t="0" r="2540" b="0"/>
            <wp:wrapThrough wrapText="bothSides">
              <wp:wrapPolygon edited="0">
                <wp:start x="0" y="0"/>
                <wp:lineTo x="0" y="21201"/>
                <wp:lineTo x="21484" y="21201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B0" w:rsidRDefault="000E68B0" w:rsidP="000E68B0"/>
    <w:p w:rsidR="000E68B0" w:rsidRDefault="000E68B0" w:rsidP="000E68B0"/>
    <w:p w:rsidR="00163937" w:rsidRDefault="00163937" w:rsidP="000E68B0">
      <w:pPr>
        <w:ind w:left="720" w:firstLine="720"/>
        <w:rPr>
          <w:b/>
        </w:rPr>
      </w:pPr>
    </w:p>
    <w:p w:rsidR="00163937" w:rsidRDefault="00163937" w:rsidP="00163937">
      <w:pPr>
        <w:rPr>
          <w:b/>
        </w:rPr>
      </w:pPr>
    </w:p>
    <w:p w:rsidR="000E68B0" w:rsidRPr="002A4B6D" w:rsidRDefault="000E68B0" w:rsidP="002A4B6D">
      <w:pPr>
        <w:jc w:val="center"/>
        <w:rPr>
          <w:rFonts w:ascii="Times New Roman" w:hAnsi="Times New Roman" w:cs="Times New Roman"/>
        </w:rPr>
      </w:pPr>
      <w:proofErr w:type="gramStart"/>
      <w:r w:rsidRPr="002A4B6D">
        <w:rPr>
          <w:rFonts w:ascii="Times New Roman" w:hAnsi="Times New Roman" w:cs="Times New Roman"/>
        </w:rPr>
        <w:t>Figure 1</w:t>
      </w:r>
      <w:r w:rsidR="002A4B6D" w:rsidRPr="002A4B6D">
        <w:rPr>
          <w:rFonts w:ascii="Times New Roman" w:hAnsi="Times New Roman" w:cs="Times New Roman"/>
        </w:rPr>
        <w:t>.</w:t>
      </w:r>
      <w:proofErr w:type="gramEnd"/>
      <w:r w:rsidRPr="002A4B6D">
        <w:rPr>
          <w:rFonts w:ascii="Times New Roman" w:hAnsi="Times New Roman" w:cs="Times New Roman"/>
        </w:rPr>
        <w:t xml:space="preserve"> Modifying Deflection Limit</w:t>
      </w:r>
    </w:p>
    <w:p w:rsidR="000E68B0" w:rsidRPr="00407C70" w:rsidRDefault="00217AA1" w:rsidP="00217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1297305</wp:posOffset>
                </wp:positionV>
                <wp:extent cx="4796155" cy="2327275"/>
                <wp:effectExtent l="0" t="0" r="4445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6155" cy="2327275"/>
                          <a:chOff x="0" y="0"/>
                          <a:chExt cx="4663440" cy="221949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User\Dropbox\AMPS CBRI\TeachEngineering Activities\Stan\Boom Design Activity\NXTSenso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4"/>
                          <a:stretch/>
                        </pic:blipFill>
                        <pic:spPr bwMode="auto">
                          <a:xfrm>
                            <a:off x="0" y="0"/>
                            <a:ext cx="4663440" cy="2219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078182" y="548683"/>
                            <a:ext cx="266007" cy="2160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7AA1" w:rsidRDefault="00217AA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1.7pt;margin-top:102.15pt;width:377.65pt;height:183.25pt;z-index:251663360;mso-width-relative:margin;mso-height-relative:margin" coordsize="46634,22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6634;height:22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W+gK/AAAA2gAAAA8AAABkcnMvZG93bnJldi54bWxET02LwjAQvQv+hzAL3jTdFRapRhFxUWFB&#10;dBfR29CMbbGZ1CRq/fdGEDw+3vdo0phKXMn50rKCz14CgjizuuRcwf/fT3cAwgdkjZVlUnAnD5Nx&#10;uzXCVNsbb+i6DbmIIexTVFCEUKdS+qwgg75na+LIHa0zGCJ0udQObzHcVPIrSb6lwZJjQ4E1zQrK&#10;TtuLiTPmp6Q5WJ79LneyWrk178/rhVKdj2Y6BBGoCW/xy73UCvrwvBL9IM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VvoCvwAAANoAAAAPAAAAAAAAAAAAAAAAAJ8CAABk&#10;cnMvZG93bnJldi54bWxQSwUGAAAAAAQABAD3AAAAiwMAAAAA&#10;">
                  <v:imagedata r:id="rId8" o:title="NXTSensor" croptop="431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781;top:5486;width:2660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217AA1" w:rsidRDefault="00217AA1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07C70">
        <w:rPr>
          <w:rFonts w:ascii="Times New Roman" w:hAnsi="Times New Roman" w:cs="Times New Roman"/>
        </w:rPr>
        <w:t>Setting the distance between cup and sensor – Wh</w:t>
      </w:r>
      <w:r w:rsidR="000E68B0" w:rsidRPr="00407C70">
        <w:rPr>
          <w:rFonts w:ascii="Times New Roman" w:hAnsi="Times New Roman" w:cs="Times New Roman"/>
        </w:rPr>
        <w:t>en the program is activated</w:t>
      </w:r>
      <w:r w:rsidR="00407C70" w:rsidRPr="00407C70">
        <w:rPr>
          <w:rFonts w:ascii="Times New Roman" w:hAnsi="Times New Roman" w:cs="Times New Roman"/>
        </w:rPr>
        <w:t>,</w:t>
      </w:r>
      <w:r w:rsidR="000E68B0" w:rsidRPr="00407C70">
        <w:rPr>
          <w:rFonts w:ascii="Times New Roman" w:hAnsi="Times New Roman" w:cs="Times New Roman"/>
        </w:rPr>
        <w:t xml:space="preserve"> it waits for you to press the middle orange square button on the NXT. Once </w:t>
      </w:r>
      <w:r w:rsidR="00407C70" w:rsidRPr="00407C70">
        <w:rPr>
          <w:rFonts w:ascii="Times New Roman" w:hAnsi="Times New Roman" w:cs="Times New Roman"/>
        </w:rPr>
        <w:t>this</w:t>
      </w:r>
      <w:r w:rsidR="000E68B0" w:rsidRPr="00407C70">
        <w:rPr>
          <w:rFonts w:ascii="Times New Roman" w:hAnsi="Times New Roman" w:cs="Times New Roman"/>
        </w:rPr>
        <w:t xml:space="preserve"> button is pressed</w:t>
      </w:r>
      <w:r w:rsidR="00407C70" w:rsidRPr="00407C70">
        <w:rPr>
          <w:rFonts w:ascii="Times New Roman" w:hAnsi="Times New Roman" w:cs="Times New Roman"/>
        </w:rPr>
        <w:t>,</w:t>
      </w:r>
      <w:r w:rsidR="000E68B0" w:rsidRPr="00407C70">
        <w:rPr>
          <w:rFonts w:ascii="Times New Roman" w:hAnsi="Times New Roman" w:cs="Times New Roman"/>
        </w:rPr>
        <w:t xml:space="preserve"> it saves the distance from the sensor to the cup, and it will compare the current distance against the</w:t>
      </w:r>
      <w:r w:rsidR="008B5C51" w:rsidRPr="00407C70">
        <w:rPr>
          <w:rFonts w:ascii="Times New Roman" w:hAnsi="Times New Roman" w:cs="Times New Roman"/>
        </w:rPr>
        <w:t xml:space="preserve"> original saved distance. Once the difference between the current and original exceeds 2 (or whatever constant 2 is set to), the sound “STOP” will play telling you that the cup has moved down past the specified limit.</w:t>
      </w:r>
      <w:r w:rsidR="001F0F25" w:rsidRPr="00407C70">
        <w:rPr>
          <w:rFonts w:ascii="Times New Roman" w:hAnsi="Times New Roman" w:cs="Times New Roman"/>
        </w:rPr>
        <w:t xml:space="preserve"> One way to tell that the sensor is measuring is the display of “Sensing” when the limit is</w:t>
      </w:r>
      <w:r w:rsidR="00407C70">
        <w:rPr>
          <w:rFonts w:ascii="Times New Roman" w:hAnsi="Times New Roman" w:cs="Times New Roman"/>
        </w:rPr>
        <w:t xml:space="preserve"> </w:t>
      </w:r>
      <w:r w:rsidR="001F0F25" w:rsidRPr="00407C70">
        <w:rPr>
          <w:rFonts w:ascii="Times New Roman" w:hAnsi="Times New Roman" w:cs="Times New Roman"/>
        </w:rPr>
        <w:t>n</w:t>
      </w:r>
      <w:r w:rsidR="00407C70">
        <w:rPr>
          <w:rFonts w:ascii="Times New Roman" w:hAnsi="Times New Roman" w:cs="Times New Roman"/>
        </w:rPr>
        <w:t>o</w:t>
      </w:r>
      <w:r w:rsidR="001F0F25" w:rsidRPr="00407C70">
        <w:rPr>
          <w:rFonts w:ascii="Times New Roman" w:hAnsi="Times New Roman" w:cs="Times New Roman"/>
        </w:rPr>
        <w:t>t reached. Figure 2 shows the assembly and concepts of the NXT sensor.</w:t>
      </w:r>
    </w:p>
    <w:p w:rsidR="000E68B0" w:rsidRDefault="00217AA1" w:rsidP="00217AA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6AC04" wp14:editId="5A320A6A">
                <wp:simplePos x="0" y="0"/>
                <wp:positionH relativeFrom="column">
                  <wp:posOffset>2084705</wp:posOffset>
                </wp:positionH>
                <wp:positionV relativeFrom="paragraph">
                  <wp:posOffset>2353310</wp:posOffset>
                </wp:positionV>
                <wp:extent cx="1838325" cy="2762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37" w:rsidRDefault="00163937">
                            <w:proofErr w:type="gramStart"/>
                            <w:r w:rsidRPr="00407C70">
                              <w:rPr>
                                <w:rFonts w:ascii="Times New Roman" w:hAnsi="Times New Roman" w:cs="Times New Roman"/>
                              </w:rPr>
                              <w:t>Figure 2</w:t>
                            </w:r>
                            <w:r w:rsidR="00407C70" w:rsidRPr="00407C70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407C70">
                              <w:rPr>
                                <w:rFonts w:ascii="Times New Roman" w:hAnsi="Times New Roman" w:cs="Times New Roman"/>
                              </w:rPr>
                              <w:t xml:space="preserve"> NXT Sensor Setup</w:t>
                            </w:r>
                            <w:r>
                              <w:t xml:space="preserve"> 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4.15pt;margin-top:185.3pt;width:14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" filled="f" stroked="f">
                <v:textbox>
                  <w:txbxContent>
                    <w:p w:rsidR="00163937" w:rsidRDefault="00163937">
                      <w:proofErr w:type="gramStart"/>
                      <w:r w:rsidRPr="00407C70">
                        <w:rPr>
                          <w:rFonts w:ascii="Times New Roman" w:hAnsi="Times New Roman" w:cs="Times New Roman"/>
                        </w:rPr>
                        <w:t>Figure 2</w:t>
                      </w:r>
                      <w:r w:rsidR="00407C70" w:rsidRPr="00407C70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407C70">
                        <w:rPr>
                          <w:rFonts w:ascii="Times New Roman" w:hAnsi="Times New Roman" w:cs="Times New Roman"/>
                        </w:rPr>
                        <w:t xml:space="preserve"> NXT Sensor Setup</w:t>
                      </w:r>
                      <w:r>
                        <w:t xml:space="preserve"> and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63937" w:rsidRPr="00407C70" w:rsidRDefault="00407C70" w:rsidP="00217A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Sound – </w:t>
      </w:r>
      <w:r w:rsidRPr="002A4B6D">
        <w:rPr>
          <w:rFonts w:ascii="Times New Roman" w:hAnsi="Times New Roman" w:cs="Times New Roman"/>
        </w:rPr>
        <w:t xml:space="preserve">You may switch the sounds </w:t>
      </w:r>
      <w:r>
        <w:rPr>
          <w:rFonts w:ascii="Times New Roman" w:hAnsi="Times New Roman" w:cs="Times New Roman"/>
        </w:rPr>
        <w:t>the sensor</w:t>
      </w:r>
      <w:r w:rsidRPr="002A4B6D">
        <w:rPr>
          <w:rFonts w:ascii="Times New Roman" w:hAnsi="Times New Roman" w:cs="Times New Roman"/>
        </w:rPr>
        <w:t xml:space="preserve"> makes by switching the sound block (set to say “STOP” when the </w:t>
      </w:r>
      <w:r>
        <w:rPr>
          <w:rFonts w:ascii="Times New Roman" w:hAnsi="Times New Roman" w:cs="Times New Roman"/>
        </w:rPr>
        <w:t xml:space="preserve">desired </w:t>
      </w:r>
      <w:r w:rsidRPr="002A4B6D">
        <w:rPr>
          <w:rFonts w:ascii="Times New Roman" w:hAnsi="Times New Roman" w:cs="Times New Roman"/>
        </w:rPr>
        <w:t>limit is reached</w:t>
      </w:r>
      <w:r>
        <w:rPr>
          <w:rFonts w:ascii="Times New Roman" w:hAnsi="Times New Roman" w:cs="Times New Roman"/>
        </w:rPr>
        <w:t>)</w:t>
      </w:r>
      <w:r w:rsidRPr="002A4B6D">
        <w:rPr>
          <w:rFonts w:ascii="Times New Roman" w:hAnsi="Times New Roman" w:cs="Times New Roman"/>
        </w:rPr>
        <w:t>.</w:t>
      </w:r>
    </w:p>
    <w:sectPr w:rsidR="00163937" w:rsidRPr="00407C70" w:rsidSect="00217AA1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6E31"/>
    <w:multiLevelType w:val="hybridMultilevel"/>
    <w:tmpl w:val="3AB83900"/>
    <w:lvl w:ilvl="0" w:tplc="D5A84D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2C"/>
    <w:rsid w:val="000714A6"/>
    <w:rsid w:val="000E68B0"/>
    <w:rsid w:val="00163937"/>
    <w:rsid w:val="001F0F25"/>
    <w:rsid w:val="00217AA1"/>
    <w:rsid w:val="002A4B6D"/>
    <w:rsid w:val="002E3698"/>
    <w:rsid w:val="003A56C8"/>
    <w:rsid w:val="00407C70"/>
    <w:rsid w:val="00837B94"/>
    <w:rsid w:val="008653DB"/>
    <w:rsid w:val="008B5C51"/>
    <w:rsid w:val="00A60C83"/>
    <w:rsid w:val="00B9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B0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2A4B6D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B0"/>
    <w:rPr>
      <w:rFonts w:ascii="Tahoma" w:hAnsi="Tahoma" w:cs="Tahoma"/>
      <w:sz w:val="16"/>
      <w:szCs w:val="16"/>
    </w:rPr>
  </w:style>
  <w:style w:type="paragraph" w:customStyle="1" w:styleId="Numbered">
    <w:name w:val="Numbered"/>
    <w:basedOn w:val="Normal"/>
    <w:rsid w:val="002A4B6D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1261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YOWELL JANET LYNN</cp:lastModifiedBy>
  <cp:revision>5</cp:revision>
  <dcterms:created xsi:type="dcterms:W3CDTF">2013-02-01T20:35:00Z</dcterms:created>
  <dcterms:modified xsi:type="dcterms:W3CDTF">2013-02-01T21:45:00Z</dcterms:modified>
</cp:coreProperties>
</file>