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02" w:rsidRPr="00562E59" w:rsidRDefault="00562E59" w:rsidP="00562E59">
      <w:pPr>
        <w:pStyle w:val="Numbered"/>
        <w:tabs>
          <w:tab w:val="clear" w:pos="360"/>
        </w:tabs>
        <w:jc w:val="center"/>
        <w:rPr>
          <w:rFonts w:ascii="Arial" w:hAnsi="Arial" w:cs="Arial"/>
          <w:b/>
          <w:bCs/>
          <w:sz w:val="32"/>
        </w:rPr>
      </w:pPr>
      <w:r w:rsidRPr="00562E59">
        <w:rPr>
          <w:rFonts w:ascii="Arial" w:hAnsi="Arial" w:cs="Arial"/>
          <w:b/>
          <w:bCs/>
          <w:sz w:val="32"/>
        </w:rPr>
        <w:t xml:space="preserve">Putting Robots to Work with Force &amp; Friction Activity – </w:t>
      </w:r>
      <w:r w:rsidR="003A1D02" w:rsidRPr="00562E59">
        <w:rPr>
          <w:rFonts w:ascii="Arial" w:hAnsi="Arial" w:cs="Arial"/>
          <w:b/>
          <w:bCs/>
          <w:sz w:val="32"/>
        </w:rPr>
        <w:t>Making Robots Work</w:t>
      </w:r>
      <w:r w:rsidRPr="00562E59">
        <w:rPr>
          <w:rFonts w:ascii="Arial" w:hAnsi="Arial" w:cs="Arial"/>
          <w:b/>
          <w:bCs/>
          <w:sz w:val="32"/>
        </w:rPr>
        <w:t xml:space="preserve"> Worksheet</w:t>
      </w:r>
      <w:r w:rsidR="001D5694">
        <w:rPr>
          <w:rFonts w:ascii="Arial" w:hAnsi="Arial" w:cs="Arial"/>
          <w:b/>
          <w:bCs/>
          <w:sz w:val="32"/>
        </w:rPr>
        <w:t xml:space="preserve"> – </w:t>
      </w:r>
      <w:r w:rsidR="001D5694">
        <w:rPr>
          <w:rFonts w:ascii="Arial" w:hAnsi="Arial" w:cs="Arial"/>
          <w:b/>
          <w:bCs/>
          <w:sz w:val="32"/>
        </w:rPr>
        <w:br/>
      </w:r>
      <w:r w:rsidR="00533831">
        <w:rPr>
          <w:rFonts w:ascii="Arial" w:hAnsi="Arial" w:cs="Arial"/>
          <w:b/>
          <w:bCs/>
          <w:color w:val="FF0000"/>
          <w:sz w:val="32"/>
        </w:rPr>
        <w:t>Example Answers</w:t>
      </w:r>
    </w:p>
    <w:p w:rsidR="00CA6096" w:rsidRPr="00CA6096" w:rsidRDefault="006C5BE6" w:rsidP="003A1D02">
      <w:pPr>
        <w:pStyle w:val="NoSpacing"/>
        <w:jc w:val="center"/>
        <w:rPr>
          <w:sz w:val="16"/>
          <w:szCs w:val="16"/>
        </w:rPr>
      </w:pPr>
      <w:r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4717473</wp:posOffset>
            </wp:positionH>
            <wp:positionV relativeFrom="paragraph">
              <wp:posOffset>56342</wp:posOffset>
            </wp:positionV>
            <wp:extent cx="1177290" cy="1205230"/>
            <wp:effectExtent l="0" t="0" r="3810" b="0"/>
            <wp:wrapSquare wrapText="bothSides"/>
            <wp:docPr id="1" name="Picture 1" descr="C:\Users\yowell\AppData\Local\Microsoft\Windows\Temporary Internet Files\Content.IE5\NA8DQGH4\MC90024156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well\AppData\Local\Microsoft\Windows\Temporary Internet Files\Content.IE5\NA8DQGH4\MC900241567[1]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5E02" w:rsidRDefault="00B15E02" w:rsidP="00B15E02"/>
    <w:p w:rsidR="00491E9A" w:rsidRDefault="003376C6" w:rsidP="00B15E02">
      <w:pPr>
        <w:rPr>
          <w:b/>
          <w:bCs/>
        </w:rPr>
      </w:pPr>
      <w:r>
        <w:rPr>
          <w:rFonts w:ascii="Arial" w:eastAsia="Calibri" w:hAnsi="Arial" w:cs="Arial"/>
          <w:b/>
          <w:bCs/>
          <w:color w:val="auto"/>
          <w:kern w:val="0"/>
          <w:sz w:val="22"/>
          <w:szCs w:val="22"/>
          <w:lang w:eastAsia="en-US"/>
        </w:rPr>
        <w:t>Pre-Experiment Questions</w:t>
      </w:r>
    </w:p>
    <w:p w:rsidR="00562E59" w:rsidRDefault="00562E59" w:rsidP="00B15E02">
      <w:pPr>
        <w:rPr>
          <w:bCs/>
        </w:rPr>
      </w:pPr>
    </w:p>
    <w:p w:rsidR="00132030" w:rsidRPr="00562E59" w:rsidRDefault="00132030" w:rsidP="00562E59">
      <w:pPr>
        <w:pStyle w:val="ListParagraph"/>
        <w:numPr>
          <w:ilvl w:val="0"/>
          <w:numId w:val="1"/>
        </w:numPr>
        <w:ind w:left="360"/>
        <w:rPr>
          <w:bCs/>
        </w:rPr>
      </w:pPr>
      <w:r w:rsidRPr="00562E59">
        <w:rPr>
          <w:bCs/>
        </w:rPr>
        <w:t xml:space="preserve">How can machines help us to move objects? </w:t>
      </w:r>
    </w:p>
    <w:p w:rsidR="00B15E02" w:rsidRPr="006C5BE6" w:rsidRDefault="006C5BE6" w:rsidP="006C5BE6">
      <w:pPr>
        <w:spacing w:before="240" w:line="360" w:lineRule="auto"/>
        <w:ind w:left="360"/>
        <w:rPr>
          <w:b/>
          <w:color w:val="FF0000"/>
          <w:sz w:val="28"/>
          <w:szCs w:val="28"/>
        </w:rPr>
      </w:pPr>
      <w:r w:rsidRPr="006C5BE6">
        <w:rPr>
          <w:b/>
          <w:color w:val="FF0000"/>
        </w:rPr>
        <w:t>Machines can help us move objects by pushing, pulling, lifting, or squeezing objects</w:t>
      </w:r>
      <w:r>
        <w:rPr>
          <w:b/>
          <w:color w:val="FF0000"/>
        </w:rPr>
        <w:t>.</w:t>
      </w:r>
    </w:p>
    <w:p w:rsidR="00132030" w:rsidRPr="00562E59" w:rsidRDefault="00562E59" w:rsidP="00562E59">
      <w:pPr>
        <w:pStyle w:val="ListParagraph"/>
        <w:numPr>
          <w:ilvl w:val="0"/>
          <w:numId w:val="1"/>
        </w:numPr>
        <w:ind w:left="360"/>
        <w:rPr>
          <w:bCs/>
        </w:rPr>
      </w:pPr>
      <w:r w:rsidRPr="00562E59">
        <w:rPr>
          <w:bCs/>
        </w:rPr>
        <w:t>What factors can make it easier or harder to push an object forward?</w:t>
      </w:r>
    </w:p>
    <w:p w:rsidR="00562E59" w:rsidRPr="006C5BE6" w:rsidRDefault="006C5BE6" w:rsidP="006C5BE6">
      <w:pPr>
        <w:spacing w:before="240" w:line="360" w:lineRule="auto"/>
        <w:ind w:left="360"/>
        <w:rPr>
          <w:b/>
          <w:color w:val="FF0000"/>
        </w:rPr>
      </w:pPr>
      <w:r w:rsidRPr="006C5BE6">
        <w:rPr>
          <w:b/>
          <w:color w:val="FF0000"/>
        </w:rPr>
        <w:t>Friction and extra weight can make it harder to push an object forward.</w:t>
      </w:r>
    </w:p>
    <w:p w:rsidR="00B15E02" w:rsidRDefault="00132030" w:rsidP="006C5BE6">
      <w:pPr>
        <w:spacing w:before="120" w:after="120"/>
        <w:rPr>
          <w:rFonts w:ascii="Arial" w:eastAsia="Calibri" w:hAnsi="Arial" w:cs="Arial"/>
          <w:b/>
          <w:bCs/>
          <w:color w:val="auto"/>
          <w:kern w:val="0"/>
          <w:sz w:val="22"/>
          <w:szCs w:val="22"/>
          <w:lang w:eastAsia="en-US"/>
        </w:rPr>
      </w:pPr>
      <w:r w:rsidRPr="00562E59">
        <w:rPr>
          <w:rFonts w:ascii="Arial" w:eastAsia="Calibri" w:hAnsi="Arial" w:cs="Arial"/>
          <w:b/>
          <w:bCs/>
          <w:color w:val="auto"/>
          <w:kern w:val="0"/>
          <w:sz w:val="22"/>
          <w:szCs w:val="22"/>
          <w:lang w:eastAsia="en-US"/>
        </w:rPr>
        <w:t>Data</w:t>
      </w:r>
      <w:r w:rsidR="00394363">
        <w:rPr>
          <w:rFonts w:ascii="Arial" w:eastAsia="Calibri" w:hAnsi="Arial" w:cs="Arial"/>
          <w:b/>
          <w:bCs/>
          <w:color w:val="auto"/>
          <w:kern w:val="0"/>
          <w:sz w:val="22"/>
          <w:szCs w:val="22"/>
          <w:lang w:eastAsia="en-US"/>
        </w:rPr>
        <w:t xml:space="preserve"> Collection</w:t>
      </w:r>
    </w:p>
    <w:p w:rsidR="00AB2F60" w:rsidRPr="00562E59" w:rsidRDefault="00AB2F60" w:rsidP="006C5BE6">
      <w:pPr>
        <w:spacing w:before="120" w:after="120"/>
        <w:rPr>
          <w:rFonts w:ascii="Arial" w:eastAsia="Calibri" w:hAnsi="Arial" w:cs="Arial"/>
          <w:b/>
          <w:bCs/>
          <w:color w:val="auto"/>
          <w:kern w:val="0"/>
          <w:sz w:val="22"/>
          <w:szCs w:val="22"/>
          <w:lang w:eastAsia="en-US"/>
        </w:rPr>
      </w:pPr>
    </w:p>
    <w:tbl>
      <w:tblPr>
        <w:tblStyle w:val="TableGrid"/>
        <w:tblW w:w="7308" w:type="dxa"/>
        <w:jc w:val="center"/>
        <w:tblInd w:w="1548" w:type="dxa"/>
        <w:tblLook w:val="00A0"/>
      </w:tblPr>
      <w:tblGrid>
        <w:gridCol w:w="1225"/>
        <w:gridCol w:w="1732"/>
        <w:gridCol w:w="1601"/>
        <w:gridCol w:w="1375"/>
        <w:gridCol w:w="1375"/>
      </w:tblGrid>
      <w:tr w:rsidR="003A5C75" w:rsidRPr="00562E59" w:rsidTr="003376C6">
        <w:trPr>
          <w:trHeight w:val="584"/>
          <w:jc w:val="center"/>
        </w:trPr>
        <w:tc>
          <w:tcPr>
            <w:tcW w:w="1225" w:type="dxa"/>
            <w:vAlign w:val="center"/>
          </w:tcPr>
          <w:p w:rsidR="003A5C75" w:rsidRPr="00562E59" w:rsidRDefault="003376C6" w:rsidP="00562E5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Bottle Number</w:t>
            </w:r>
          </w:p>
        </w:tc>
        <w:tc>
          <w:tcPr>
            <w:tcW w:w="1732" w:type="dxa"/>
            <w:vAlign w:val="center"/>
          </w:tcPr>
          <w:p w:rsidR="003A5C75" w:rsidRPr="00562E59" w:rsidRDefault="003A5C75" w:rsidP="00562E5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562E59">
              <w:rPr>
                <w:rFonts w:ascii="Arial" w:hAnsi="Arial" w:cs="Arial"/>
                <w:b/>
                <w:sz w:val="20"/>
              </w:rPr>
              <w:t>Predicted Weight of Sand (g)</w:t>
            </w:r>
          </w:p>
        </w:tc>
        <w:tc>
          <w:tcPr>
            <w:tcW w:w="1601" w:type="dxa"/>
            <w:vAlign w:val="center"/>
          </w:tcPr>
          <w:p w:rsidR="003A5C75" w:rsidRPr="00562E59" w:rsidRDefault="003A5C75" w:rsidP="00562E59">
            <w:pPr>
              <w:jc w:val="center"/>
              <w:rPr>
                <w:rFonts w:ascii="Arial" w:hAnsi="Arial" w:cs="Arial"/>
                <w:sz w:val="20"/>
              </w:rPr>
            </w:pPr>
            <w:r w:rsidRPr="00562E59">
              <w:rPr>
                <w:rFonts w:ascii="Arial" w:hAnsi="Arial" w:cs="Arial"/>
                <w:b/>
                <w:sz w:val="20"/>
              </w:rPr>
              <w:t>Actual Weight of Sand (g)</w:t>
            </w:r>
          </w:p>
        </w:tc>
        <w:tc>
          <w:tcPr>
            <w:tcW w:w="1375" w:type="dxa"/>
            <w:vAlign w:val="center"/>
          </w:tcPr>
          <w:p w:rsidR="003A5C75" w:rsidRPr="00562E59" w:rsidRDefault="003A5C75" w:rsidP="003A5C7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62E59">
              <w:rPr>
                <w:rFonts w:ascii="Arial" w:hAnsi="Arial" w:cs="Arial"/>
                <w:b/>
                <w:sz w:val="20"/>
              </w:rPr>
              <w:t xml:space="preserve">Predicted </w:t>
            </w:r>
            <w:r>
              <w:rPr>
                <w:rFonts w:ascii="Arial" w:hAnsi="Arial" w:cs="Arial"/>
                <w:b/>
                <w:sz w:val="20"/>
              </w:rPr>
              <w:t>Pushing of Sand (cm)</w:t>
            </w:r>
          </w:p>
        </w:tc>
        <w:tc>
          <w:tcPr>
            <w:tcW w:w="1375" w:type="dxa"/>
            <w:vAlign w:val="center"/>
          </w:tcPr>
          <w:p w:rsidR="003A5C75" w:rsidRPr="00562E59" w:rsidRDefault="003A5C75" w:rsidP="00562E5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Actual</w:t>
            </w:r>
            <w:r w:rsidRPr="00562E59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Pushing of Sand (cm)</w:t>
            </w:r>
          </w:p>
        </w:tc>
      </w:tr>
      <w:tr w:rsidR="00B53BEB" w:rsidTr="002550C4">
        <w:trPr>
          <w:trHeight w:val="512"/>
          <w:jc w:val="center"/>
        </w:trPr>
        <w:tc>
          <w:tcPr>
            <w:tcW w:w="1225" w:type="dxa"/>
            <w:vAlign w:val="center"/>
          </w:tcPr>
          <w:p w:rsidR="00B53BEB" w:rsidRPr="006C5BE6" w:rsidRDefault="00B53BEB" w:rsidP="00562E5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6C5BE6">
              <w:rPr>
                <w:b/>
                <w:color w:val="FF0000"/>
              </w:rPr>
              <w:t>1</w:t>
            </w:r>
          </w:p>
        </w:tc>
        <w:tc>
          <w:tcPr>
            <w:tcW w:w="1732" w:type="dxa"/>
            <w:vAlign w:val="center"/>
          </w:tcPr>
          <w:p w:rsidR="00B53BEB" w:rsidRPr="006C5BE6" w:rsidRDefault="00B53BEB" w:rsidP="00CD3F1C">
            <w:pPr>
              <w:jc w:val="center"/>
              <w:rPr>
                <w:b/>
                <w:color w:val="FF0000"/>
              </w:rPr>
            </w:pPr>
            <w:r w:rsidRPr="006C5BE6">
              <w:rPr>
                <w:b/>
                <w:color w:val="FF0000"/>
              </w:rPr>
              <w:t>2g</w:t>
            </w:r>
          </w:p>
        </w:tc>
        <w:tc>
          <w:tcPr>
            <w:tcW w:w="1601" w:type="dxa"/>
            <w:vAlign w:val="center"/>
          </w:tcPr>
          <w:p w:rsidR="00B53BEB" w:rsidRPr="006C5BE6" w:rsidRDefault="00B53BEB" w:rsidP="00CD3F1C">
            <w:pPr>
              <w:jc w:val="center"/>
              <w:rPr>
                <w:b/>
                <w:color w:val="FF0000"/>
              </w:rPr>
            </w:pPr>
            <w:r w:rsidRPr="006C5BE6">
              <w:rPr>
                <w:b/>
                <w:color w:val="FF0000"/>
              </w:rPr>
              <w:t>43g</w:t>
            </w:r>
          </w:p>
        </w:tc>
        <w:tc>
          <w:tcPr>
            <w:tcW w:w="1375" w:type="dxa"/>
            <w:vAlign w:val="center"/>
          </w:tcPr>
          <w:p w:rsidR="00B53BEB" w:rsidRPr="006C5BE6" w:rsidRDefault="00B53BEB" w:rsidP="00CD3F1C">
            <w:pPr>
              <w:jc w:val="center"/>
              <w:rPr>
                <w:b/>
                <w:color w:val="FF0000"/>
              </w:rPr>
            </w:pPr>
            <w:r w:rsidRPr="00B53BEB">
              <w:rPr>
                <w:b/>
                <w:color w:val="FF0000"/>
              </w:rPr>
              <w:t>100cm</w:t>
            </w:r>
          </w:p>
        </w:tc>
        <w:tc>
          <w:tcPr>
            <w:tcW w:w="1375" w:type="dxa"/>
            <w:vAlign w:val="center"/>
          </w:tcPr>
          <w:p w:rsidR="00B53BEB" w:rsidRPr="006C5BE6" w:rsidRDefault="00B53BEB" w:rsidP="00CD3F1C">
            <w:pPr>
              <w:jc w:val="center"/>
              <w:rPr>
                <w:b/>
                <w:color w:val="FF0000"/>
              </w:rPr>
            </w:pPr>
            <w:r w:rsidRPr="00B53BEB">
              <w:rPr>
                <w:b/>
                <w:color w:val="FF0000"/>
              </w:rPr>
              <w:t>82cm</w:t>
            </w:r>
          </w:p>
        </w:tc>
      </w:tr>
      <w:tr w:rsidR="00B53BEB" w:rsidTr="002550C4">
        <w:trPr>
          <w:trHeight w:val="440"/>
          <w:jc w:val="center"/>
        </w:trPr>
        <w:tc>
          <w:tcPr>
            <w:tcW w:w="1225" w:type="dxa"/>
            <w:vAlign w:val="center"/>
          </w:tcPr>
          <w:p w:rsidR="00B53BEB" w:rsidRPr="006C5BE6" w:rsidRDefault="00B53BEB" w:rsidP="00562E5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6C5BE6">
              <w:rPr>
                <w:b/>
                <w:color w:val="FF0000"/>
              </w:rPr>
              <w:t>2</w:t>
            </w:r>
          </w:p>
        </w:tc>
        <w:tc>
          <w:tcPr>
            <w:tcW w:w="1732" w:type="dxa"/>
            <w:vAlign w:val="center"/>
          </w:tcPr>
          <w:p w:rsidR="00B53BEB" w:rsidRPr="006C5BE6" w:rsidRDefault="00B53BEB" w:rsidP="00CD3F1C">
            <w:pPr>
              <w:jc w:val="center"/>
              <w:rPr>
                <w:b/>
                <w:color w:val="FF0000"/>
              </w:rPr>
            </w:pPr>
            <w:r w:rsidRPr="006C5BE6">
              <w:rPr>
                <w:b/>
                <w:color w:val="FF0000"/>
              </w:rPr>
              <w:t>75g</w:t>
            </w:r>
          </w:p>
        </w:tc>
        <w:tc>
          <w:tcPr>
            <w:tcW w:w="1601" w:type="dxa"/>
            <w:vAlign w:val="center"/>
          </w:tcPr>
          <w:p w:rsidR="00B53BEB" w:rsidRPr="006C5BE6" w:rsidRDefault="00B53BEB" w:rsidP="00CD3F1C">
            <w:pPr>
              <w:jc w:val="center"/>
              <w:rPr>
                <w:b/>
                <w:color w:val="FF0000"/>
              </w:rPr>
            </w:pPr>
            <w:r w:rsidRPr="006C5BE6">
              <w:rPr>
                <w:b/>
                <w:color w:val="FF0000"/>
              </w:rPr>
              <w:t>125g</w:t>
            </w:r>
          </w:p>
        </w:tc>
        <w:tc>
          <w:tcPr>
            <w:tcW w:w="1375" w:type="dxa"/>
            <w:vAlign w:val="center"/>
          </w:tcPr>
          <w:p w:rsidR="00B53BEB" w:rsidRPr="006C5BE6" w:rsidRDefault="00B53BEB" w:rsidP="00CD3F1C">
            <w:pPr>
              <w:jc w:val="center"/>
              <w:rPr>
                <w:b/>
                <w:color w:val="FF0000"/>
              </w:rPr>
            </w:pPr>
            <w:r w:rsidRPr="00B53BEB">
              <w:rPr>
                <w:b/>
                <w:color w:val="FF0000"/>
              </w:rPr>
              <w:t>90cm</w:t>
            </w:r>
          </w:p>
        </w:tc>
        <w:tc>
          <w:tcPr>
            <w:tcW w:w="1375" w:type="dxa"/>
            <w:vAlign w:val="center"/>
          </w:tcPr>
          <w:p w:rsidR="00B53BEB" w:rsidRPr="006C5BE6" w:rsidRDefault="00B53BEB" w:rsidP="00CD3F1C">
            <w:pPr>
              <w:jc w:val="center"/>
              <w:rPr>
                <w:b/>
                <w:color w:val="FF0000"/>
              </w:rPr>
            </w:pPr>
            <w:r w:rsidRPr="00B53BEB">
              <w:rPr>
                <w:b/>
                <w:color w:val="FF0000"/>
              </w:rPr>
              <w:t>80cm</w:t>
            </w:r>
          </w:p>
        </w:tc>
      </w:tr>
      <w:tr w:rsidR="00B53BEB" w:rsidTr="002550C4">
        <w:trPr>
          <w:trHeight w:val="449"/>
          <w:jc w:val="center"/>
        </w:trPr>
        <w:tc>
          <w:tcPr>
            <w:tcW w:w="1225" w:type="dxa"/>
            <w:vAlign w:val="center"/>
          </w:tcPr>
          <w:p w:rsidR="00B53BEB" w:rsidRPr="006C5BE6" w:rsidRDefault="00B53BEB" w:rsidP="00562E59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6C5BE6">
              <w:rPr>
                <w:b/>
                <w:color w:val="FF0000"/>
              </w:rPr>
              <w:t>3</w:t>
            </w:r>
          </w:p>
        </w:tc>
        <w:tc>
          <w:tcPr>
            <w:tcW w:w="1732" w:type="dxa"/>
            <w:vAlign w:val="center"/>
          </w:tcPr>
          <w:p w:rsidR="00B53BEB" w:rsidRPr="006C5BE6" w:rsidRDefault="00B53BEB" w:rsidP="00CD3F1C">
            <w:pPr>
              <w:jc w:val="center"/>
              <w:rPr>
                <w:b/>
                <w:color w:val="FF0000"/>
              </w:rPr>
            </w:pPr>
            <w:r w:rsidRPr="006C5BE6">
              <w:rPr>
                <w:b/>
                <w:color w:val="FF0000"/>
              </w:rPr>
              <w:t>90g</w:t>
            </w:r>
          </w:p>
        </w:tc>
        <w:tc>
          <w:tcPr>
            <w:tcW w:w="1601" w:type="dxa"/>
            <w:vAlign w:val="center"/>
          </w:tcPr>
          <w:p w:rsidR="00B53BEB" w:rsidRPr="006C5BE6" w:rsidRDefault="00B53BEB" w:rsidP="00CD3F1C">
            <w:pPr>
              <w:jc w:val="center"/>
              <w:rPr>
                <w:b/>
                <w:color w:val="FF0000"/>
              </w:rPr>
            </w:pPr>
            <w:r w:rsidRPr="006C5BE6">
              <w:rPr>
                <w:b/>
                <w:color w:val="FF0000"/>
              </w:rPr>
              <w:t>187g</w:t>
            </w:r>
          </w:p>
        </w:tc>
        <w:tc>
          <w:tcPr>
            <w:tcW w:w="1375" w:type="dxa"/>
            <w:vAlign w:val="center"/>
          </w:tcPr>
          <w:p w:rsidR="00B53BEB" w:rsidRPr="006C5BE6" w:rsidRDefault="00B53BEB" w:rsidP="00CD3F1C">
            <w:pPr>
              <w:jc w:val="center"/>
              <w:rPr>
                <w:b/>
                <w:color w:val="FF0000"/>
              </w:rPr>
            </w:pPr>
            <w:r w:rsidRPr="00B53BEB">
              <w:rPr>
                <w:b/>
                <w:color w:val="FF0000"/>
              </w:rPr>
              <w:t>153cm</w:t>
            </w:r>
          </w:p>
        </w:tc>
        <w:tc>
          <w:tcPr>
            <w:tcW w:w="1375" w:type="dxa"/>
            <w:vAlign w:val="center"/>
          </w:tcPr>
          <w:p w:rsidR="00B53BEB" w:rsidRPr="006C5BE6" w:rsidRDefault="00B53BEB" w:rsidP="00CD3F1C">
            <w:pPr>
              <w:jc w:val="center"/>
              <w:rPr>
                <w:b/>
                <w:color w:val="FF0000"/>
              </w:rPr>
            </w:pPr>
            <w:r w:rsidRPr="00B53BEB">
              <w:rPr>
                <w:b/>
                <w:color w:val="FF0000"/>
              </w:rPr>
              <w:t>79cm</w:t>
            </w:r>
          </w:p>
        </w:tc>
      </w:tr>
    </w:tbl>
    <w:p w:rsidR="003A1D02" w:rsidRDefault="003A1D02" w:rsidP="003A1D02"/>
    <w:p w:rsidR="00AB2F60" w:rsidRDefault="00AB2F60" w:rsidP="003376C6">
      <w:pPr>
        <w:rPr>
          <w:rFonts w:ascii="Arial" w:eastAsia="Calibri" w:hAnsi="Arial" w:cs="Arial"/>
          <w:b/>
          <w:bCs/>
          <w:color w:val="auto"/>
          <w:kern w:val="0"/>
          <w:sz w:val="22"/>
          <w:szCs w:val="22"/>
          <w:lang w:eastAsia="en-US"/>
        </w:rPr>
      </w:pPr>
    </w:p>
    <w:p w:rsidR="003376C6" w:rsidRDefault="00533831" w:rsidP="003376C6">
      <w:pPr>
        <w:rPr>
          <w:rFonts w:ascii="Arial" w:eastAsia="Calibri" w:hAnsi="Arial" w:cs="Arial"/>
          <w:b/>
          <w:bCs/>
          <w:color w:val="auto"/>
          <w:kern w:val="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color w:val="auto"/>
          <w:kern w:val="0"/>
          <w:sz w:val="22"/>
          <w:szCs w:val="22"/>
          <w:lang w:eastAsia="en-US"/>
        </w:rPr>
        <w:t>Analysis</w:t>
      </w:r>
    </w:p>
    <w:p w:rsidR="003376C6" w:rsidRDefault="003376C6" w:rsidP="003376C6">
      <w:pPr>
        <w:rPr>
          <w:b/>
          <w:bCs/>
        </w:rPr>
      </w:pPr>
    </w:p>
    <w:p w:rsidR="00CA6096" w:rsidRPr="003376C6" w:rsidRDefault="00CA6096" w:rsidP="003376C6">
      <w:pPr>
        <w:pStyle w:val="ListParagraph"/>
        <w:numPr>
          <w:ilvl w:val="0"/>
          <w:numId w:val="2"/>
        </w:numPr>
        <w:ind w:left="360"/>
        <w:rPr>
          <w:bCs/>
        </w:rPr>
      </w:pPr>
      <w:r w:rsidRPr="003376C6">
        <w:rPr>
          <w:bCs/>
        </w:rPr>
        <w:t xml:space="preserve">Why did the robot travel different distances for each </w:t>
      </w:r>
      <w:r w:rsidR="003376C6" w:rsidRPr="003376C6">
        <w:rPr>
          <w:bCs/>
          <w:i/>
        </w:rPr>
        <w:t>bottle of sand</w:t>
      </w:r>
      <w:r w:rsidRPr="003376C6">
        <w:rPr>
          <w:bCs/>
          <w:i/>
        </w:rPr>
        <w:t>?</w:t>
      </w:r>
      <w:r w:rsidRPr="003376C6">
        <w:rPr>
          <w:bCs/>
        </w:rPr>
        <w:t xml:space="preserve"> </w:t>
      </w:r>
      <w:r w:rsidR="001D5694">
        <w:rPr>
          <w:bCs/>
        </w:rPr>
        <w:t xml:space="preserve">Hint: </w:t>
      </w:r>
      <w:r>
        <w:t>What remained the same? What was different?</w:t>
      </w:r>
    </w:p>
    <w:p w:rsidR="003376C6" w:rsidRDefault="00B53BEB" w:rsidP="00B53BEB">
      <w:pPr>
        <w:spacing w:before="240" w:line="360" w:lineRule="auto"/>
        <w:ind w:left="360"/>
        <w:rPr>
          <w:b/>
          <w:color w:val="FF0000"/>
        </w:rPr>
      </w:pPr>
      <w:r w:rsidRPr="00B53BEB">
        <w:rPr>
          <w:b/>
          <w:color w:val="FF0000"/>
        </w:rPr>
        <w:t>The heavier container</w:t>
      </w:r>
      <w:r>
        <w:rPr>
          <w:b/>
          <w:color w:val="FF0000"/>
        </w:rPr>
        <w:t>s</w:t>
      </w:r>
      <w:r w:rsidRPr="00B53BEB">
        <w:rPr>
          <w:b/>
          <w:color w:val="FF0000"/>
        </w:rPr>
        <w:t xml:space="preserve"> didn’t travel as far because </w:t>
      </w:r>
      <w:r>
        <w:rPr>
          <w:b/>
          <w:color w:val="FF0000"/>
        </w:rPr>
        <w:t>they</w:t>
      </w:r>
      <w:r w:rsidRPr="00B53BEB">
        <w:rPr>
          <w:b/>
          <w:color w:val="FF0000"/>
        </w:rPr>
        <w:t xml:space="preserve"> w</w:t>
      </w:r>
      <w:r>
        <w:rPr>
          <w:b/>
          <w:color w:val="FF0000"/>
        </w:rPr>
        <w:t>ere</w:t>
      </w:r>
      <w:r w:rsidRPr="00B53BEB">
        <w:rPr>
          <w:b/>
          <w:color w:val="FF0000"/>
        </w:rPr>
        <w:t xml:space="preserve"> harder to push.</w:t>
      </w:r>
    </w:p>
    <w:p w:rsidR="00AB2F60" w:rsidRDefault="00AB2F60" w:rsidP="00B53BEB">
      <w:pPr>
        <w:spacing w:before="240" w:line="360" w:lineRule="auto"/>
        <w:ind w:left="360"/>
        <w:rPr>
          <w:b/>
          <w:color w:val="FF0000"/>
        </w:rPr>
      </w:pPr>
    </w:p>
    <w:p w:rsidR="00AB2F60" w:rsidRDefault="00AB2F60" w:rsidP="00B53BEB">
      <w:pPr>
        <w:spacing w:before="240" w:line="360" w:lineRule="auto"/>
        <w:ind w:left="360"/>
        <w:rPr>
          <w:b/>
          <w:color w:val="FF0000"/>
        </w:rPr>
      </w:pPr>
    </w:p>
    <w:p w:rsidR="00AB2F60" w:rsidRDefault="00AB2F60" w:rsidP="00B53BEB">
      <w:pPr>
        <w:spacing w:before="240" w:line="360" w:lineRule="auto"/>
        <w:ind w:left="360"/>
        <w:rPr>
          <w:b/>
          <w:color w:val="FF0000"/>
        </w:rPr>
      </w:pPr>
    </w:p>
    <w:p w:rsidR="00AB2F60" w:rsidRDefault="00AB2F60" w:rsidP="00B53BEB">
      <w:pPr>
        <w:spacing w:before="240" w:line="360" w:lineRule="auto"/>
        <w:ind w:left="360"/>
        <w:rPr>
          <w:b/>
          <w:color w:val="FF0000"/>
        </w:rPr>
      </w:pPr>
    </w:p>
    <w:p w:rsidR="00AB2F60" w:rsidRDefault="00AB2F60" w:rsidP="00B53BEB">
      <w:pPr>
        <w:spacing w:before="240" w:line="360" w:lineRule="auto"/>
        <w:ind w:left="360"/>
        <w:rPr>
          <w:b/>
          <w:color w:val="FF0000"/>
        </w:rPr>
      </w:pPr>
    </w:p>
    <w:p w:rsidR="00AB2F60" w:rsidRDefault="00AB2F60" w:rsidP="00B53BEB">
      <w:pPr>
        <w:spacing w:before="240" w:line="360" w:lineRule="auto"/>
        <w:ind w:left="360"/>
        <w:rPr>
          <w:b/>
          <w:color w:val="FF0000"/>
        </w:rPr>
      </w:pPr>
    </w:p>
    <w:p w:rsidR="00AB2F60" w:rsidRDefault="00AB2F60" w:rsidP="00AB2F60">
      <w:pPr>
        <w:spacing w:before="240" w:line="360" w:lineRule="auto"/>
      </w:pPr>
      <w:r w:rsidRPr="006441F2">
        <w:rPr>
          <w:bCs/>
        </w:rPr>
        <w:t>2.</w:t>
      </w:r>
      <w:r>
        <w:rPr>
          <w:bCs/>
        </w:rPr>
        <w:t xml:space="preserve">  </w:t>
      </w:r>
      <w:r>
        <w:t xml:space="preserve"> In the space below, create a line graph of the actual pushing distance vs. the actual weight of the sand.</w:t>
      </w:r>
    </w:p>
    <w:p w:rsidR="00AB2F60" w:rsidRDefault="00AB2F60" w:rsidP="00AB2F60">
      <w:pPr>
        <w:spacing w:before="240" w:line="360" w:lineRule="auto"/>
        <w:rPr>
          <w:b/>
          <w:color w:val="FF0000"/>
        </w:rPr>
      </w:pPr>
      <w:bookmarkStart w:id="0" w:name="_GoBack"/>
      <w:bookmarkEnd w:id="0"/>
    </w:p>
    <w:p w:rsidR="00AB2F60" w:rsidRPr="00B53BEB" w:rsidRDefault="00AB2F60" w:rsidP="00AB2F60">
      <w:pPr>
        <w:spacing w:before="240" w:line="360" w:lineRule="auto"/>
        <w:rPr>
          <w:b/>
          <w:color w:val="FF0000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272415</wp:posOffset>
            </wp:positionV>
            <wp:extent cx="4943475" cy="3233420"/>
            <wp:effectExtent l="0" t="0" r="9525" b="24130"/>
            <wp:wrapThrough wrapText="bothSides">
              <wp:wrapPolygon edited="0">
                <wp:start x="0" y="0"/>
                <wp:lineTo x="0" y="21634"/>
                <wp:lineTo x="21558" y="21634"/>
                <wp:lineTo x="21558" y="0"/>
                <wp:lineTo x="0" y="0"/>
              </wp:wrapPolygon>
            </wp:wrapThrough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sectPr w:rsidR="00AB2F60" w:rsidRPr="00B53BEB" w:rsidSect="00B15E02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428" w:rsidRDefault="00540428" w:rsidP="003A1D02">
      <w:r>
        <w:separator/>
      </w:r>
    </w:p>
  </w:endnote>
  <w:endnote w:type="continuationSeparator" w:id="0">
    <w:p w:rsidR="00540428" w:rsidRDefault="00540428" w:rsidP="003A1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/>
        <w:color w:val="auto"/>
        <w:kern w:val="0"/>
        <w:sz w:val="22"/>
        <w:szCs w:val="20"/>
        <w:lang w:eastAsia="en-US"/>
      </w:rPr>
      <w:id w:val="778893219"/>
      <w:docPartObj>
        <w:docPartGallery w:val="Page Numbers (Bottom of Page)"/>
        <w:docPartUnique/>
      </w:docPartObj>
    </w:sdtPr>
    <w:sdtEndPr>
      <w:rPr>
        <w:rFonts w:eastAsia="Calibri" w:cs="Arial"/>
        <w:b/>
        <w:sz w:val="20"/>
        <w:szCs w:val="22"/>
      </w:rPr>
    </w:sdtEndPr>
    <w:sdtContent>
      <w:p w:rsidR="00562E59" w:rsidRPr="00562E59" w:rsidRDefault="00562E59" w:rsidP="001D5694">
        <w:pPr>
          <w:tabs>
            <w:tab w:val="center" w:pos="4680"/>
            <w:tab w:val="right" w:pos="9000"/>
          </w:tabs>
          <w:suppressAutoHyphens w:val="0"/>
          <w:rPr>
            <w:rFonts w:ascii="Arial" w:eastAsia="Calibri" w:hAnsi="Arial" w:cs="Arial"/>
            <w:b/>
            <w:color w:val="auto"/>
            <w:kern w:val="0"/>
            <w:sz w:val="20"/>
            <w:szCs w:val="22"/>
            <w:lang w:eastAsia="en-US"/>
          </w:rPr>
        </w:pPr>
        <w:r w:rsidRPr="00562E59">
          <w:rPr>
            <w:rFonts w:ascii="Arial" w:eastAsia="Calibri" w:hAnsi="Arial" w:cs="Arial"/>
            <w:b/>
            <w:color w:val="auto"/>
            <w:kern w:val="0"/>
            <w:sz w:val="20"/>
            <w:szCs w:val="22"/>
            <w:lang w:eastAsia="en-US"/>
          </w:rPr>
          <w:t xml:space="preserve">Putting Robots to Work with Force &amp; Friction Activity — </w:t>
        </w:r>
        <w:r>
          <w:rPr>
            <w:rFonts w:ascii="Arial" w:eastAsia="Calibri" w:hAnsi="Arial" w:cs="Arial"/>
            <w:b/>
            <w:color w:val="auto"/>
            <w:kern w:val="0"/>
            <w:sz w:val="20"/>
            <w:szCs w:val="22"/>
            <w:lang w:eastAsia="en-US"/>
          </w:rPr>
          <w:t>Making Robots Work</w:t>
        </w:r>
        <w:r w:rsidRPr="00562E59">
          <w:rPr>
            <w:rFonts w:ascii="Arial" w:eastAsia="Calibri" w:hAnsi="Arial" w:cs="Arial"/>
            <w:b/>
            <w:color w:val="auto"/>
            <w:kern w:val="0"/>
            <w:sz w:val="20"/>
            <w:szCs w:val="22"/>
            <w:lang w:eastAsia="en-US"/>
          </w:rPr>
          <w:t xml:space="preserve"> Worksheet</w:t>
        </w:r>
        <w:r w:rsidR="001D5694">
          <w:rPr>
            <w:rFonts w:ascii="Arial" w:eastAsia="Calibri" w:hAnsi="Arial" w:cs="Arial"/>
            <w:b/>
            <w:color w:val="auto"/>
            <w:kern w:val="0"/>
            <w:sz w:val="20"/>
            <w:szCs w:val="22"/>
            <w:lang w:eastAsia="en-US"/>
          </w:rPr>
          <w:t xml:space="preserve"> – </w:t>
        </w:r>
        <w:r w:rsidR="001D5694">
          <w:rPr>
            <w:rFonts w:ascii="Arial" w:eastAsia="Calibri" w:hAnsi="Arial" w:cs="Arial"/>
            <w:b/>
            <w:color w:val="auto"/>
            <w:kern w:val="0"/>
            <w:sz w:val="20"/>
            <w:szCs w:val="22"/>
            <w:lang w:eastAsia="en-US"/>
          </w:rPr>
          <w:br/>
        </w:r>
        <w:r w:rsidR="00533831">
          <w:rPr>
            <w:rFonts w:ascii="Arial" w:eastAsia="Calibri" w:hAnsi="Arial" w:cs="Arial"/>
            <w:b/>
            <w:color w:val="FF0000"/>
            <w:kern w:val="0"/>
            <w:sz w:val="20"/>
            <w:szCs w:val="22"/>
            <w:lang w:eastAsia="en-US"/>
          </w:rPr>
          <w:t>Example Answers</w:t>
        </w:r>
        <w:r w:rsidRPr="00562E59">
          <w:rPr>
            <w:rFonts w:ascii="Arial" w:eastAsia="Calibri" w:hAnsi="Arial" w:cs="Arial"/>
            <w:b/>
            <w:color w:val="auto"/>
            <w:kern w:val="0"/>
            <w:sz w:val="20"/>
            <w:szCs w:val="22"/>
            <w:lang w:eastAsia="en-US"/>
          </w:rPr>
          <w:tab/>
        </w:r>
        <w:r w:rsidR="001D5694">
          <w:rPr>
            <w:rFonts w:ascii="Arial" w:eastAsia="Calibri" w:hAnsi="Arial" w:cs="Arial"/>
            <w:b/>
            <w:color w:val="auto"/>
            <w:kern w:val="0"/>
            <w:sz w:val="20"/>
            <w:szCs w:val="22"/>
            <w:lang w:eastAsia="en-US"/>
          </w:rPr>
          <w:tab/>
        </w:r>
        <w:r w:rsidR="00A900D9" w:rsidRPr="00562E59">
          <w:rPr>
            <w:rFonts w:ascii="Arial" w:eastAsia="Calibri" w:hAnsi="Arial" w:cs="Arial"/>
            <w:b/>
            <w:color w:val="auto"/>
            <w:kern w:val="0"/>
            <w:sz w:val="20"/>
            <w:szCs w:val="22"/>
            <w:lang w:eastAsia="en-US"/>
          </w:rPr>
          <w:fldChar w:fldCharType="begin"/>
        </w:r>
        <w:r w:rsidRPr="00562E59">
          <w:rPr>
            <w:rFonts w:ascii="Arial" w:eastAsia="Calibri" w:hAnsi="Arial" w:cs="Arial"/>
            <w:b/>
            <w:color w:val="auto"/>
            <w:kern w:val="0"/>
            <w:sz w:val="20"/>
            <w:szCs w:val="22"/>
            <w:lang w:eastAsia="en-US"/>
          </w:rPr>
          <w:instrText xml:space="preserve"> PAGE   \* MERGEFORMAT </w:instrText>
        </w:r>
        <w:r w:rsidR="00A900D9" w:rsidRPr="00562E59">
          <w:rPr>
            <w:rFonts w:ascii="Arial" w:eastAsia="Calibri" w:hAnsi="Arial" w:cs="Arial"/>
            <w:b/>
            <w:color w:val="auto"/>
            <w:kern w:val="0"/>
            <w:sz w:val="20"/>
            <w:szCs w:val="22"/>
            <w:lang w:eastAsia="en-US"/>
          </w:rPr>
          <w:fldChar w:fldCharType="separate"/>
        </w:r>
        <w:r w:rsidR="00AF1B5B">
          <w:rPr>
            <w:rFonts w:ascii="Arial" w:eastAsia="Calibri" w:hAnsi="Arial" w:cs="Arial"/>
            <w:b/>
            <w:noProof/>
            <w:color w:val="auto"/>
            <w:kern w:val="0"/>
            <w:sz w:val="20"/>
            <w:szCs w:val="22"/>
            <w:lang w:eastAsia="en-US"/>
          </w:rPr>
          <w:t>1</w:t>
        </w:r>
        <w:r w:rsidR="00A900D9" w:rsidRPr="00562E59">
          <w:rPr>
            <w:rFonts w:ascii="Arial" w:eastAsia="Calibri" w:hAnsi="Arial" w:cs="Arial"/>
            <w:b/>
            <w:color w:val="auto"/>
            <w:kern w:val="0"/>
            <w:sz w:val="20"/>
            <w:szCs w:val="22"/>
            <w:lang w:eastAsia="en-US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428" w:rsidRDefault="00540428" w:rsidP="003A1D02">
      <w:r>
        <w:separator/>
      </w:r>
    </w:p>
  </w:footnote>
  <w:footnote w:type="continuationSeparator" w:id="0">
    <w:p w:rsidR="00540428" w:rsidRDefault="00540428" w:rsidP="003A1D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E59" w:rsidRPr="00562E59" w:rsidRDefault="00562E59" w:rsidP="00562E59">
    <w:pPr>
      <w:tabs>
        <w:tab w:val="right" w:leader="underscore" w:pos="5760"/>
        <w:tab w:val="left" w:pos="5940"/>
        <w:tab w:val="right" w:leader="underscore" w:pos="9360"/>
      </w:tabs>
      <w:suppressAutoHyphens w:val="0"/>
      <w:rPr>
        <w:rFonts w:ascii="Arial" w:hAnsi="Arial" w:cs="Arial"/>
        <w:b/>
        <w:color w:val="auto"/>
        <w:kern w:val="0"/>
        <w:sz w:val="22"/>
        <w:szCs w:val="20"/>
        <w:lang w:eastAsia="en-US"/>
      </w:rPr>
    </w:pPr>
    <w:r w:rsidRPr="00562E59">
      <w:rPr>
        <w:rFonts w:ascii="Arial" w:hAnsi="Arial" w:cs="Arial"/>
        <w:b/>
        <w:color w:val="auto"/>
        <w:kern w:val="0"/>
        <w:sz w:val="22"/>
        <w:szCs w:val="20"/>
        <w:lang w:eastAsia="en-US"/>
      </w:rPr>
      <w:t>Name:</w:t>
    </w:r>
    <w:r w:rsidRPr="00562E59">
      <w:rPr>
        <w:rFonts w:ascii="Arial" w:hAnsi="Arial" w:cs="Arial"/>
        <w:b/>
        <w:color w:val="auto"/>
        <w:kern w:val="0"/>
        <w:sz w:val="22"/>
        <w:szCs w:val="20"/>
        <w:lang w:eastAsia="en-US"/>
      </w:rPr>
      <w:tab/>
    </w:r>
    <w:r w:rsidRPr="00562E59">
      <w:rPr>
        <w:rFonts w:ascii="Arial" w:hAnsi="Arial" w:cs="Arial"/>
        <w:b/>
        <w:color w:val="auto"/>
        <w:kern w:val="0"/>
        <w:sz w:val="22"/>
        <w:szCs w:val="20"/>
        <w:lang w:eastAsia="en-US"/>
      </w:rPr>
      <w:tab/>
      <w:t xml:space="preserve">Date: </w:t>
    </w:r>
    <w:r w:rsidRPr="00562E59">
      <w:rPr>
        <w:rFonts w:ascii="Arial" w:hAnsi="Arial" w:cs="Arial"/>
        <w:b/>
        <w:color w:val="auto"/>
        <w:kern w:val="0"/>
        <w:sz w:val="22"/>
        <w:szCs w:val="20"/>
        <w:lang w:eastAsia="en-US"/>
      </w:rPr>
      <w:tab/>
    </w:r>
  </w:p>
  <w:p w:rsidR="00562E59" w:rsidRDefault="00562E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53E41"/>
    <w:multiLevelType w:val="hybridMultilevel"/>
    <w:tmpl w:val="FF2AA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50E32"/>
    <w:multiLevelType w:val="hybridMultilevel"/>
    <w:tmpl w:val="FF2AA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628E9"/>
    <w:rsid w:val="00132030"/>
    <w:rsid w:val="00152A5E"/>
    <w:rsid w:val="001D3541"/>
    <w:rsid w:val="001D5694"/>
    <w:rsid w:val="002741EC"/>
    <w:rsid w:val="003376C6"/>
    <w:rsid w:val="003623EF"/>
    <w:rsid w:val="00394363"/>
    <w:rsid w:val="003A1D02"/>
    <w:rsid w:val="003A5C75"/>
    <w:rsid w:val="00457F02"/>
    <w:rsid w:val="00491E9A"/>
    <w:rsid w:val="00533831"/>
    <w:rsid w:val="00540428"/>
    <w:rsid w:val="00562E59"/>
    <w:rsid w:val="006C5BE6"/>
    <w:rsid w:val="00A900D9"/>
    <w:rsid w:val="00AB2F60"/>
    <w:rsid w:val="00AF1B5B"/>
    <w:rsid w:val="00B15E02"/>
    <w:rsid w:val="00B53BEB"/>
    <w:rsid w:val="00CA6096"/>
    <w:rsid w:val="00CD3F1C"/>
    <w:rsid w:val="00E60A19"/>
    <w:rsid w:val="00E628E9"/>
    <w:rsid w:val="00EB366A"/>
    <w:rsid w:val="00F934A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8E9"/>
    <w:pPr>
      <w:suppressAutoHyphens/>
    </w:pPr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628E9"/>
    <w:pPr>
      <w:spacing w:after="80"/>
      <w:ind w:left="720"/>
    </w:pPr>
    <w:rPr>
      <w:szCs w:val="20"/>
    </w:rPr>
  </w:style>
  <w:style w:type="table" w:styleId="TableGrid">
    <w:name w:val="Table Grid"/>
    <w:basedOn w:val="TableNormal"/>
    <w:uiPriority w:val="59"/>
    <w:rsid w:val="00E628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A1D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D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D02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D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D02"/>
    <w:rPr>
      <w:rFonts w:ascii="Lucida Grande" w:eastAsia="Times New Roman" w:hAnsi="Lucida Grande" w:cs="Lucida Grande"/>
      <w:color w:val="000000"/>
      <w:kern w:val="1"/>
      <w:sz w:val="18"/>
      <w:szCs w:val="18"/>
      <w:lang w:eastAsia="ar-SA"/>
    </w:rPr>
  </w:style>
  <w:style w:type="paragraph" w:styleId="NoSpacing">
    <w:name w:val="No Spacing"/>
    <w:qFormat/>
    <w:rsid w:val="003A1D02"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3A1D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D02"/>
    <w:rPr>
      <w:rFonts w:ascii="Times New Roman" w:eastAsia="Times New Roman" w:hAnsi="Times New Roman" w:cs="Times New Roman"/>
      <w:color w:val="000000"/>
      <w:kern w:val="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A1D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D02"/>
    <w:rPr>
      <w:rFonts w:ascii="Times New Roman" w:eastAsia="Times New Roman" w:hAnsi="Times New Roman" w:cs="Times New Roman"/>
      <w:color w:val="000000"/>
      <w:kern w:val="1"/>
      <w:lang w:eastAsia="ar-SA"/>
    </w:rPr>
  </w:style>
  <w:style w:type="paragraph" w:customStyle="1" w:styleId="Numbered">
    <w:name w:val="Numbered"/>
    <w:basedOn w:val="Normal"/>
    <w:rsid w:val="00562E59"/>
    <w:pPr>
      <w:tabs>
        <w:tab w:val="num" w:pos="360"/>
      </w:tabs>
      <w:suppressAutoHyphens w:val="0"/>
    </w:pPr>
    <w:rPr>
      <w:color w:val="auto"/>
      <w:kern w:val="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8E9"/>
    <w:pPr>
      <w:suppressAutoHyphens/>
    </w:pPr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628E9"/>
    <w:pPr>
      <w:spacing w:after="80"/>
      <w:ind w:left="720"/>
    </w:pPr>
    <w:rPr>
      <w:szCs w:val="20"/>
    </w:rPr>
  </w:style>
  <w:style w:type="table" w:styleId="TableGrid">
    <w:name w:val="Table Grid"/>
    <w:basedOn w:val="TableNormal"/>
    <w:uiPriority w:val="59"/>
    <w:rsid w:val="00E628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A1D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D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D02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D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D02"/>
    <w:rPr>
      <w:rFonts w:ascii="Lucida Grande" w:eastAsia="Times New Roman" w:hAnsi="Lucida Grande" w:cs="Lucida Grande"/>
      <w:color w:val="000000"/>
      <w:kern w:val="1"/>
      <w:sz w:val="18"/>
      <w:szCs w:val="18"/>
      <w:lang w:eastAsia="ar-SA"/>
    </w:rPr>
  </w:style>
  <w:style w:type="paragraph" w:styleId="NoSpacing">
    <w:name w:val="No Spacing"/>
    <w:qFormat/>
    <w:rsid w:val="003A1D02"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3A1D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D02"/>
    <w:rPr>
      <w:rFonts w:ascii="Times New Roman" w:eastAsia="Times New Roman" w:hAnsi="Times New Roman" w:cs="Times New Roman"/>
      <w:color w:val="000000"/>
      <w:kern w:val="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A1D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D02"/>
    <w:rPr>
      <w:rFonts w:ascii="Times New Roman" w:eastAsia="Times New Roman" w:hAnsi="Times New Roman" w:cs="Times New Roman"/>
      <w:color w:val="000000"/>
      <w:kern w:val="1"/>
      <w:lang w:eastAsia="ar-SA"/>
    </w:rPr>
  </w:style>
  <w:style w:type="paragraph" w:customStyle="1" w:styleId="Numbered">
    <w:name w:val="Numbered"/>
    <w:basedOn w:val="Normal"/>
    <w:rsid w:val="00562E59"/>
    <w:pPr>
      <w:tabs>
        <w:tab w:val="num" w:pos="360"/>
      </w:tabs>
      <w:suppressAutoHyphens w:val="0"/>
    </w:pPr>
    <w:rPr>
      <w:color w:val="auto"/>
      <w:kern w:val="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"/>
  <c:chart>
    <c:autoTitleDeleted val="1"/>
    <c:plotArea>
      <c:layout/>
      <c:scatterChart>
        <c:scatterStyle val="smoothMarker"/>
        <c:ser>
          <c:idx val="0"/>
          <c:order val="0"/>
          <c:tx>
            <c:v>Series 1</c:v>
          </c:tx>
          <c:xVal>
            <c:numRef>
              <c:f>Sheet1!$A$2:$A$4</c:f>
              <c:numCache>
                <c:formatCode>General</c:formatCode>
                <c:ptCount val="3"/>
                <c:pt idx="0">
                  <c:v>43</c:v>
                </c:pt>
                <c:pt idx="1">
                  <c:v>125</c:v>
                </c:pt>
                <c:pt idx="2">
                  <c:v>187</c:v>
                </c:pt>
              </c:numCache>
            </c:numRef>
          </c:xVal>
          <c:yVal>
            <c:numRef>
              <c:f>Sheet1!$B$2:$B$4</c:f>
              <c:numCache>
                <c:formatCode>General</c:formatCode>
                <c:ptCount val="3"/>
                <c:pt idx="0">
                  <c:v>82</c:v>
                </c:pt>
                <c:pt idx="1">
                  <c:v>80</c:v>
                </c:pt>
                <c:pt idx="2">
                  <c:v>79</c:v>
                </c:pt>
              </c:numCache>
            </c:numRef>
          </c:yVal>
          <c:smooth val="1"/>
        </c:ser>
        <c:axId val="125431808"/>
        <c:axId val="125433728"/>
      </c:scatterChart>
      <c:valAx>
        <c:axId val="12543180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Actual Weight (g)</a:t>
                </a:r>
              </a:p>
            </c:rich>
          </c:tx>
        </c:title>
        <c:numFmt formatCode="General" sourceLinked="1"/>
        <c:tickLblPos val="nextTo"/>
        <c:crossAx val="125433728"/>
        <c:crosses val="autoZero"/>
        <c:crossBetween val="midCat"/>
      </c:valAx>
      <c:valAx>
        <c:axId val="12543372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Actual Pushing Distance (cm)</a:t>
                </a:r>
              </a:p>
            </c:rich>
          </c:tx>
        </c:title>
        <c:numFmt formatCode="General" sourceLinked="1"/>
        <c:tickLblPos val="nextTo"/>
        <c:crossAx val="125431808"/>
        <c:crosses val="autoZero"/>
        <c:crossBetween val="midCat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Crispus Attucks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Johnson</dc:creator>
  <cp:lastModifiedBy>dua</cp:lastModifiedBy>
  <cp:revision>2</cp:revision>
  <dcterms:created xsi:type="dcterms:W3CDTF">2014-07-10T16:30:00Z</dcterms:created>
  <dcterms:modified xsi:type="dcterms:W3CDTF">2014-07-10T16:30:00Z</dcterms:modified>
</cp:coreProperties>
</file>