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E710F" w14:textId="5433855C" w:rsidR="00EB0E81" w:rsidRDefault="00EB0E81" w:rsidP="00A836E1">
      <w:pPr>
        <w:spacing w:before="360" w:after="240" w:line="240" w:lineRule="auto"/>
        <w:jc w:val="center"/>
        <w:rPr>
          <w:rFonts w:asciiTheme="majorHAnsi" w:hAnsiTheme="majorHAnsi"/>
          <w:b/>
          <w:sz w:val="36"/>
          <w:szCs w:val="36"/>
        </w:rPr>
      </w:pPr>
      <w:r w:rsidRPr="00AE5B82">
        <w:rPr>
          <w:rFonts w:asciiTheme="majorHAnsi" w:hAnsiTheme="majorHAnsi"/>
          <w:b/>
          <w:sz w:val="36"/>
          <w:szCs w:val="36"/>
        </w:rPr>
        <w:t>Surface Tension and Capillary Tubes</w:t>
      </w:r>
      <w:r w:rsidR="00014D8D">
        <w:rPr>
          <w:rFonts w:asciiTheme="majorHAnsi" w:hAnsiTheme="majorHAnsi"/>
          <w:b/>
          <w:sz w:val="36"/>
          <w:szCs w:val="36"/>
        </w:rPr>
        <w:t xml:space="preserve"> </w:t>
      </w:r>
      <w:r w:rsidR="00364C84">
        <w:rPr>
          <w:rFonts w:asciiTheme="majorHAnsi" w:hAnsiTheme="majorHAnsi"/>
          <w:b/>
          <w:sz w:val="36"/>
          <w:szCs w:val="36"/>
        </w:rPr>
        <w:t>Worksheet</w:t>
      </w:r>
      <w:r w:rsidRPr="00AE5B82">
        <w:rPr>
          <w:rFonts w:asciiTheme="majorHAnsi" w:hAnsiTheme="majorHAnsi"/>
          <w:b/>
          <w:sz w:val="36"/>
          <w:szCs w:val="36"/>
        </w:rPr>
        <w:t xml:space="preserve"> </w:t>
      </w:r>
      <w:r w:rsidRPr="00A83101">
        <w:rPr>
          <w:rFonts w:asciiTheme="majorHAnsi" w:hAnsiTheme="majorHAnsi"/>
          <w:b/>
          <w:color w:val="FF0000"/>
          <w:sz w:val="36"/>
          <w:szCs w:val="36"/>
        </w:rPr>
        <w:t>Answer Key</w:t>
      </w:r>
    </w:p>
    <w:p w14:paraId="13140519" w14:textId="554BF944" w:rsidR="00EB0E81" w:rsidRDefault="00EB0E81" w:rsidP="00EB0E81">
      <w:pPr>
        <w:spacing w:after="0" w:line="240" w:lineRule="auto"/>
        <w:rPr>
          <w:rFonts w:asciiTheme="majorHAnsi" w:hAnsiTheme="majorHAnsi"/>
        </w:rPr>
      </w:pPr>
      <w:r w:rsidRPr="00AE5B82">
        <w:rPr>
          <w:rFonts w:asciiTheme="majorHAnsi" w:hAnsiTheme="majorHAnsi"/>
        </w:rPr>
        <w:t>The pro</w:t>
      </w:r>
      <w:bookmarkStart w:id="0" w:name="_GoBack"/>
      <w:bookmarkEnd w:id="0"/>
      <w:r w:rsidRPr="00AE5B82">
        <w:rPr>
          <w:rFonts w:asciiTheme="majorHAnsi" w:hAnsiTheme="majorHAnsi"/>
        </w:rPr>
        <w:t>cess through which water is pulled up a thin, glass tube against gravi</w:t>
      </w:r>
      <w:r w:rsidR="0067563D">
        <w:rPr>
          <w:rFonts w:asciiTheme="majorHAnsi" w:hAnsiTheme="majorHAnsi"/>
        </w:rPr>
        <w:t xml:space="preserve">ty is called </w:t>
      </w:r>
      <w:r w:rsidR="0067563D" w:rsidRPr="00B05E8F">
        <w:rPr>
          <w:rFonts w:asciiTheme="majorHAnsi" w:hAnsiTheme="majorHAnsi"/>
          <w:b/>
        </w:rPr>
        <w:t>capillary action</w:t>
      </w:r>
      <w:r w:rsidR="0067563D">
        <w:rPr>
          <w:rFonts w:asciiTheme="majorHAnsi" w:hAnsiTheme="majorHAnsi"/>
        </w:rPr>
        <w:t xml:space="preserve">. </w:t>
      </w:r>
      <w:r w:rsidRPr="00AE5B82">
        <w:rPr>
          <w:rFonts w:asciiTheme="majorHAnsi" w:hAnsiTheme="majorHAnsi"/>
        </w:rPr>
        <w:t xml:space="preserve">Water rises in the tube due to the attractive forces between the liquid and </w:t>
      </w:r>
      <w:r w:rsidR="0067563D">
        <w:rPr>
          <w:rFonts w:asciiTheme="majorHAnsi" w:hAnsiTheme="majorHAnsi"/>
        </w:rPr>
        <w:t xml:space="preserve">container’s solid walls. </w:t>
      </w:r>
      <w:r w:rsidRPr="00AE5B82">
        <w:rPr>
          <w:rFonts w:asciiTheme="majorHAnsi" w:hAnsiTheme="majorHAnsi"/>
        </w:rPr>
        <w:t>This is the same reason that water forms the “</w:t>
      </w:r>
      <w:r w:rsidRPr="00B05E8F">
        <w:rPr>
          <w:rFonts w:asciiTheme="majorHAnsi" w:hAnsiTheme="majorHAnsi"/>
          <w:b/>
        </w:rPr>
        <w:t>meniscus</w:t>
      </w:r>
      <w:r w:rsidRPr="00AE5B82">
        <w:rPr>
          <w:rFonts w:asciiTheme="majorHAnsi" w:hAnsiTheme="majorHAnsi"/>
        </w:rPr>
        <w:t xml:space="preserve">” </w:t>
      </w:r>
      <w:r w:rsidR="00661B1E">
        <w:rPr>
          <w:rFonts w:asciiTheme="majorHAnsi" w:hAnsiTheme="majorHAnsi"/>
        </w:rPr>
        <w:t>that is</w:t>
      </w:r>
      <w:r w:rsidRPr="00AE5B82">
        <w:rPr>
          <w:rFonts w:asciiTheme="majorHAnsi" w:hAnsiTheme="majorHAnsi"/>
        </w:rPr>
        <w:t xml:space="preserve"> </w:t>
      </w:r>
      <w:r w:rsidR="00661B1E">
        <w:rPr>
          <w:rFonts w:asciiTheme="majorHAnsi" w:hAnsiTheme="majorHAnsi"/>
        </w:rPr>
        <w:t xml:space="preserve">commonly observed in </w:t>
      </w:r>
      <w:r w:rsidR="0067563D">
        <w:rPr>
          <w:rFonts w:asciiTheme="majorHAnsi" w:hAnsiTheme="majorHAnsi"/>
        </w:rPr>
        <w:t>chemistry lab</w:t>
      </w:r>
      <w:r w:rsidR="00661B1E">
        <w:rPr>
          <w:rFonts w:asciiTheme="majorHAnsi" w:hAnsiTheme="majorHAnsi"/>
        </w:rPr>
        <w:t>s</w:t>
      </w:r>
      <w:r w:rsidR="0067563D">
        <w:rPr>
          <w:rFonts w:asciiTheme="majorHAnsi" w:hAnsiTheme="majorHAnsi"/>
        </w:rPr>
        <w:t xml:space="preserve">. </w:t>
      </w:r>
      <w:r w:rsidRPr="00AE5B82">
        <w:rPr>
          <w:rFonts w:asciiTheme="majorHAnsi" w:hAnsiTheme="majorHAnsi"/>
        </w:rPr>
        <w:t xml:space="preserve">As </w:t>
      </w:r>
      <w:r w:rsidR="0067563D">
        <w:rPr>
          <w:rFonts w:asciiTheme="majorHAnsi" w:hAnsiTheme="majorHAnsi"/>
        </w:rPr>
        <w:t>seen</w:t>
      </w:r>
      <w:r w:rsidRPr="00AE5B82">
        <w:rPr>
          <w:rFonts w:asciiTheme="majorHAnsi" w:hAnsiTheme="majorHAnsi"/>
        </w:rPr>
        <w:t xml:space="preserve"> in the diagram below, the liquid seems to climb up the sides of the thin capillary tube.</w:t>
      </w:r>
    </w:p>
    <w:p w14:paraId="3FF1F0C9" w14:textId="441533F8" w:rsidR="0067563D" w:rsidRDefault="0067563D" w:rsidP="00EB0E8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2CB8336A" wp14:editId="154A2609">
                <wp:simplePos x="0" y="0"/>
                <wp:positionH relativeFrom="margin">
                  <wp:posOffset>1343025</wp:posOffset>
                </wp:positionH>
                <wp:positionV relativeFrom="paragraph">
                  <wp:posOffset>97790</wp:posOffset>
                </wp:positionV>
                <wp:extent cx="3226435" cy="2720975"/>
                <wp:effectExtent l="0" t="0" r="31115" b="2222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6435" cy="2720975"/>
                          <a:chOff x="0" y="0"/>
                          <a:chExt cx="3226435" cy="2720975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>
                          <a:xfrm>
                            <a:off x="666750" y="0"/>
                            <a:ext cx="2559685" cy="2720975"/>
                            <a:chOff x="0" y="0"/>
                            <a:chExt cx="2560015" cy="2721254"/>
                          </a:xfrm>
                        </wpg:grpSpPr>
                        <wps:wsp>
                          <wps:cNvPr id="3" name="Freeform 3"/>
                          <wps:cNvSpPr/>
                          <wps:spPr>
                            <a:xfrm>
                              <a:off x="811987" y="497433"/>
                              <a:ext cx="892455" cy="212431"/>
                            </a:xfrm>
                            <a:custGeom>
                              <a:avLst/>
                              <a:gdLst>
                                <a:gd name="connsiteX0" fmla="*/ 0 w 892455"/>
                                <a:gd name="connsiteY0" fmla="*/ 0 h 212431"/>
                                <a:gd name="connsiteX1" fmla="*/ 431597 w 892455"/>
                                <a:gd name="connsiteY1" fmla="*/ 212141 h 212431"/>
                                <a:gd name="connsiteX2" fmla="*/ 892455 w 892455"/>
                                <a:gd name="connsiteY2" fmla="*/ 36576 h 2124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892455" h="212431">
                                  <a:moveTo>
                                    <a:pt x="0" y="0"/>
                                  </a:moveTo>
                                  <a:cubicBezTo>
                                    <a:pt x="141427" y="103022"/>
                                    <a:pt x="282855" y="206045"/>
                                    <a:pt x="431597" y="212141"/>
                                  </a:cubicBezTo>
                                  <a:cubicBezTo>
                                    <a:pt x="580340" y="218237"/>
                                    <a:pt x="736397" y="127406"/>
                                    <a:pt x="892455" y="36576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Straight Connector 8"/>
                          <wps:cNvCnPr/>
                          <wps:spPr>
                            <a:xfrm>
                              <a:off x="1711757" y="1645920"/>
                              <a:ext cx="840943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Straight Connector 7"/>
                          <wps:cNvCnPr/>
                          <wps:spPr>
                            <a:xfrm>
                              <a:off x="0" y="1645920"/>
                              <a:ext cx="81153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" name="Straight Connector 1"/>
                          <wps:cNvCnPr/>
                          <wps:spPr>
                            <a:xfrm>
                              <a:off x="811882" y="0"/>
                              <a:ext cx="0" cy="2289658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Straight Connector 2"/>
                          <wps:cNvCnPr/>
                          <wps:spPr>
                            <a:xfrm>
                              <a:off x="1711536" y="0"/>
                              <a:ext cx="0" cy="2289423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Straight Connector 4"/>
                          <wps:cNvCnPr/>
                          <wps:spPr>
                            <a:xfrm>
                              <a:off x="7315" y="2713939"/>
                              <a:ext cx="25527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Straight Connector 5"/>
                          <wps:cNvCnPr/>
                          <wps:spPr>
                            <a:xfrm>
                              <a:off x="2545689" y="1543507"/>
                              <a:ext cx="6350" cy="117030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Straight Connector 6"/>
                          <wps:cNvCnPr/>
                          <wps:spPr>
                            <a:xfrm>
                              <a:off x="7315" y="1550822"/>
                              <a:ext cx="0" cy="1170432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38300"/>
                            <a:ext cx="732154" cy="424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CA0A57" w14:textId="2FDAD9DD" w:rsidR="00805041" w:rsidRPr="0067563D" w:rsidRDefault="0067563D" w:rsidP="00EB0E81">
                              <w:pPr>
                                <w:rPr>
                                  <w:rFonts w:asciiTheme="majorHAnsi" w:hAnsiTheme="majorHAnsi"/>
                                  <w:b/>
                                  <w:szCs w:val="20"/>
                                </w:rPr>
                              </w:pPr>
                              <w:proofErr w:type="gramStart"/>
                              <w:r w:rsidRPr="0067563D">
                                <w:rPr>
                                  <w:rFonts w:asciiTheme="majorHAnsi" w:hAnsiTheme="majorHAnsi"/>
                                  <w:b/>
                                  <w:szCs w:val="20"/>
                                </w:rPr>
                                <w:t>b</w:t>
                              </w:r>
                              <w:r w:rsidR="00805041" w:rsidRPr="0067563D">
                                <w:rPr>
                                  <w:rFonts w:asciiTheme="majorHAnsi" w:hAnsiTheme="majorHAnsi"/>
                                  <w:b/>
                                  <w:szCs w:val="20"/>
                                </w:rPr>
                                <w:t>eaker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33425" y="666750"/>
                            <a:ext cx="732154" cy="424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509491" w14:textId="165E3962" w:rsidR="00805041" w:rsidRPr="0067563D" w:rsidRDefault="0067563D" w:rsidP="00EB0E81">
                              <w:pPr>
                                <w:rPr>
                                  <w:rFonts w:asciiTheme="majorHAnsi" w:hAnsiTheme="majorHAnsi"/>
                                  <w:b/>
                                  <w:szCs w:val="20"/>
                                </w:rPr>
                              </w:pPr>
                              <w:proofErr w:type="gramStart"/>
                              <w:r w:rsidRPr="0067563D">
                                <w:rPr>
                                  <w:rFonts w:asciiTheme="majorHAnsi" w:hAnsiTheme="majorHAnsi"/>
                                  <w:b/>
                                  <w:szCs w:val="20"/>
                                </w:rPr>
                                <w:t>c</w:t>
                              </w:r>
                              <w:r w:rsidR="00805041" w:rsidRPr="0067563D">
                                <w:rPr>
                                  <w:rFonts w:asciiTheme="majorHAnsi" w:hAnsiTheme="majorHAnsi"/>
                                  <w:b/>
                                  <w:szCs w:val="20"/>
                                </w:rPr>
                                <w:t>apillary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" name="Straight Arrow Connector 11"/>
                        <wps:cNvCnPr>
                          <a:cxnSpLocks/>
                        </wps:cNvCnPr>
                        <wps:spPr>
                          <a:xfrm>
                            <a:off x="2524125" y="409575"/>
                            <a:ext cx="0" cy="106743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prstDash val="dash"/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24125" y="695325"/>
                            <a:ext cx="328930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B5FC3F" w14:textId="77777777" w:rsidR="00805041" w:rsidRPr="0067563D" w:rsidRDefault="00805041" w:rsidP="00EB0E81">
                              <w:pPr>
                                <w:rPr>
                                  <w:rFonts w:asciiTheme="majorHAnsi" w:hAnsiTheme="majorHAnsi"/>
                                  <w:b/>
                                  <w:szCs w:val="20"/>
                                </w:rPr>
                              </w:pPr>
                              <w:proofErr w:type="gramStart"/>
                              <w:r w:rsidRPr="0067563D">
                                <w:rPr>
                                  <w:rFonts w:asciiTheme="majorHAnsi" w:hAnsiTheme="majorHAnsi"/>
                                  <w:b/>
                                  <w:szCs w:val="20"/>
                                </w:rPr>
                                <w:t>h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Straight Arrow Connector 13"/>
                        <wps:cNvCnPr>
                          <a:cxnSpLocks/>
                        </wps:cNvCnPr>
                        <wps:spPr>
                          <a:xfrm flipH="1">
                            <a:off x="1933575" y="1000125"/>
                            <a:ext cx="415925" cy="63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prstDash val="dash"/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0250" y="971550"/>
                            <a:ext cx="328930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01512E" w14:textId="77777777" w:rsidR="00805041" w:rsidRPr="0067563D" w:rsidRDefault="00805041" w:rsidP="00EB0E81">
                              <w:pPr>
                                <w:rPr>
                                  <w:rFonts w:asciiTheme="majorHAnsi" w:hAnsiTheme="majorHAnsi"/>
                                  <w:b/>
                                  <w:szCs w:val="20"/>
                                </w:rPr>
                              </w:pPr>
                              <w:proofErr w:type="gramStart"/>
                              <w:r w:rsidRPr="0067563D">
                                <w:rPr>
                                  <w:rFonts w:asciiTheme="majorHAnsi" w:hAnsiTheme="majorHAnsi"/>
                                  <w:b/>
                                  <w:szCs w:val="20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Straight Connector 15"/>
                        <wps:cNvCnPr>
                          <a:cxnSpLocks/>
                        </wps:cNvCnPr>
                        <wps:spPr>
                          <a:xfrm>
                            <a:off x="1476375" y="381000"/>
                            <a:ext cx="526415" cy="33591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57325" y="457200"/>
                            <a:ext cx="328930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6BACD1" w14:textId="77777777" w:rsidR="00805041" w:rsidRPr="0067563D" w:rsidRDefault="00805041" w:rsidP="00EB0E81">
                              <w:pPr>
                                <w:rPr>
                                  <w:rFonts w:asciiTheme="majorHAnsi" w:hAnsiTheme="majorHAnsi"/>
                                  <w:b/>
                                  <w:szCs w:val="20"/>
                                </w:rPr>
                              </w:pPr>
                              <w:proofErr w:type="gramStart"/>
                              <w:r w:rsidRPr="0067563D">
                                <w:rPr>
                                  <w:rFonts w:asciiTheme="majorHAnsi" w:hAnsiTheme="majorHAnsi"/>
                                  <w:b/>
                                  <w:szCs w:val="20"/>
                                </w:rPr>
                                <w:t>θ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B8336A" id="Group 24" o:spid="_x0000_s1026" style="position:absolute;margin-left:105.75pt;margin-top:7.7pt;width:254.05pt;height:214.25pt;z-index:251651072;mso-position-horizontal-relative:margin" coordsize="32264,27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">
                <v:group id="Group 9" o:spid="_x0000_s1027" style="position:absolute;left:6667;width:25597;height:27209" coordsize="25600,27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" o:spid="_x0000_s1028" style="position:absolute;left:8119;top:4974;width:8925;height:2124;visibility:visible;mso-wrap-style:square;v-text-anchor:middle" coordsize="892455,212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60V8IA&#10;AADaAAAADwAAAGRycy9kb3ducmV2LnhtbESP3WrCQBSE7wXfYTlC78xGBZHoKm0gVAqCf7k/ZI9J&#10;2uzZkN3G9O27guDlMDPfMJvdYBrRU+dqywpmUQyCuLC65lLB9ZJNVyCcR9bYWCYFf+Rgtx2PNpho&#10;e+cT9WdfigBhl6CCyvs2kdIVFRl0kW2Jg3eznUEfZFdK3eE9wE0j53G8lAZrDgsVtpRWVPycf42C&#10;4+GjyY/fLaYnV3yy1dntq8+VepsM72sQngb/Cj/be61gAY8r4Qb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rrRXwgAAANoAAAAPAAAAAAAAAAAAAAAAAJgCAABkcnMvZG93&#10;bnJldi54bWxQSwUGAAAAAAQABAD1AAAAhwMAAAAA&#10;" path="m,c141427,103022,282855,206045,431597,212141,580340,218237,736397,127406,892455,36576e" filled="f" strokecolor="#00b0f0" strokeweight="2pt">
                    <v:path arrowok="t" o:connecttype="custom" o:connectlocs="0,0;431597,212141;892455,36576" o:connectangles="0,0,0"/>
                  </v:shape>
                  <v:line id="Straight Connector 8" o:spid="_x0000_s1029" style="position:absolute;visibility:visible;mso-wrap-style:square" from="17117,16459" to="25527,16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V4LMAAAADaAAAADwAAAGRycy9kb3ducmV2LnhtbERPTYvCMBC9C/6HMMJeRNP1IFqNIsvu&#10;sqAXq6DHsRnbYjMpTWq7/npzEDw+3vdy3ZlS3Kl2hWUFn+MIBHFqdcGZguPhZzQD4TyyxtIyKfgn&#10;B+tVv7fEWNuW93RPfCZCCLsYFeTeV7GULs3JoBvbijhwV1sb9AHWmdQ1tiHclHISRVNpsODQkGNF&#10;Xzmlt6QxCobN9rS7/CbtY3JpzvqE33ZOkVIfg26zAOGp82/xy/2nFYSt4Uq4AXL1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xleCzAAAAA2gAAAA8AAAAAAAAAAAAAAAAA&#10;oQIAAGRycy9kb3ducmV2LnhtbFBLBQYAAAAABAAEAPkAAACOAwAAAAA=&#10;" strokecolor="#00b0f0" strokeweight="1.5pt"/>
                  <v:line id="Straight Connector 7" o:spid="_x0000_s1030" style="position:absolute;visibility:visible;mso-wrap-style:square" from="0,16459" to="8115,16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rsXsQAAADaAAAADwAAAGRycy9kb3ducmV2LnhtbESPQWvCQBSE7wX/w/KEXopu9NBqdBWR&#10;thTqxSjo8Zl9JsHs25DdmOiv7woFj8PMfMPMl50pxZVqV1hWMBpGIIhTqwvOFOx3X4MJCOeRNZaW&#10;ScGNHCwXvZc5xtq2vKVr4jMRIOxiVJB7X8VSujQng25oK+LgnW1t0AdZZ1LX2Aa4KeU4it6lwYLD&#10;Qo4VrXNKL0ljFLw1v4fN6Ttp7+NTc9QH/LRTipR67XerGQhPnX+G/9s/WsEHPK6EGy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+uxexAAAANoAAAAPAAAAAAAAAAAA&#10;AAAAAKECAABkcnMvZG93bnJldi54bWxQSwUGAAAAAAQABAD5AAAAkgMAAAAA&#10;" strokecolor="#00b0f0" strokeweight="1.5pt"/>
                  <v:line id="Straight Connector 1" o:spid="_x0000_s1031" style="position:absolute;visibility:visible;mso-wrap-style:square" from="8118,0" to="8118,22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xWEr4AAADaAAAADwAAAGRycy9kb3ducmV2LnhtbERPS4vCMBC+C/6HMMLeNNXDIl2jqODj&#10;ulUPexua2aZsMylJauu/3wiCp+Hje85qM9hG3MmH2rGC+SwDQVw6XXOl4Ho5TJcgQkTW2DgmBQ8K&#10;sFmPRyvMtev5m+5FrEQK4ZCjAhNjm0sZSkMWw8y1xIn7dd5iTNBXUnvsU7ht5CLLPqXFmlODwZb2&#10;hsq/orMKfrpd9KeL3PbFsD+axaEpO3dT6mMybL9ARBriW/xyn3WaD89Xnleu/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YDFYSvgAAANoAAAAPAAAAAAAAAAAAAAAAAKEC&#10;AABkcnMvZG93bnJldi54bWxQSwUGAAAAAAQABAD5AAAAjAMAAAAA&#10;" strokecolor="black [3213]" strokeweight="1.5pt"/>
                  <v:line id="Straight Connector 2" o:spid="_x0000_s1032" style="position:absolute;visibility:visible;mso-wrap-style:square" from="17115,0" to="17115,2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7IZcEAAADaAAAADwAAAGRycy9kb3ducmV2LnhtbESPwWrDMBBE74X+g9hAbo0cH0Jxoxgn&#10;kDbXOs0ht8XaWibWykhy7P59VCj0OMzMG2ZbzrYXd/Khc6xgvcpAEDdOd9wq+DofX15BhIissXdM&#10;Cn4oQLl7ftpiod3En3SvYysShEOBCkyMQyFlaAxZDCs3ECfv23mLMUnfSu1xSnDbyzzLNtJix2nB&#10;4EAHQ82tHq2C67iP/uMsq6meD+8mP/bN6C5KLRdz9QYi0hz/w3/tk1aQw++VdAPk7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3shlwQAAANoAAAAPAAAAAAAAAAAAAAAA&#10;AKECAABkcnMvZG93bnJldi54bWxQSwUGAAAAAAQABAD5AAAAjwMAAAAA&#10;" strokecolor="black [3213]" strokeweight="1.5pt"/>
                  <v:line id="Straight Connector 4" o:spid="_x0000_s1033" style="position:absolute;visibility:visible;mso-wrap-style:square" from="73,27139" to="25600,27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v1isEAAADaAAAADwAAAGRycy9kb3ducmV2LnhtbESPQYvCMBSE7wv+h/AEb2uqLMtSjaKC&#10;rtetevD2aJ5NsXkpSWrrvzcLC3scZuYbZrkebCMe5EPtWMFsmoEgLp2uuVJwPu3fv0CEiKyxcUwK&#10;nhRgvRq9LTHXrucfehSxEgnCIUcFJsY2lzKUhiyGqWuJk3dz3mJM0ldSe+wT3DZynmWf0mLNacFg&#10;SztD5b3orIJrt43++yQ3fTHsDma+b8rOXZSajIfNAkSkIf6H/9pHreADfq+kGyB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e/WKwQAAANoAAAAPAAAAAAAAAAAAAAAA&#10;AKECAABkcnMvZG93bnJldi54bWxQSwUGAAAAAAQABAD5AAAAjwMAAAAA&#10;" strokecolor="black [3213]" strokeweight="1.5pt"/>
                  <v:line id="Straight Connector 5" o:spid="_x0000_s1034" style="position:absolute;visibility:visible;mso-wrap-style:square" from="25456,15435" to="25520,27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dQEcEAAADaAAAADwAAAGRycy9kb3ducmV2LnhtbESPQYvCMBSE7wv+h/AEb2uqsMtSjaKC&#10;rtetevD2aJ5NsXkpSWrrvzcLC3scZuYbZrkebCMe5EPtWMFsmoEgLp2uuVJwPu3fv0CEiKyxcUwK&#10;nhRgvRq9LTHXrucfehSxEgnCIUcFJsY2lzKUhiyGqWuJk3dz3mJM0ldSe+wT3DZynmWf0mLNacFg&#10;SztD5b3orIJrt43++yQ3fTHsDma+b8rOXZSajIfNAkSkIf6H/9pHreADfq+kGyB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N1ARwQAAANoAAAAPAAAAAAAAAAAAAAAA&#10;AKECAABkcnMvZG93bnJldi54bWxQSwUGAAAAAAQABAD5AAAAjwMAAAAA&#10;" strokecolor="black [3213]" strokeweight="1.5pt"/>
                  <v:line id="Straight Connector 6" o:spid="_x0000_s1035" style="position:absolute;visibility:visible;mso-wrap-style:square" from="73,15508" to="73,27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XOZsEAAADaAAAADwAAAGRycy9kb3ducmV2LnhtbESPT4vCMBTE7wt+h/CEva2pHmSpRlHB&#10;P1frevD2aJ5NsXkpSWrrt98IC3scZuY3zHI92EY8yYfasYLpJANBXDpdc6Xg57L/+gYRIrLGxjEp&#10;eFGA9Wr0scRcu57P9CxiJRKEQ44KTIxtLmUoDVkME9cSJ+/uvMWYpK+k9tgnuG3kLMvm0mLNacFg&#10;SztD5aPorIJbt43+eJGbvhh2BzPbN2Xnrkp9jofNAkSkIf6H/9onrWAO7yvpBsjV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5c5mwQAAANoAAAAPAAAAAAAAAAAAAAAA&#10;AKECAABkcnMvZG93bnJldi54bWxQSwUGAAAAAAQABAD5AAAAjwMAAAAA&#10;" strokecolor="black [3213]" strokeweight="1.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6" type="#_x0000_t202" style="position:absolute;top:16383;width:7321;height:4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<v:textbox style="mso-fit-shape-to-text:t">
                    <w:txbxContent>
                      <w:p w14:paraId="4ECA0A57" w14:textId="2FDAD9DD" w:rsidR="00805041" w:rsidRPr="0067563D" w:rsidRDefault="0067563D" w:rsidP="00EB0E81">
                        <w:pPr>
                          <w:rPr>
                            <w:rFonts w:asciiTheme="majorHAnsi" w:hAnsiTheme="majorHAnsi"/>
                            <w:b/>
                            <w:szCs w:val="20"/>
                          </w:rPr>
                        </w:pPr>
                        <w:proofErr w:type="gramStart"/>
                        <w:r w:rsidRPr="0067563D">
                          <w:rPr>
                            <w:rFonts w:asciiTheme="majorHAnsi" w:hAnsiTheme="majorHAnsi"/>
                            <w:b/>
                            <w:szCs w:val="20"/>
                          </w:rPr>
                          <w:t>b</w:t>
                        </w:r>
                        <w:r w:rsidR="00805041" w:rsidRPr="0067563D">
                          <w:rPr>
                            <w:rFonts w:asciiTheme="majorHAnsi" w:hAnsiTheme="majorHAnsi"/>
                            <w:b/>
                            <w:szCs w:val="20"/>
                          </w:rPr>
                          <w:t>eaker</w:t>
                        </w:r>
                        <w:proofErr w:type="gramEnd"/>
                      </w:p>
                    </w:txbxContent>
                  </v:textbox>
                </v:shape>
                <v:shape id="Text Box 2" o:spid="_x0000_s1037" type="#_x0000_t202" style="position:absolute;left:7334;top:6667;width:7321;height:4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14:paraId="12509491" w14:textId="165E3962" w:rsidR="00805041" w:rsidRPr="0067563D" w:rsidRDefault="0067563D" w:rsidP="00EB0E81">
                        <w:pPr>
                          <w:rPr>
                            <w:rFonts w:asciiTheme="majorHAnsi" w:hAnsiTheme="majorHAnsi"/>
                            <w:b/>
                            <w:szCs w:val="20"/>
                          </w:rPr>
                        </w:pPr>
                        <w:proofErr w:type="gramStart"/>
                        <w:r w:rsidRPr="0067563D">
                          <w:rPr>
                            <w:rFonts w:asciiTheme="majorHAnsi" w:hAnsiTheme="majorHAnsi"/>
                            <w:b/>
                            <w:szCs w:val="20"/>
                          </w:rPr>
                          <w:t>c</w:t>
                        </w:r>
                        <w:r w:rsidR="00805041" w:rsidRPr="0067563D">
                          <w:rPr>
                            <w:rFonts w:asciiTheme="majorHAnsi" w:hAnsiTheme="majorHAnsi"/>
                            <w:b/>
                            <w:szCs w:val="20"/>
                          </w:rPr>
                          <w:t>apillary</w:t>
                        </w:r>
                        <w:proofErr w:type="gramEnd"/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1" o:spid="_x0000_s1038" type="#_x0000_t32" style="position:absolute;left:25241;top:4095;width:0;height:106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Qr08AAAADbAAAADwAAAGRycy9kb3ducmV2LnhtbERPS4vCMBC+C/6HMAteRFNdEOk2ShF2&#10;EU++Dh6HZrbt2kxqErX+e7MgeJuP7znZsjONuJHztWUFk3ECgriwuuZSwfHwPZqD8AFZY2OZFDzI&#10;w3LR72WYanvnHd32oRQxhH2KCqoQ2lRKX1Rk0I9tSxy5X+sMhghdKbXDeww3jZwmyUwarDk2VNjS&#10;qqLivL8aBcVmlZ+35pp79/mnTzi8bMwPKjX46PIvEIG68Ba/3Gsd50/g/5d4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fUK9PAAAAA2wAAAA8AAAAAAAAAAAAAAAAA&#10;oQIAAGRycy9kb3ducmV2LnhtbFBLBQYAAAAABAAEAPkAAACOAwAAAAA=&#10;" strokecolor="red" strokeweight="1.5pt">
                  <v:stroke dashstyle="dash" startarrow="open" endarrow="open"/>
                  <o:lock v:ext="edit" shapetype="f"/>
                </v:shape>
                <v:shape id="Text Box 2" o:spid="_x0000_s1039" type="#_x0000_t202" style="position:absolute;left:25241;top:6953;width:3289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14:paraId="5CB5FC3F" w14:textId="77777777" w:rsidR="00805041" w:rsidRPr="0067563D" w:rsidRDefault="00805041" w:rsidP="00EB0E81">
                        <w:pPr>
                          <w:rPr>
                            <w:rFonts w:asciiTheme="majorHAnsi" w:hAnsiTheme="majorHAnsi"/>
                            <w:b/>
                            <w:szCs w:val="20"/>
                          </w:rPr>
                        </w:pPr>
                        <w:proofErr w:type="gramStart"/>
                        <w:r w:rsidRPr="0067563D">
                          <w:rPr>
                            <w:rFonts w:asciiTheme="majorHAnsi" w:hAnsiTheme="majorHAnsi"/>
                            <w:b/>
                            <w:szCs w:val="20"/>
                          </w:rPr>
                          <w:t>h</w:t>
                        </w:r>
                        <w:proofErr w:type="gramEnd"/>
                      </w:p>
                    </w:txbxContent>
                  </v:textbox>
                </v:shape>
                <v:shape id="Straight Arrow Connector 13" o:spid="_x0000_s1040" type="#_x0000_t32" style="position:absolute;left:19335;top:10001;width:4160;height:6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eMicIAAADbAAAADwAAAGRycy9kb3ducmV2LnhtbERPTYvCMBC9C/6HMIKXRVNdXLQaRXZZ&#10;1ouHVS/exmZsq82kNNlY/70RFrzN433OYtWaSgRqXGlZwWiYgCDOrC45V3DYfw+mIJxH1lhZJgV3&#10;crBadjsLTLW98S+Fnc9FDGGXooLC+zqV0mUFGXRDWxNH7mwbgz7CJpe6wVsMN5UcJ8mHNFhybCiw&#10;ps+CsuvuzyjYvrWXn+3XJFz0FTfnU5hROGql+r12PQfhqfUv8b97o+P8d3j+Eg+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leMicIAAADbAAAADwAAAAAAAAAAAAAA&#10;AAChAgAAZHJzL2Rvd25yZXYueG1sUEsFBgAAAAAEAAQA+QAAAJADAAAAAA==&#10;" strokecolor="red" strokeweight="1.5pt">
                  <v:stroke dashstyle="dash" startarrow="open" endarrow="open"/>
                  <o:lock v:ext="edit" shapetype="f"/>
                </v:shape>
                <v:shape id="Text Box 2" o:spid="_x0000_s1041" type="#_x0000_t202" style="position:absolute;left:20002;top:9715;width:3289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14:paraId="6B01512E" w14:textId="77777777" w:rsidR="00805041" w:rsidRPr="0067563D" w:rsidRDefault="00805041" w:rsidP="00EB0E81">
                        <w:pPr>
                          <w:rPr>
                            <w:rFonts w:asciiTheme="majorHAnsi" w:hAnsiTheme="majorHAnsi"/>
                            <w:b/>
                            <w:szCs w:val="20"/>
                          </w:rPr>
                        </w:pPr>
                        <w:proofErr w:type="gramStart"/>
                        <w:r w:rsidRPr="0067563D">
                          <w:rPr>
                            <w:rFonts w:asciiTheme="majorHAnsi" w:hAnsiTheme="majorHAnsi"/>
                            <w:b/>
                            <w:szCs w:val="20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shape>
                <v:line id="Straight Connector 15" o:spid="_x0000_s1042" style="position:absolute;visibility:visible;mso-wrap-style:square" from="14763,3810" to="20027,7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/nCMEAAADbAAAADwAAAGRycy9kb3ducmV2LnhtbERP22rCQBB9F/yHZYS+1Y3SiKSuUgSp&#10;tFbQXp6H7DQJzc6E7Krbv3cLBd/mcK6zWEXXqjP1vhE2MBlnoIhLsQ1XBj7eN/dzUD4gW2yFycAv&#10;eVgth4MFFlYufKDzMVQqhbAv0EAdQldo7cuaHPqxdMSJ+5beYUiwr7Tt8ZLCXaunWTbTDhtODTV2&#10;tK6p/DmenIGH2ctXnu9P4p/F4u4tymv83BpzN4pPj6ACxXAT/7u3Ns3P4e+XdIBeX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7+cIwQAAANsAAAAPAAAAAAAAAAAAAAAA&#10;AKECAABkcnMvZG93bnJldi54bWxQSwUGAAAAAAQABAD5AAAAjwMAAAAA&#10;" strokecolor="red" strokeweight="1.5pt">
                  <v:stroke dashstyle="dash"/>
                  <o:lock v:ext="edit" shapetype="f"/>
                </v:line>
                <v:shape id="Text Box 2" o:spid="_x0000_s1043" type="#_x0000_t202" style="position:absolute;left:14573;top:4572;width:3289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14:paraId="756BACD1" w14:textId="77777777" w:rsidR="00805041" w:rsidRPr="0067563D" w:rsidRDefault="00805041" w:rsidP="00EB0E81">
                        <w:pPr>
                          <w:rPr>
                            <w:rFonts w:asciiTheme="majorHAnsi" w:hAnsiTheme="majorHAnsi"/>
                            <w:b/>
                            <w:szCs w:val="20"/>
                          </w:rPr>
                        </w:pPr>
                        <w:proofErr w:type="gramStart"/>
                        <w:r w:rsidRPr="0067563D">
                          <w:rPr>
                            <w:rFonts w:asciiTheme="majorHAnsi" w:hAnsiTheme="majorHAnsi"/>
                            <w:b/>
                            <w:szCs w:val="20"/>
                          </w:rPr>
                          <w:t>θ</w:t>
                        </w:r>
                        <w:proofErr w:type="gram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FAF1980" w14:textId="2003926D" w:rsidR="0067563D" w:rsidRDefault="0067563D" w:rsidP="00EB0E81">
      <w:pPr>
        <w:spacing w:after="0" w:line="240" w:lineRule="auto"/>
        <w:rPr>
          <w:rFonts w:asciiTheme="majorHAnsi" w:hAnsiTheme="majorHAnsi"/>
        </w:rPr>
      </w:pPr>
    </w:p>
    <w:p w14:paraId="3B720C1B" w14:textId="5C1F0986" w:rsidR="0067563D" w:rsidRDefault="0067563D" w:rsidP="00EB0E81">
      <w:pPr>
        <w:spacing w:after="0" w:line="240" w:lineRule="auto"/>
        <w:rPr>
          <w:rFonts w:asciiTheme="majorHAnsi" w:hAnsiTheme="majorHAnsi"/>
        </w:rPr>
      </w:pPr>
    </w:p>
    <w:p w14:paraId="21474206" w14:textId="1E0D430D" w:rsidR="0067563D" w:rsidRDefault="0067563D" w:rsidP="00EB0E81">
      <w:pPr>
        <w:spacing w:after="0" w:line="240" w:lineRule="auto"/>
        <w:rPr>
          <w:rFonts w:asciiTheme="majorHAnsi" w:hAnsiTheme="majorHAnsi"/>
        </w:rPr>
      </w:pPr>
    </w:p>
    <w:p w14:paraId="45BCAE54" w14:textId="20657619" w:rsidR="0067563D" w:rsidRDefault="0067563D" w:rsidP="00EB0E81">
      <w:pPr>
        <w:spacing w:after="0" w:line="240" w:lineRule="auto"/>
        <w:rPr>
          <w:rFonts w:asciiTheme="majorHAnsi" w:hAnsiTheme="majorHAnsi"/>
        </w:rPr>
      </w:pPr>
    </w:p>
    <w:p w14:paraId="7278B7A9" w14:textId="7558E2FA" w:rsidR="0067563D" w:rsidRDefault="0067563D" w:rsidP="00EB0E81">
      <w:pPr>
        <w:spacing w:after="0" w:line="240" w:lineRule="auto"/>
        <w:rPr>
          <w:rFonts w:asciiTheme="majorHAnsi" w:hAnsiTheme="majorHAnsi"/>
        </w:rPr>
      </w:pPr>
    </w:p>
    <w:p w14:paraId="1C2AC4DC" w14:textId="27D10821" w:rsidR="0067563D" w:rsidRDefault="0067563D" w:rsidP="00EB0E81">
      <w:pPr>
        <w:spacing w:after="0" w:line="240" w:lineRule="auto"/>
        <w:rPr>
          <w:rFonts w:asciiTheme="majorHAnsi" w:hAnsiTheme="majorHAnsi"/>
        </w:rPr>
      </w:pPr>
    </w:p>
    <w:p w14:paraId="2FCEE624" w14:textId="65841012" w:rsidR="0067563D" w:rsidRDefault="0067563D" w:rsidP="00EB0E81">
      <w:pPr>
        <w:spacing w:after="0" w:line="240" w:lineRule="auto"/>
        <w:rPr>
          <w:rFonts w:asciiTheme="majorHAnsi" w:hAnsiTheme="majorHAnsi"/>
        </w:rPr>
      </w:pPr>
    </w:p>
    <w:p w14:paraId="2F5FD217" w14:textId="77777777" w:rsidR="0067563D" w:rsidRPr="00AE5B82" w:rsidRDefault="0067563D" w:rsidP="00EB0E81">
      <w:pPr>
        <w:spacing w:after="0" w:line="240" w:lineRule="auto"/>
        <w:rPr>
          <w:rFonts w:asciiTheme="majorHAnsi" w:hAnsiTheme="majorHAnsi"/>
        </w:rPr>
      </w:pPr>
    </w:p>
    <w:p w14:paraId="02144FDA" w14:textId="77777777" w:rsidR="00EB0E81" w:rsidRPr="0067563D" w:rsidRDefault="00EB0E81" w:rsidP="0067563D">
      <w:pPr>
        <w:spacing w:after="0" w:line="240" w:lineRule="auto"/>
        <w:rPr>
          <w:rFonts w:asciiTheme="majorHAnsi" w:hAnsiTheme="majorHAnsi"/>
        </w:rPr>
      </w:pPr>
    </w:p>
    <w:p w14:paraId="60480169" w14:textId="5D0B1195" w:rsidR="00EB0E81" w:rsidRPr="0067563D" w:rsidRDefault="00EB0E81" w:rsidP="0067563D">
      <w:pPr>
        <w:spacing w:after="0" w:line="240" w:lineRule="auto"/>
        <w:rPr>
          <w:rFonts w:asciiTheme="majorHAnsi" w:hAnsiTheme="majorHAnsi"/>
        </w:rPr>
      </w:pPr>
    </w:p>
    <w:p w14:paraId="456B0139" w14:textId="77777777" w:rsidR="00EB0E81" w:rsidRPr="0067563D" w:rsidRDefault="00EB0E81" w:rsidP="0067563D">
      <w:pPr>
        <w:spacing w:after="0" w:line="240" w:lineRule="auto"/>
        <w:rPr>
          <w:rFonts w:asciiTheme="majorHAnsi" w:hAnsiTheme="majorHAnsi"/>
        </w:rPr>
      </w:pPr>
    </w:p>
    <w:p w14:paraId="351ABDA7" w14:textId="77777777" w:rsidR="00EB0E81" w:rsidRPr="0067563D" w:rsidRDefault="00EB0E81" w:rsidP="0067563D">
      <w:pPr>
        <w:spacing w:after="0" w:line="240" w:lineRule="auto"/>
        <w:rPr>
          <w:rFonts w:asciiTheme="majorHAnsi" w:hAnsiTheme="majorHAnsi"/>
        </w:rPr>
      </w:pPr>
    </w:p>
    <w:p w14:paraId="5DEA7041" w14:textId="02D21AD4" w:rsidR="00EB0E81" w:rsidRPr="0067563D" w:rsidRDefault="00EB0E81" w:rsidP="0067563D">
      <w:pPr>
        <w:spacing w:after="0" w:line="240" w:lineRule="auto"/>
        <w:rPr>
          <w:rFonts w:asciiTheme="majorHAnsi" w:hAnsiTheme="majorHAnsi"/>
        </w:rPr>
      </w:pPr>
    </w:p>
    <w:p w14:paraId="05E15D7C" w14:textId="393F598D" w:rsidR="00EB0E81" w:rsidRPr="0067563D" w:rsidRDefault="00EB0E81" w:rsidP="0067563D">
      <w:pPr>
        <w:spacing w:after="0" w:line="240" w:lineRule="auto"/>
        <w:rPr>
          <w:rFonts w:asciiTheme="majorHAnsi" w:hAnsiTheme="majorHAnsi"/>
        </w:rPr>
      </w:pPr>
    </w:p>
    <w:p w14:paraId="31CC18CB" w14:textId="77777777" w:rsidR="00EB0E81" w:rsidRPr="0067563D" w:rsidRDefault="00EB0E81" w:rsidP="0067563D">
      <w:pPr>
        <w:spacing w:after="0" w:line="240" w:lineRule="auto"/>
        <w:rPr>
          <w:rFonts w:asciiTheme="majorHAnsi" w:hAnsiTheme="majorHAnsi"/>
        </w:rPr>
      </w:pPr>
    </w:p>
    <w:p w14:paraId="7DDFE6CE" w14:textId="16A0E3AC" w:rsidR="00EB0E81" w:rsidRPr="0067563D" w:rsidRDefault="00EB0E81" w:rsidP="0067563D">
      <w:pPr>
        <w:spacing w:after="0" w:line="240" w:lineRule="auto"/>
        <w:rPr>
          <w:rFonts w:asciiTheme="majorHAnsi" w:hAnsiTheme="majorHAnsi"/>
        </w:rPr>
      </w:pPr>
    </w:p>
    <w:p w14:paraId="201CC03E" w14:textId="7FD58F75" w:rsidR="00EB0E81" w:rsidRPr="00AE5B82" w:rsidRDefault="00B05E8F" w:rsidP="00661B1E">
      <w:pPr>
        <w:spacing w:before="120"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Now, let’s</w:t>
      </w:r>
      <w:r w:rsidR="00EB0E81" w:rsidRPr="00AE5B82">
        <w:rPr>
          <w:rFonts w:asciiTheme="majorHAnsi" w:hAnsiTheme="majorHAnsi"/>
        </w:rPr>
        <w:t xml:space="preserve"> derive an expression for the surface tension of the water in this scenario.</w:t>
      </w:r>
    </w:p>
    <w:p w14:paraId="0A07C918" w14:textId="3EED83E0" w:rsidR="00EB0E81" w:rsidRPr="00AE5B82" w:rsidRDefault="00EB0E81" w:rsidP="00EB0E8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Theme="majorHAnsi" w:hAnsiTheme="majorHAnsi"/>
        </w:rPr>
      </w:pPr>
      <w:r w:rsidRPr="00AE5B82">
        <w:rPr>
          <w:rFonts w:asciiTheme="majorHAnsi" w:hAnsiTheme="majorHAnsi"/>
        </w:rPr>
        <w:t xml:space="preserve">The water of density </w:t>
      </w:r>
      <w:r w:rsidRPr="00AE5B82">
        <w:rPr>
          <w:rFonts w:asciiTheme="majorHAnsi" w:hAnsiTheme="majorHAnsi"/>
          <w:i/>
        </w:rPr>
        <w:t>ρ</w:t>
      </w:r>
      <w:r w:rsidRPr="00AE5B82">
        <w:rPr>
          <w:rFonts w:asciiTheme="majorHAnsi" w:hAnsiTheme="majorHAnsi"/>
        </w:rPr>
        <w:t xml:space="preserve"> inside the capillary is at equilibrium, which means all the forces on the column of water balance out in the vertical direction. </w:t>
      </w:r>
      <w:r w:rsidRPr="00B05E8F">
        <w:rPr>
          <w:rFonts w:asciiTheme="majorHAnsi" w:hAnsiTheme="majorHAnsi"/>
          <w:b/>
        </w:rPr>
        <w:t>Determine an expression</w:t>
      </w:r>
      <w:r w:rsidRPr="00AE5B82">
        <w:rPr>
          <w:rFonts w:asciiTheme="majorHAnsi" w:hAnsiTheme="majorHAnsi"/>
        </w:rPr>
        <w:t xml:space="preserve"> for the weight of water found in the cylinder of height </w:t>
      </w:r>
      <w:r w:rsidRPr="00AE5B82">
        <w:rPr>
          <w:rFonts w:asciiTheme="majorHAnsi" w:hAnsiTheme="majorHAnsi"/>
          <w:i/>
        </w:rPr>
        <w:t>h</w:t>
      </w:r>
      <w:r w:rsidRPr="00AE5B82">
        <w:rPr>
          <w:rFonts w:asciiTheme="majorHAnsi" w:hAnsiTheme="majorHAnsi"/>
        </w:rPr>
        <w:t xml:space="preserve"> and radius </w:t>
      </w:r>
      <w:r w:rsidRPr="00AE5B82">
        <w:rPr>
          <w:rFonts w:asciiTheme="majorHAnsi" w:hAnsiTheme="majorHAnsi"/>
          <w:i/>
        </w:rPr>
        <w:t>r</w:t>
      </w:r>
      <w:r w:rsidR="0067563D">
        <w:rPr>
          <w:rFonts w:asciiTheme="majorHAnsi" w:hAnsiTheme="majorHAnsi"/>
        </w:rPr>
        <w:t xml:space="preserve">, as seen above. </w:t>
      </w:r>
      <w:r w:rsidRPr="00AE5B82">
        <w:rPr>
          <w:rFonts w:asciiTheme="majorHAnsi" w:hAnsiTheme="majorHAnsi"/>
        </w:rPr>
        <w:t xml:space="preserve">Express your answer in terms of </w:t>
      </w:r>
      <w:r w:rsidR="00B05E8F">
        <w:rPr>
          <w:rFonts w:asciiTheme="majorHAnsi" w:hAnsiTheme="majorHAnsi"/>
        </w:rPr>
        <w:t xml:space="preserve">the </w:t>
      </w:r>
      <w:r w:rsidRPr="00AE5B82">
        <w:rPr>
          <w:rFonts w:asciiTheme="majorHAnsi" w:hAnsiTheme="majorHAnsi"/>
        </w:rPr>
        <w:t>given variables and fundamental constants.</w:t>
      </w:r>
    </w:p>
    <w:p w14:paraId="67BA4488" w14:textId="77777777" w:rsidR="00EB0E81" w:rsidRPr="00AE5B82" w:rsidRDefault="00EB0E81" w:rsidP="00EB0E81">
      <w:pPr>
        <w:spacing w:after="0" w:line="240" w:lineRule="auto"/>
        <w:rPr>
          <w:rFonts w:asciiTheme="majorHAnsi" w:hAnsiTheme="majorHAnsi"/>
        </w:rPr>
      </w:pPr>
    </w:p>
    <w:p w14:paraId="16E24F9D" w14:textId="51C59000" w:rsidR="00EB0E81" w:rsidRPr="00AE5B82" w:rsidRDefault="003913BA" w:rsidP="00AE5B82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color w:val="FF0000"/>
        </w:rPr>
        <w:object w:dxaOrig="1440" w:dyaOrig="1440" w14:anchorId="56E0B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0.85pt;margin-top:-.35pt;width:123pt;height:18pt;z-index:251658240;mso-wrap-edited:f;mso-position-horizontal-relative:text;mso-position-vertical-relative:text" wrapcoords="0 0 21600 0 21600 21600 0 21600 0 0">
            <v:imagedata r:id="rId8" o:title=""/>
            <w10:wrap type="through"/>
          </v:shape>
          <o:OLEObject Type="Embed" ProgID="Equation.3" ShapeID="_x0000_s1026" DrawAspect="Content" ObjectID="_1535282332" r:id="rId9"/>
        </w:object>
      </w:r>
    </w:p>
    <w:p w14:paraId="0314EF50" w14:textId="77777777" w:rsidR="00EB0E81" w:rsidRPr="00AE5B82" w:rsidRDefault="00EB0E81" w:rsidP="00EB0E81">
      <w:pPr>
        <w:spacing w:after="0" w:line="240" w:lineRule="auto"/>
        <w:rPr>
          <w:rFonts w:asciiTheme="majorHAnsi" w:hAnsiTheme="majorHAnsi"/>
        </w:rPr>
      </w:pPr>
    </w:p>
    <w:p w14:paraId="552D8928" w14:textId="38E8F254" w:rsidR="00EB0E81" w:rsidRDefault="00EB0E81" w:rsidP="00EB0E8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Theme="majorHAnsi" w:hAnsiTheme="majorHAnsi"/>
        </w:rPr>
      </w:pPr>
      <w:r w:rsidRPr="00AE5B82">
        <w:rPr>
          <w:rFonts w:asciiTheme="majorHAnsi" w:hAnsiTheme="majorHAnsi"/>
        </w:rPr>
        <w:t>The force between the water and the glass wall of the capillary tube does not act i</w:t>
      </w:r>
      <w:r w:rsidR="0067563D">
        <w:rPr>
          <w:rFonts w:asciiTheme="majorHAnsi" w:hAnsiTheme="majorHAnsi"/>
        </w:rPr>
        <w:t xml:space="preserve">n a purely vertical direction. </w:t>
      </w:r>
      <w:r w:rsidRPr="00AE5B82">
        <w:rPr>
          <w:rFonts w:asciiTheme="majorHAnsi" w:hAnsiTheme="majorHAnsi"/>
        </w:rPr>
        <w:t xml:space="preserve">In the diagram above, note that the water meets the glass sides at angle θ from the </w:t>
      </w:r>
      <w:r w:rsidR="0067563D">
        <w:rPr>
          <w:rFonts w:asciiTheme="majorHAnsi" w:hAnsiTheme="majorHAnsi"/>
        </w:rPr>
        <w:t xml:space="preserve">vertical. </w:t>
      </w:r>
      <w:r w:rsidRPr="00AE5B82">
        <w:rPr>
          <w:rFonts w:asciiTheme="majorHAnsi" w:hAnsiTheme="majorHAnsi"/>
        </w:rPr>
        <w:t>The force of attraction on the water, F</w:t>
      </w:r>
      <w:r w:rsidRPr="00AE5B82">
        <w:rPr>
          <w:rFonts w:asciiTheme="majorHAnsi" w:hAnsiTheme="majorHAnsi"/>
          <w:vertAlign w:val="subscript"/>
        </w:rPr>
        <w:t>ST</w:t>
      </w:r>
      <w:r w:rsidRPr="00AE5B82">
        <w:rPr>
          <w:rFonts w:asciiTheme="majorHAnsi" w:hAnsiTheme="majorHAnsi"/>
        </w:rPr>
        <w:t>, is instead directed tangent to the</w:t>
      </w:r>
      <w:r w:rsidR="0067563D">
        <w:rPr>
          <w:rFonts w:asciiTheme="majorHAnsi" w:hAnsiTheme="majorHAnsi"/>
        </w:rPr>
        <w:t xml:space="preserve"> surface at this same angle θ. </w:t>
      </w:r>
      <w:r w:rsidRPr="00B05E8F">
        <w:rPr>
          <w:rFonts w:asciiTheme="majorHAnsi" w:hAnsiTheme="majorHAnsi"/>
          <w:b/>
        </w:rPr>
        <w:t>Draw a free body diagram</w:t>
      </w:r>
      <w:r w:rsidRPr="00AE5B82">
        <w:rPr>
          <w:rFonts w:asciiTheme="majorHAnsi" w:hAnsiTheme="majorHAnsi"/>
        </w:rPr>
        <w:t xml:space="preserve"> of the two forces acting on the column of water, the force from surface tension F</w:t>
      </w:r>
      <w:r w:rsidRPr="00AE5B82">
        <w:rPr>
          <w:rFonts w:asciiTheme="majorHAnsi" w:hAnsiTheme="majorHAnsi"/>
          <w:vertAlign w:val="subscript"/>
        </w:rPr>
        <w:t>ST</w:t>
      </w:r>
      <w:r w:rsidRPr="00AE5B82">
        <w:rPr>
          <w:rFonts w:asciiTheme="majorHAnsi" w:hAnsiTheme="majorHAnsi"/>
        </w:rPr>
        <w:t xml:space="preserve"> and the weight of the water </w:t>
      </w:r>
      <w:proofErr w:type="spellStart"/>
      <w:r w:rsidRPr="00AE5B82">
        <w:rPr>
          <w:rFonts w:asciiTheme="majorHAnsi" w:hAnsiTheme="majorHAnsi"/>
        </w:rPr>
        <w:t>F</w:t>
      </w:r>
      <w:r w:rsidRPr="0067563D">
        <w:rPr>
          <w:rFonts w:asciiTheme="majorHAnsi" w:hAnsiTheme="majorHAnsi"/>
        </w:rPr>
        <w:t>g</w:t>
      </w:r>
      <w:proofErr w:type="spellEnd"/>
    </w:p>
    <w:p w14:paraId="6E22B4A8" w14:textId="00395EBE" w:rsidR="0067563D" w:rsidRPr="0067563D" w:rsidRDefault="00B05E8F" w:rsidP="0067563D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3F449BC" wp14:editId="7133DAC9">
                <wp:simplePos x="0" y="0"/>
                <wp:positionH relativeFrom="column">
                  <wp:posOffset>2343150</wp:posOffset>
                </wp:positionH>
                <wp:positionV relativeFrom="paragraph">
                  <wp:posOffset>171450</wp:posOffset>
                </wp:positionV>
                <wp:extent cx="1571625" cy="1438275"/>
                <wp:effectExtent l="0" t="0" r="0" b="952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1625" cy="1438275"/>
                          <a:chOff x="0" y="0"/>
                          <a:chExt cx="1571625" cy="1438275"/>
                        </a:xfrm>
                      </wpg:grpSpPr>
                      <wps:wsp>
                        <wps:cNvPr id="29" name="Text Box 29"/>
                        <wps:cNvSpPr txBox="1"/>
                        <wps:spPr>
                          <a:xfrm>
                            <a:off x="0" y="0"/>
                            <a:ext cx="5429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E45C78" w14:textId="77777777" w:rsidR="0067563D" w:rsidRPr="0022540F" w:rsidRDefault="0067563D" w:rsidP="00B05E8F">
                              <w:pPr>
                                <w:spacing w:after="0" w:line="240" w:lineRule="auto"/>
                                <w:rPr>
                                  <w:rFonts w:asciiTheme="majorHAnsi" w:hAnsiTheme="majorHAnsi"/>
                                  <w:b/>
                                </w:rPr>
                              </w:pPr>
                              <w:r w:rsidRPr="0022540F">
                                <w:rPr>
                                  <w:rFonts w:asciiTheme="majorHAnsi" w:hAnsiTheme="majorHAnsi"/>
                                  <w:b/>
                                </w:rPr>
                                <w:t xml:space="preserve">90 - </w:t>
                              </w:r>
                              <w:proofErr w:type="gramStart"/>
                              <w:r w:rsidRPr="0022540F">
                                <w:rPr>
                                  <w:rFonts w:asciiTheme="majorHAnsi" w:hAnsiTheme="majorHAnsi"/>
                                  <w:b/>
                                </w:rPr>
                                <w:t>θ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42925" y="228600"/>
                            <a:ext cx="800100" cy="685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1028700" y="1047750"/>
                            <a:ext cx="5429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E03F2C" w14:textId="77777777" w:rsidR="0067563D" w:rsidRPr="0022540F" w:rsidRDefault="0067563D" w:rsidP="00B05E8F">
                              <w:pPr>
                                <w:spacing w:after="0" w:line="240" w:lineRule="auto"/>
                                <w:rPr>
                                  <w:rFonts w:asciiTheme="majorHAnsi" w:hAnsiTheme="majorHAnsi"/>
                                  <w:b/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proofErr w:type="gramStart"/>
                              <w:r w:rsidRPr="0022540F">
                                <w:rPr>
                                  <w:rFonts w:asciiTheme="majorHAnsi" w:hAnsiTheme="majorHAnsi"/>
                                  <w:b/>
                                  <w:sz w:val="36"/>
                                  <w:szCs w:val="36"/>
                                </w:rPr>
                                <w:t>F</w:t>
                              </w:r>
                              <w:r w:rsidRPr="0022540F">
                                <w:rPr>
                                  <w:rFonts w:asciiTheme="majorHAnsi" w:hAnsiTheme="majorHAnsi"/>
                                  <w:b/>
                                  <w:sz w:val="36"/>
                                  <w:szCs w:val="36"/>
                                  <w:vertAlign w:val="subscript"/>
                                </w:rPr>
                                <w:t>g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Straight Arrow Connector 27"/>
                        <wps:cNvCnPr/>
                        <wps:spPr>
                          <a:xfrm flipH="1" flipV="1">
                            <a:off x="542925" y="85725"/>
                            <a:ext cx="342900" cy="3429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Arrow Connector 19"/>
                        <wps:cNvCnPr/>
                        <wps:spPr>
                          <a:xfrm>
                            <a:off x="952500" y="933450"/>
                            <a:ext cx="0" cy="3429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885825" y="76200"/>
                            <a:ext cx="6858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361E64" w14:textId="77777777" w:rsidR="0067563D" w:rsidRPr="0022540F" w:rsidRDefault="0067563D" w:rsidP="00B05E8F">
                              <w:pPr>
                                <w:spacing w:after="0" w:line="240" w:lineRule="auto"/>
                                <w:rPr>
                                  <w:rFonts w:asciiTheme="majorHAnsi" w:hAnsiTheme="majorHAnsi"/>
                                  <w:b/>
                                  <w:sz w:val="36"/>
                                  <w:szCs w:val="36"/>
                                  <w:vertAlign w:val="subscript"/>
                                </w:rPr>
                              </w:pPr>
                              <w:r w:rsidRPr="0022540F">
                                <w:rPr>
                                  <w:rFonts w:asciiTheme="majorHAnsi" w:hAnsiTheme="majorHAnsi"/>
                                  <w:b/>
                                  <w:sz w:val="36"/>
                                  <w:szCs w:val="36"/>
                                </w:rPr>
                                <w:t>F</w:t>
                              </w:r>
                              <w:r w:rsidRPr="0022540F">
                                <w:rPr>
                                  <w:rFonts w:asciiTheme="majorHAnsi" w:hAnsiTheme="majorHAnsi"/>
                                  <w:b/>
                                  <w:sz w:val="36"/>
                                  <w:szCs w:val="36"/>
                                  <w:vertAlign w:val="subscript"/>
                                </w:rPr>
                                <w:t>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F449BC" id="Group 18" o:spid="_x0000_s1044" style="position:absolute;margin-left:184.5pt;margin-top:13.5pt;width:123.75pt;height:113.25pt;z-index:251673600" coordsize="15716,14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">
                <v:shape id="Text Box 29" o:spid="_x0000_s1045" type="#_x0000_t202" style="position:absolute;width:5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14:paraId="30E45C78" w14:textId="77777777" w:rsidR="0067563D" w:rsidRPr="0022540F" w:rsidRDefault="0067563D" w:rsidP="00B05E8F">
                        <w:pPr>
                          <w:spacing w:after="0" w:line="240" w:lineRule="auto"/>
                          <w:rPr>
                            <w:rFonts w:asciiTheme="majorHAnsi" w:hAnsiTheme="majorHAnsi"/>
                            <w:b/>
                          </w:rPr>
                        </w:pPr>
                        <w:r w:rsidRPr="0022540F">
                          <w:rPr>
                            <w:rFonts w:asciiTheme="majorHAnsi" w:hAnsiTheme="majorHAnsi"/>
                            <w:b/>
                          </w:rPr>
                          <w:t xml:space="preserve">90 - </w:t>
                        </w:r>
                        <w:proofErr w:type="gramStart"/>
                        <w:r w:rsidRPr="0022540F">
                          <w:rPr>
                            <w:rFonts w:asciiTheme="majorHAnsi" w:hAnsiTheme="majorHAnsi"/>
                            <w:b/>
                          </w:rPr>
                          <w:t>θ</w:t>
                        </w:r>
                        <w:proofErr w:type="gramEnd"/>
                      </w:p>
                    </w:txbxContent>
                  </v:textbox>
                </v:shape>
                <v:rect id="Rectangle 26" o:spid="_x0000_s1046" style="position:absolute;left:5429;top:2286;width:8001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SgJr4A&#10;AADbAAAADwAAAGRycy9kb3ducmV2LnhtbESPwWrDMBBE74X8g9hAb43cHIxxo4SSEug1cXtfpK0l&#10;aq2MpNju30eFQI7DzLxhdofFD2KimFxgBa+bCgSxDsZxr+CrO700IFJGNjgEJgV/lOCwXz3tsDVh&#10;5jNNl9yLAuHUogKb89hKmbQlj2kTRuLi/YToMRcZe2kizgXuB7mtqlp6dFwWLI50tKR/L1ev4EPH&#10;PBh0zTFp031bXVsXUann9fL+BiLTkh/he/vTKNjW8P+l/AC5v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OEoCa+AAAA2wAAAA8AAAAAAAAAAAAAAAAAmAIAAGRycy9kb3ducmV2&#10;LnhtbFBLBQYAAAAABAAEAPUAAACDAwAAAAA=&#10;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</v:rect>
                <v:shape id="Text Box 28" o:spid="_x0000_s1047" type="#_x0000_t202" style="position:absolute;left:10287;top:10477;width:5429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14:paraId="37E03F2C" w14:textId="77777777" w:rsidR="0067563D" w:rsidRPr="0022540F" w:rsidRDefault="0067563D" w:rsidP="00B05E8F">
                        <w:pPr>
                          <w:spacing w:after="0" w:line="240" w:lineRule="auto"/>
                          <w:rPr>
                            <w:rFonts w:asciiTheme="majorHAnsi" w:hAnsiTheme="majorHAnsi"/>
                            <w:b/>
                            <w:sz w:val="36"/>
                            <w:szCs w:val="36"/>
                          </w:rPr>
                        </w:pPr>
                        <w:proofErr w:type="spellStart"/>
                        <w:proofErr w:type="gramStart"/>
                        <w:r w:rsidRPr="0022540F">
                          <w:rPr>
                            <w:rFonts w:asciiTheme="majorHAnsi" w:hAnsiTheme="majorHAnsi"/>
                            <w:b/>
                            <w:sz w:val="36"/>
                            <w:szCs w:val="36"/>
                          </w:rPr>
                          <w:t>F</w:t>
                        </w:r>
                        <w:r w:rsidRPr="0022540F">
                          <w:rPr>
                            <w:rFonts w:asciiTheme="majorHAnsi" w:hAnsiTheme="majorHAnsi"/>
                            <w:b/>
                            <w:sz w:val="36"/>
                            <w:szCs w:val="36"/>
                            <w:vertAlign w:val="subscript"/>
                          </w:rPr>
                          <w:t>g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Straight Arrow Connector 27" o:spid="_x0000_s1048" type="#_x0000_t32" style="position:absolute;left:5429;top:857;width:3429;height:342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lJjMYAAADbAAAADwAAAGRycy9kb3ducmV2LnhtbESPQWvCQBSE70L/w/IKXkrdVKhK6ipi&#10;kYqHikmL9PbIvibB7Nuwu8b477tCweMwM98w82VvGtGR87VlBS+jBARxYXXNpYKvfPM8A+EDssbG&#10;Mim4kofl4mEwx1TbCx+oy0IpIoR9igqqENpUSl9UZNCPbEscvV/rDIYoXSm1w0uEm0aOk2QiDdYc&#10;FypsaV1RccrORoF8/fw5rnLZPR2/N26/Ld93/JErNXzsV28gAvXhHv5vb7WC8RRuX+IP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05SYzGAAAA2wAAAA8AAAAAAAAA&#10;AAAAAAAAoQIAAGRycy9kb3ducmV2LnhtbFBLBQYAAAAABAAEAPkAAACUAwAAAAA=&#10;" strokecolor="#4f81bd [3204]" strokeweight="2pt">
                  <v:stroke endarrow="open"/>
                  <v:shadow on="t" color="black" opacity="24903f" origin=",.5" offset="0,.55556mm"/>
                </v:shape>
                <v:shape id="Straight Arrow Connector 19" o:spid="_x0000_s1049" type="#_x0000_t32" style="position:absolute;left:9525;top:9334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Km/cIAAADbAAAADwAAAGRycy9kb3ducmV2LnhtbERP32vCMBB+H/g/hBP2NlMHG9oZRcaE&#10;gTqwde+35tZWm0tJYtv992Yg+HYf389brAbTiI6cry0rmE4SEMSF1TWXCo755mkGwgdkjY1lUvBH&#10;HlbL0cMCU217PlCXhVLEEPYpKqhCaFMpfVGRQT+xLXHkfq0zGCJ0pdQO+xhuGvmcJK/SYM2xocKW&#10;3isqztnFKHj5cId1e9rlX9/Oby62/nH701apx/GwfgMRaAh38c39qeP8Ofz/Eg+Qy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NKm/cIAAADbAAAADwAAAAAAAAAAAAAA&#10;AAChAgAAZHJzL2Rvd25yZXYueG1sUEsFBgAAAAAEAAQA+QAAAJADAAAAAA==&#10;" strokecolor="#4f81bd [3204]" strokeweight="2pt">
                  <v:stroke endarrow="open"/>
                  <v:shadow on="t" color="black" opacity="24903f" origin=",.5" offset="0,.55556mm"/>
                </v:shape>
                <v:shape id="Text Box 30" o:spid="_x0000_s1050" type="#_x0000_t202" style="position:absolute;left:8858;top:762;width:6858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14:paraId="24361E64" w14:textId="77777777" w:rsidR="0067563D" w:rsidRPr="0022540F" w:rsidRDefault="0067563D" w:rsidP="00B05E8F">
                        <w:pPr>
                          <w:spacing w:after="0" w:line="240" w:lineRule="auto"/>
                          <w:rPr>
                            <w:rFonts w:asciiTheme="majorHAnsi" w:hAnsiTheme="majorHAnsi"/>
                            <w:b/>
                            <w:sz w:val="36"/>
                            <w:szCs w:val="36"/>
                            <w:vertAlign w:val="subscript"/>
                          </w:rPr>
                        </w:pPr>
                        <w:r w:rsidRPr="0022540F">
                          <w:rPr>
                            <w:rFonts w:asciiTheme="majorHAnsi" w:hAnsiTheme="majorHAnsi"/>
                            <w:b/>
                            <w:sz w:val="36"/>
                            <w:szCs w:val="36"/>
                          </w:rPr>
                          <w:t>F</w:t>
                        </w:r>
                        <w:r w:rsidRPr="0022540F">
                          <w:rPr>
                            <w:rFonts w:asciiTheme="majorHAnsi" w:hAnsiTheme="majorHAnsi"/>
                            <w:b/>
                            <w:sz w:val="36"/>
                            <w:szCs w:val="36"/>
                            <w:vertAlign w:val="subscript"/>
                          </w:rPr>
                          <w:t>ST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4D5B8E7" w14:textId="7DC3AFEA" w:rsidR="0067563D" w:rsidRPr="0067563D" w:rsidRDefault="0067563D" w:rsidP="0067563D"/>
    <w:p w14:paraId="2623584D" w14:textId="1065C73B" w:rsidR="0067563D" w:rsidRPr="0067563D" w:rsidRDefault="0067563D" w:rsidP="0067563D"/>
    <w:p w14:paraId="34FF4868" w14:textId="639FC995" w:rsidR="0067563D" w:rsidRPr="0067563D" w:rsidRDefault="0067563D" w:rsidP="0067563D"/>
    <w:p w14:paraId="40898DBB" w14:textId="043410F0" w:rsidR="0067563D" w:rsidRDefault="0067563D">
      <w:pPr>
        <w:spacing w:after="0" w:line="240" w:lineRule="auto"/>
      </w:pPr>
      <w:r>
        <w:br w:type="page"/>
      </w:r>
    </w:p>
    <w:p w14:paraId="4F74344B" w14:textId="77777777" w:rsidR="0067563D" w:rsidRPr="0067563D" w:rsidRDefault="0067563D" w:rsidP="0067563D">
      <w:pPr>
        <w:spacing w:after="0" w:line="240" w:lineRule="auto"/>
      </w:pPr>
    </w:p>
    <w:p w14:paraId="10415732" w14:textId="3703333E" w:rsidR="00EB0E81" w:rsidRPr="00AE5B82" w:rsidRDefault="00EB0E81" w:rsidP="00EB0E8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Theme="majorHAnsi" w:hAnsiTheme="majorHAnsi"/>
        </w:rPr>
      </w:pPr>
      <w:r w:rsidRPr="00AE5B82">
        <w:rPr>
          <w:rFonts w:asciiTheme="majorHAnsi" w:hAnsiTheme="majorHAnsi"/>
        </w:rPr>
        <w:t xml:space="preserve">Starting with Newton’s </w:t>
      </w:r>
      <w:r w:rsidR="0067563D" w:rsidRPr="00AE5B82">
        <w:rPr>
          <w:rFonts w:asciiTheme="majorHAnsi" w:hAnsiTheme="majorHAnsi"/>
        </w:rPr>
        <w:t>second law</w:t>
      </w:r>
      <w:r w:rsidRPr="00AE5B82">
        <w:rPr>
          <w:rFonts w:asciiTheme="majorHAnsi" w:hAnsiTheme="majorHAnsi"/>
        </w:rPr>
        <w:t xml:space="preserve">, </w:t>
      </w:r>
      <w:r w:rsidRPr="00B05E8F">
        <w:rPr>
          <w:rFonts w:asciiTheme="majorHAnsi" w:hAnsiTheme="majorHAnsi"/>
          <w:b/>
        </w:rPr>
        <w:t>derive an expression</w:t>
      </w:r>
      <w:r w:rsidRPr="00AE5B82">
        <w:rPr>
          <w:rFonts w:asciiTheme="majorHAnsi" w:hAnsiTheme="majorHAnsi"/>
        </w:rPr>
        <w:t xml:space="preserve"> for the height of the column of water in terms of </w:t>
      </w:r>
      <w:r w:rsidRPr="00AE5B82">
        <w:rPr>
          <w:rFonts w:asciiTheme="majorHAnsi" w:hAnsiTheme="majorHAnsi"/>
          <w:i/>
        </w:rPr>
        <w:t>ρ</w:t>
      </w:r>
      <w:r w:rsidRPr="00AE5B82">
        <w:rPr>
          <w:rFonts w:asciiTheme="majorHAnsi" w:hAnsiTheme="majorHAnsi"/>
        </w:rPr>
        <w:t xml:space="preserve">, </w:t>
      </w:r>
      <w:r w:rsidRPr="00AE5B82">
        <w:rPr>
          <w:rFonts w:asciiTheme="majorHAnsi" w:hAnsiTheme="majorHAnsi"/>
          <w:i/>
        </w:rPr>
        <w:t>h</w:t>
      </w:r>
      <w:r w:rsidRPr="00AE5B82">
        <w:rPr>
          <w:rFonts w:asciiTheme="majorHAnsi" w:hAnsiTheme="majorHAnsi"/>
        </w:rPr>
        <w:t xml:space="preserve">, </w:t>
      </w:r>
      <w:r w:rsidRPr="00AE5B82">
        <w:rPr>
          <w:rFonts w:asciiTheme="majorHAnsi" w:hAnsiTheme="majorHAnsi"/>
          <w:i/>
        </w:rPr>
        <w:t>r</w:t>
      </w:r>
      <w:r w:rsidRPr="00AE5B82">
        <w:rPr>
          <w:rFonts w:asciiTheme="majorHAnsi" w:hAnsiTheme="majorHAnsi"/>
        </w:rPr>
        <w:t>, F</w:t>
      </w:r>
      <w:r w:rsidRPr="00AE5B82">
        <w:rPr>
          <w:rFonts w:asciiTheme="majorHAnsi" w:hAnsiTheme="majorHAnsi"/>
          <w:vertAlign w:val="subscript"/>
        </w:rPr>
        <w:t>ST</w:t>
      </w:r>
      <w:r w:rsidRPr="00AE5B82">
        <w:rPr>
          <w:rFonts w:asciiTheme="majorHAnsi" w:hAnsiTheme="majorHAnsi"/>
        </w:rPr>
        <w:t>, and fundamental constants.</w:t>
      </w:r>
    </w:p>
    <w:p w14:paraId="35BAD8DB" w14:textId="77777777" w:rsidR="00EB0E81" w:rsidRPr="00AE5B82" w:rsidRDefault="003913BA" w:rsidP="00EB0E8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noProof/>
        </w:rPr>
        <w:object w:dxaOrig="1440" w:dyaOrig="1440" w14:anchorId="09985886">
          <v:shape id="_x0000_s1027" type="#_x0000_t75" style="position:absolute;margin-left:190.35pt;margin-top:11.55pt;width:2in;height:19pt;z-index:251659264;mso-wrap-edited:f;mso-position-horizontal-relative:text;mso-position-vertical-relative:text" wrapcoords="0 0 21600 0 21600 21600 0 21600 0 0">
            <v:imagedata r:id="rId10" o:title=""/>
            <w10:wrap type="through"/>
          </v:shape>
          <o:OLEObject Type="Embed" ProgID="Equation.3" ShapeID="_x0000_s1027" DrawAspect="Content" ObjectID="_1535282333" r:id="rId11"/>
        </w:object>
      </w:r>
    </w:p>
    <w:p w14:paraId="5C1E0C2B" w14:textId="77777777" w:rsidR="00EB0E81" w:rsidRPr="00AE5B82" w:rsidRDefault="00EB0E81" w:rsidP="00EB0E81">
      <w:pPr>
        <w:spacing w:after="0" w:line="240" w:lineRule="auto"/>
        <w:rPr>
          <w:rFonts w:asciiTheme="majorHAnsi" w:hAnsiTheme="majorHAnsi"/>
        </w:rPr>
      </w:pPr>
    </w:p>
    <w:p w14:paraId="07C5B9D2" w14:textId="77777777" w:rsidR="00EB0E81" w:rsidRPr="00AE5B82" w:rsidRDefault="00EB0E81" w:rsidP="00EB0E81">
      <w:pPr>
        <w:spacing w:after="0" w:line="240" w:lineRule="auto"/>
        <w:rPr>
          <w:rFonts w:asciiTheme="majorHAnsi" w:hAnsiTheme="majorHAnsi"/>
        </w:rPr>
      </w:pPr>
    </w:p>
    <w:p w14:paraId="47766BDB" w14:textId="77777777" w:rsidR="00EB0E81" w:rsidRPr="00AE5B82" w:rsidRDefault="003913BA" w:rsidP="00EB0E8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color w:val="FF0000"/>
        </w:rPr>
        <w:object w:dxaOrig="1440" w:dyaOrig="1440" w14:anchorId="3488CAF2">
          <v:shape id="_x0000_s1028" type="#_x0000_t75" style="position:absolute;margin-left:207pt;margin-top:5.75pt;width:82pt;height:34pt;z-index:251660288;mso-wrap-edited:f;mso-position-horizontal-relative:text;mso-position-vertical-relative:text" wrapcoords="0 0 21600 0 21600 21600 0 21600 0 0">
            <v:imagedata r:id="rId12" o:title=""/>
            <w10:wrap type="through"/>
          </v:shape>
          <o:OLEObject Type="Embed" ProgID="Equation.3" ShapeID="_x0000_s1028" DrawAspect="Content" ObjectID="_1535282334" r:id="rId13"/>
        </w:object>
      </w:r>
    </w:p>
    <w:p w14:paraId="25147DBD" w14:textId="77777777" w:rsidR="00EB0E81" w:rsidRPr="00AE5B82" w:rsidRDefault="00EB0E81" w:rsidP="00EB0E81">
      <w:pPr>
        <w:spacing w:after="0" w:line="240" w:lineRule="auto"/>
        <w:rPr>
          <w:rFonts w:asciiTheme="majorHAnsi" w:hAnsiTheme="majorHAnsi"/>
        </w:rPr>
      </w:pPr>
    </w:p>
    <w:p w14:paraId="1E287296" w14:textId="77777777" w:rsidR="001012C7" w:rsidRPr="00AE5B82" w:rsidRDefault="001012C7" w:rsidP="00EB0E81">
      <w:pPr>
        <w:spacing w:after="0" w:line="240" w:lineRule="auto"/>
        <w:rPr>
          <w:rFonts w:asciiTheme="majorHAnsi" w:hAnsiTheme="majorHAnsi"/>
        </w:rPr>
      </w:pPr>
    </w:p>
    <w:p w14:paraId="10C09D71" w14:textId="77777777" w:rsidR="001012C7" w:rsidRPr="00AE5B82" w:rsidRDefault="001012C7" w:rsidP="00EB0E81">
      <w:pPr>
        <w:spacing w:after="0" w:line="240" w:lineRule="auto"/>
        <w:rPr>
          <w:rFonts w:asciiTheme="majorHAnsi" w:hAnsiTheme="majorHAnsi"/>
        </w:rPr>
      </w:pPr>
    </w:p>
    <w:p w14:paraId="4864AD53" w14:textId="0847BEDE" w:rsidR="00EB0E81" w:rsidRDefault="00EB0E81" w:rsidP="00EB0E8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Theme="majorHAnsi" w:hAnsiTheme="majorHAnsi"/>
        </w:rPr>
      </w:pPr>
      <w:r w:rsidRPr="00AE5B82">
        <w:rPr>
          <w:rFonts w:asciiTheme="majorHAnsi" w:hAnsiTheme="majorHAnsi"/>
        </w:rPr>
        <w:t xml:space="preserve">Surface tension is defined as force per </w:t>
      </w:r>
      <w:r w:rsidR="00F0051A">
        <w:rPr>
          <w:rFonts w:asciiTheme="majorHAnsi" w:hAnsiTheme="majorHAnsi"/>
        </w:rPr>
        <w:t xml:space="preserve">unit length with units of N/m. </w:t>
      </w:r>
      <w:r w:rsidRPr="00AE5B82">
        <w:rPr>
          <w:rFonts w:asciiTheme="majorHAnsi" w:hAnsiTheme="majorHAnsi"/>
        </w:rPr>
        <w:t>Since our capillary tubes are circular, this means that the force upward on the water acts over a length of 2π</w:t>
      </w:r>
      <w:r w:rsidRPr="00AE5B82">
        <w:rPr>
          <w:rFonts w:asciiTheme="majorHAnsi" w:hAnsiTheme="majorHAnsi"/>
          <w:i/>
        </w:rPr>
        <w:t>r</w:t>
      </w:r>
      <w:r w:rsidR="00F0051A">
        <w:rPr>
          <w:rFonts w:asciiTheme="majorHAnsi" w:hAnsiTheme="majorHAnsi"/>
        </w:rPr>
        <w:t xml:space="preserve">. </w:t>
      </w:r>
      <w:r w:rsidRPr="00AE5B82">
        <w:rPr>
          <w:rFonts w:asciiTheme="majorHAnsi" w:hAnsiTheme="majorHAnsi"/>
        </w:rPr>
        <w:t xml:space="preserve">Using the definition of surface tension given here, modify your </w:t>
      </w:r>
      <w:r w:rsidR="00B05E8F" w:rsidRPr="00AE5B82">
        <w:rPr>
          <w:rFonts w:asciiTheme="majorHAnsi" w:hAnsiTheme="majorHAnsi"/>
        </w:rPr>
        <w:t xml:space="preserve">step 3 </w:t>
      </w:r>
      <w:r w:rsidRPr="00AE5B82">
        <w:rPr>
          <w:rFonts w:asciiTheme="majorHAnsi" w:hAnsiTheme="majorHAnsi"/>
        </w:rPr>
        <w:t xml:space="preserve">answer to </w:t>
      </w:r>
      <w:r w:rsidRPr="00B05E8F">
        <w:rPr>
          <w:rFonts w:asciiTheme="majorHAnsi" w:hAnsiTheme="majorHAnsi"/>
          <w:b/>
        </w:rPr>
        <w:t>solve for surface tension</w:t>
      </w:r>
      <w:r w:rsidRPr="00AE5B82">
        <w:rPr>
          <w:rFonts w:asciiTheme="majorHAnsi" w:hAnsiTheme="majorHAnsi"/>
        </w:rPr>
        <w:t xml:space="preserve">, </w:t>
      </w:r>
      <w:r w:rsidRPr="00AE5B82">
        <w:rPr>
          <w:rFonts w:asciiTheme="majorHAnsi" w:hAnsiTheme="majorHAnsi"/>
          <w:i/>
        </w:rPr>
        <w:t>T</w:t>
      </w:r>
      <w:r w:rsidRPr="00AE5B82">
        <w:rPr>
          <w:rFonts w:asciiTheme="majorHAnsi" w:hAnsiTheme="majorHAnsi"/>
        </w:rPr>
        <w:t>.</w:t>
      </w:r>
    </w:p>
    <w:p w14:paraId="467619A3" w14:textId="77777777" w:rsidR="00B05E8F" w:rsidRDefault="00B05E8F" w:rsidP="00B05E8F"/>
    <w:p w14:paraId="3BC24BCC" w14:textId="77777777" w:rsidR="00B05E8F" w:rsidRPr="00B05E8F" w:rsidRDefault="00B05E8F" w:rsidP="00B05E8F"/>
    <w:p w14:paraId="595A289C" w14:textId="77777777" w:rsidR="00EB0E81" w:rsidRPr="000269CB" w:rsidRDefault="00EB0E81" w:rsidP="00EB0E81">
      <w:pPr>
        <w:pStyle w:val="ListParagraph"/>
        <w:spacing w:after="0" w:line="240" w:lineRule="auto"/>
        <w:ind w:left="4320"/>
        <w:rPr>
          <w:rFonts w:asciiTheme="majorHAnsi" w:hAnsiTheme="majorHAnsi"/>
          <w:color w:val="FF0000"/>
        </w:rPr>
      </w:pPr>
      <w:r w:rsidRPr="000269CB">
        <w:rPr>
          <w:rFonts w:asciiTheme="majorHAnsi" w:hAnsiTheme="majorHAnsi"/>
          <w:color w:val="FF0000"/>
        </w:rPr>
        <w:t>T = F</w:t>
      </w:r>
      <w:r w:rsidRPr="000269CB">
        <w:rPr>
          <w:rFonts w:asciiTheme="majorHAnsi" w:hAnsiTheme="majorHAnsi"/>
          <w:color w:val="FF0000"/>
          <w:vertAlign w:val="subscript"/>
        </w:rPr>
        <w:t>ST</w:t>
      </w:r>
      <w:r w:rsidRPr="000269CB">
        <w:rPr>
          <w:rFonts w:asciiTheme="majorHAnsi" w:hAnsiTheme="majorHAnsi"/>
          <w:color w:val="FF0000"/>
        </w:rPr>
        <w:t>/2π</w:t>
      </w:r>
      <w:r w:rsidRPr="000269CB">
        <w:rPr>
          <w:rFonts w:asciiTheme="majorHAnsi" w:hAnsiTheme="majorHAnsi"/>
          <w:i/>
          <w:color w:val="FF0000"/>
        </w:rPr>
        <w:t>r</w:t>
      </w:r>
    </w:p>
    <w:p w14:paraId="72D4D23E" w14:textId="77777777" w:rsidR="00EB0E81" w:rsidRPr="00AE5B82" w:rsidRDefault="00EB0E81" w:rsidP="00EB0E81">
      <w:pPr>
        <w:spacing w:after="0" w:line="240" w:lineRule="auto"/>
        <w:jc w:val="center"/>
        <w:rPr>
          <w:rFonts w:asciiTheme="majorHAnsi" w:hAnsiTheme="majorHAnsi"/>
          <w:u w:val="single"/>
        </w:rPr>
      </w:pPr>
    </w:p>
    <w:p w14:paraId="6992921A" w14:textId="77777777" w:rsidR="00EB0E81" w:rsidRPr="00AE5B82" w:rsidRDefault="007019AB" w:rsidP="00EB0E81">
      <w:pPr>
        <w:spacing w:after="0" w:line="240" w:lineRule="auto"/>
        <w:jc w:val="center"/>
        <w:rPr>
          <w:rFonts w:asciiTheme="majorHAnsi" w:hAnsiTheme="majorHAnsi"/>
          <w:u w:val="single"/>
        </w:rPr>
      </w:pPr>
      <w:r w:rsidRPr="00AE5B82">
        <w:rPr>
          <w:rFonts w:asciiTheme="majorHAnsi" w:hAnsiTheme="majorHAnsi"/>
          <w:position w:val="-28"/>
        </w:rPr>
        <w:object w:dxaOrig="2120" w:dyaOrig="680" w14:anchorId="7EDE7D94">
          <v:shape id="_x0000_i1025" type="#_x0000_t75" style="width:105.75pt;height:33.75pt" o:ole="">
            <v:imagedata r:id="rId14" o:title=""/>
          </v:shape>
          <o:OLEObject Type="Embed" ProgID="Equation.3" ShapeID="_x0000_i1025" DrawAspect="Content" ObjectID="_1535282326" r:id="rId15"/>
        </w:object>
      </w:r>
    </w:p>
    <w:p w14:paraId="36FBD9C5" w14:textId="77777777" w:rsidR="00EB0E81" w:rsidRPr="00AE5B82" w:rsidRDefault="00EB0E81" w:rsidP="00EB0E81">
      <w:pPr>
        <w:spacing w:after="0" w:line="240" w:lineRule="auto"/>
        <w:jc w:val="center"/>
        <w:rPr>
          <w:rFonts w:asciiTheme="majorHAnsi" w:hAnsiTheme="majorHAnsi"/>
          <w:u w:val="single"/>
        </w:rPr>
      </w:pPr>
    </w:p>
    <w:p w14:paraId="76DE2ABD" w14:textId="77777777" w:rsidR="00EB0E81" w:rsidRPr="00AE5B82" w:rsidRDefault="007019AB" w:rsidP="00EB0E81">
      <w:pPr>
        <w:spacing w:after="0" w:line="240" w:lineRule="auto"/>
        <w:jc w:val="center"/>
        <w:rPr>
          <w:rFonts w:asciiTheme="majorHAnsi" w:hAnsiTheme="majorHAnsi"/>
          <w:u w:val="single"/>
        </w:rPr>
      </w:pPr>
      <w:r w:rsidRPr="000269CB">
        <w:rPr>
          <w:rFonts w:asciiTheme="majorHAnsi" w:hAnsiTheme="majorHAnsi"/>
          <w:color w:val="FF0000"/>
          <w:position w:val="-28"/>
        </w:rPr>
        <w:object w:dxaOrig="2020" w:dyaOrig="680" w14:anchorId="38848489">
          <v:shape id="_x0000_i1026" type="#_x0000_t75" style="width:101.25pt;height:33.75pt" o:ole="">
            <v:imagedata r:id="rId16" o:title=""/>
          </v:shape>
          <o:OLEObject Type="Embed" ProgID="Equation.3" ShapeID="_x0000_i1026" DrawAspect="Content" ObjectID="_1535282327" r:id="rId17"/>
        </w:object>
      </w:r>
    </w:p>
    <w:p w14:paraId="47191EB6" w14:textId="74446A18" w:rsidR="00EB0E81" w:rsidRPr="00AE5B82" w:rsidRDefault="00EB0E81" w:rsidP="00B05E8F">
      <w:pPr>
        <w:spacing w:before="240" w:after="0" w:line="240" w:lineRule="auto"/>
        <w:jc w:val="center"/>
        <w:rPr>
          <w:rFonts w:asciiTheme="majorHAnsi" w:hAnsiTheme="majorHAnsi"/>
        </w:rPr>
      </w:pPr>
      <w:r w:rsidRPr="00B05E8F">
        <w:rPr>
          <w:rFonts w:asciiTheme="majorHAnsi" w:hAnsiTheme="majorHAnsi"/>
          <w:b/>
        </w:rPr>
        <w:t>STOP!</w:t>
      </w:r>
      <w:r w:rsidRPr="00AE5B82">
        <w:rPr>
          <w:rFonts w:asciiTheme="majorHAnsi" w:hAnsiTheme="majorHAnsi"/>
        </w:rPr>
        <w:t xml:space="preserve"> Check with your instructor at this point! </w:t>
      </w:r>
      <w:r w:rsidRPr="00B05E8F">
        <w:rPr>
          <w:rFonts w:asciiTheme="majorHAnsi" w:hAnsiTheme="majorHAnsi"/>
          <w:b/>
        </w:rPr>
        <w:t>STOP!</w:t>
      </w:r>
      <w:r w:rsidR="00B05E8F">
        <w:rPr>
          <w:rFonts w:asciiTheme="majorHAnsi" w:hAnsiTheme="majorHAnsi"/>
          <w:b/>
        </w:rPr>
        <w:t xml:space="preserve"> </w:t>
      </w:r>
      <w:r w:rsidR="00B05E8F">
        <w:rPr>
          <w:rFonts w:asciiTheme="majorHAnsi" w:hAnsiTheme="majorHAnsi"/>
          <w:b/>
        </w:rPr>
        <w:sym w:font="Wingdings" w:char="F0E6"/>
      </w:r>
    </w:p>
    <w:p w14:paraId="29BBF759" w14:textId="60B01A6F" w:rsidR="00EB0E81" w:rsidRPr="00F0051A" w:rsidRDefault="00EB0E81" w:rsidP="00F0051A">
      <w:pPr>
        <w:spacing w:before="120" w:after="0" w:line="240" w:lineRule="auto"/>
        <w:jc w:val="right"/>
        <w:rPr>
          <w:rFonts w:asciiTheme="majorHAnsi" w:hAnsiTheme="majorHAnsi"/>
          <w:color w:val="808080" w:themeColor="background1" w:themeShade="80"/>
          <w:u w:val="single"/>
        </w:rPr>
      </w:pPr>
      <w:r w:rsidRPr="00F0051A">
        <w:rPr>
          <w:rFonts w:asciiTheme="majorHAnsi" w:hAnsiTheme="majorHAnsi"/>
          <w:color w:val="808080" w:themeColor="background1" w:themeShade="80"/>
        </w:rPr>
        <w:t>Teacher Initials:</w:t>
      </w:r>
      <w:r w:rsidR="00F0051A" w:rsidRPr="00F0051A">
        <w:rPr>
          <w:rFonts w:asciiTheme="majorHAnsi" w:hAnsiTheme="majorHAnsi"/>
          <w:color w:val="808080" w:themeColor="background1" w:themeShade="80"/>
        </w:rPr>
        <w:t xml:space="preserve"> _______</w:t>
      </w:r>
    </w:p>
    <w:p w14:paraId="2603728F" w14:textId="1DF25A73" w:rsidR="00EB0E81" w:rsidRPr="00B05E8F" w:rsidRDefault="00F0051A" w:rsidP="00B05E8F">
      <w:pPr>
        <w:spacing w:before="240" w:after="0" w:line="240" w:lineRule="auto"/>
        <w:rPr>
          <w:rFonts w:asciiTheme="majorHAnsi" w:hAnsiTheme="majorHAnsi"/>
          <w:b/>
          <w:sz w:val="28"/>
        </w:rPr>
      </w:pPr>
      <w:r w:rsidRPr="00B05E8F">
        <w:rPr>
          <w:rFonts w:asciiTheme="majorHAnsi" w:hAnsiTheme="majorHAnsi"/>
          <w:b/>
          <w:sz w:val="28"/>
        </w:rPr>
        <w:t>Practice Problems</w:t>
      </w:r>
    </w:p>
    <w:p w14:paraId="6D4EA9D8" w14:textId="7D50B01B" w:rsidR="00EB0E81" w:rsidRPr="00AE5B82" w:rsidRDefault="00EB0E81" w:rsidP="00EB0E81">
      <w:pPr>
        <w:spacing w:after="0" w:line="240" w:lineRule="auto"/>
        <w:ind w:left="360" w:hanging="360"/>
        <w:rPr>
          <w:rFonts w:asciiTheme="majorHAnsi" w:hAnsiTheme="majorHAnsi"/>
        </w:rPr>
      </w:pPr>
      <w:r w:rsidRPr="00AE5B82">
        <w:rPr>
          <w:rFonts w:asciiTheme="majorHAnsi" w:hAnsiTheme="majorHAnsi"/>
        </w:rPr>
        <w:t>5.</w:t>
      </w:r>
      <w:r w:rsidRPr="00AE5B82">
        <w:rPr>
          <w:rFonts w:asciiTheme="majorHAnsi" w:hAnsiTheme="majorHAnsi"/>
        </w:rPr>
        <w:tab/>
        <w:t>Suppose that pure water is placed in a beaker and a capillary tube of radius 0</w:t>
      </w:r>
      <w:r w:rsidR="00F0051A">
        <w:rPr>
          <w:rFonts w:asciiTheme="majorHAnsi" w:hAnsiTheme="majorHAnsi"/>
        </w:rPr>
        <w:t xml:space="preserve">.2 mm is placed in the beaker. </w:t>
      </w:r>
      <w:r w:rsidRPr="00AE5B82">
        <w:rPr>
          <w:rFonts w:asciiTheme="majorHAnsi" w:hAnsiTheme="majorHAnsi"/>
        </w:rPr>
        <w:t xml:space="preserve">Calculate the surface tension of water if the liquid is measured to travel 7.0 cm above the surface </w:t>
      </w:r>
      <w:r w:rsidR="00F0051A">
        <w:rPr>
          <w:rFonts w:asciiTheme="majorHAnsi" w:hAnsiTheme="majorHAnsi"/>
        </w:rPr>
        <w:t>of the liquid in the capillary.</w:t>
      </w:r>
      <w:r w:rsidRPr="00AE5B82">
        <w:rPr>
          <w:rFonts w:asciiTheme="majorHAnsi" w:hAnsiTheme="majorHAnsi"/>
        </w:rPr>
        <w:t xml:space="preserve"> The experimenter also observes th</w:t>
      </w:r>
      <w:r w:rsidR="00B05E8F">
        <w:rPr>
          <w:rFonts w:asciiTheme="majorHAnsi" w:hAnsiTheme="majorHAnsi"/>
        </w:rPr>
        <w:t>at the</w:t>
      </w:r>
      <w:r w:rsidRPr="00AE5B82">
        <w:rPr>
          <w:rFonts w:asciiTheme="majorHAnsi" w:hAnsiTheme="majorHAnsi"/>
        </w:rPr>
        <w:t>e water make</w:t>
      </w:r>
      <w:r w:rsidR="00B05E8F">
        <w:rPr>
          <w:rFonts w:asciiTheme="majorHAnsi" w:hAnsiTheme="majorHAnsi"/>
        </w:rPr>
        <w:t>s</w:t>
      </w:r>
      <w:r w:rsidRPr="00AE5B82">
        <w:rPr>
          <w:rFonts w:asciiTheme="majorHAnsi" w:hAnsiTheme="majorHAnsi"/>
        </w:rPr>
        <w:t xml:space="preserve"> an almost perfect 0</w:t>
      </w:r>
      <w:r w:rsidR="00B05E8F">
        <w:rPr>
          <w:rFonts w:asciiTheme="majorHAnsi" w:hAnsiTheme="majorHAnsi"/>
        </w:rPr>
        <w:t>°</w:t>
      </w:r>
      <w:r w:rsidRPr="00AE5B82">
        <w:rPr>
          <w:rFonts w:asciiTheme="majorHAnsi" w:hAnsiTheme="majorHAnsi"/>
        </w:rPr>
        <w:t xml:space="preserve"> angle wit</w:t>
      </w:r>
      <w:r w:rsidR="00F0051A">
        <w:rPr>
          <w:rFonts w:asciiTheme="majorHAnsi" w:hAnsiTheme="majorHAnsi"/>
        </w:rPr>
        <w:t xml:space="preserve">h the sides of the glass tube. </w:t>
      </w:r>
      <w:r w:rsidR="00B05E8F">
        <w:rPr>
          <w:rFonts w:asciiTheme="majorHAnsi" w:hAnsiTheme="majorHAnsi"/>
        </w:rPr>
        <w:t>T</w:t>
      </w:r>
      <w:r w:rsidRPr="00AE5B82">
        <w:rPr>
          <w:rFonts w:asciiTheme="majorHAnsi" w:hAnsiTheme="majorHAnsi"/>
        </w:rPr>
        <w:t>he density of water is 1000 kg/m</w:t>
      </w:r>
      <w:r w:rsidRPr="00AE5B82">
        <w:rPr>
          <w:rFonts w:asciiTheme="majorHAnsi" w:hAnsiTheme="majorHAnsi"/>
          <w:vertAlign w:val="superscript"/>
        </w:rPr>
        <w:t>3</w:t>
      </w:r>
      <w:r w:rsidRPr="00AE5B82">
        <w:rPr>
          <w:rFonts w:asciiTheme="majorHAnsi" w:hAnsiTheme="majorHAnsi"/>
        </w:rPr>
        <w:t>.</w:t>
      </w:r>
    </w:p>
    <w:p w14:paraId="7DD6B1C2" w14:textId="77777777" w:rsidR="00EB0E81" w:rsidRPr="00AE5B82" w:rsidRDefault="00EB0E81" w:rsidP="00EB0E81">
      <w:pPr>
        <w:spacing w:after="0" w:line="240" w:lineRule="auto"/>
        <w:rPr>
          <w:rFonts w:asciiTheme="majorHAnsi" w:hAnsiTheme="majorHAnsi"/>
        </w:rPr>
      </w:pPr>
    </w:p>
    <w:p w14:paraId="306E6E11" w14:textId="0F844FF2" w:rsidR="007019AB" w:rsidRPr="00A836E1" w:rsidRDefault="007019AB" w:rsidP="00F0051A">
      <w:pPr>
        <w:spacing w:after="0" w:line="240" w:lineRule="auto"/>
        <w:ind w:left="360"/>
        <w:rPr>
          <w:rFonts w:asciiTheme="majorHAnsi" w:hAnsiTheme="majorHAnsi"/>
          <w:color w:val="FF0000"/>
        </w:rPr>
      </w:pPr>
      <w:r w:rsidRPr="00A836E1">
        <w:rPr>
          <w:rFonts w:asciiTheme="majorHAnsi" w:hAnsiTheme="majorHAnsi"/>
          <w:color w:val="FF0000"/>
        </w:rPr>
        <w:t>Use equati</w:t>
      </w:r>
      <w:r w:rsidR="00F0051A" w:rsidRPr="00A836E1">
        <w:rPr>
          <w:rFonts w:asciiTheme="majorHAnsi" w:hAnsiTheme="majorHAnsi"/>
          <w:color w:val="FF0000"/>
        </w:rPr>
        <w:t>on from (4)</w:t>
      </w:r>
    </w:p>
    <w:p w14:paraId="56C56D5E" w14:textId="77777777" w:rsidR="007019AB" w:rsidRPr="00AE5B82" w:rsidRDefault="007019AB" w:rsidP="00EB0E81">
      <w:pPr>
        <w:spacing w:after="0" w:line="240" w:lineRule="auto"/>
        <w:rPr>
          <w:rFonts w:asciiTheme="majorHAnsi" w:hAnsiTheme="majorHAnsi"/>
        </w:rPr>
      </w:pPr>
      <w:r w:rsidRPr="00AE5B82">
        <w:rPr>
          <w:rFonts w:asciiTheme="majorHAnsi" w:hAnsiTheme="majorHAnsi"/>
        </w:rPr>
        <w:tab/>
      </w:r>
      <w:r w:rsidRPr="00AE5B82">
        <w:rPr>
          <w:rFonts w:asciiTheme="majorHAnsi" w:hAnsiTheme="majorHAnsi"/>
        </w:rPr>
        <w:tab/>
      </w:r>
      <w:r w:rsidRPr="00AE5B82">
        <w:rPr>
          <w:rFonts w:asciiTheme="majorHAnsi" w:hAnsiTheme="majorHAnsi"/>
        </w:rPr>
        <w:tab/>
      </w:r>
      <w:r w:rsidRPr="00AE5B82">
        <w:rPr>
          <w:rFonts w:asciiTheme="majorHAnsi" w:hAnsiTheme="majorHAnsi"/>
        </w:rPr>
        <w:tab/>
      </w:r>
      <w:r w:rsidR="00B05E8F" w:rsidRPr="00B05E8F">
        <w:rPr>
          <w:rFonts w:asciiTheme="majorHAnsi" w:hAnsiTheme="majorHAnsi"/>
          <w:color w:val="FF0000"/>
          <w:position w:val="-28"/>
        </w:rPr>
        <w:object w:dxaOrig="4640" w:dyaOrig="960" w14:anchorId="4EDD59A7">
          <v:shape id="_x0000_i1027" type="#_x0000_t75" style="width:231.75pt;height:48pt" o:ole="">
            <v:imagedata r:id="rId18" o:title=""/>
          </v:shape>
          <o:OLEObject Type="Embed" ProgID="Equation.3" ShapeID="_x0000_i1027" DrawAspect="Content" ObjectID="_1535282328" r:id="rId19"/>
        </w:object>
      </w:r>
    </w:p>
    <w:p w14:paraId="6F019AD1" w14:textId="77777777" w:rsidR="007019AB" w:rsidRPr="00AE5B82" w:rsidRDefault="007019AB" w:rsidP="00EB0E81">
      <w:pPr>
        <w:spacing w:after="0" w:line="240" w:lineRule="auto"/>
        <w:rPr>
          <w:rFonts w:asciiTheme="majorHAnsi" w:hAnsiTheme="majorHAnsi"/>
        </w:rPr>
      </w:pPr>
    </w:p>
    <w:p w14:paraId="2B9D44CE" w14:textId="77777777" w:rsidR="00EB0E81" w:rsidRPr="00AE5B82" w:rsidRDefault="007019AB" w:rsidP="00EB0E81">
      <w:pPr>
        <w:spacing w:after="0" w:line="240" w:lineRule="auto"/>
        <w:rPr>
          <w:rFonts w:asciiTheme="majorHAnsi" w:hAnsiTheme="majorHAnsi"/>
        </w:rPr>
      </w:pPr>
      <w:r w:rsidRPr="00AE5B82">
        <w:rPr>
          <w:rFonts w:asciiTheme="majorHAnsi" w:hAnsiTheme="majorHAnsi"/>
        </w:rPr>
        <w:tab/>
      </w:r>
      <w:r w:rsidRPr="00AE5B82">
        <w:rPr>
          <w:rFonts w:asciiTheme="majorHAnsi" w:hAnsiTheme="majorHAnsi"/>
        </w:rPr>
        <w:tab/>
      </w:r>
      <w:r w:rsidRPr="00AE5B82">
        <w:rPr>
          <w:rFonts w:asciiTheme="majorHAnsi" w:hAnsiTheme="majorHAnsi"/>
        </w:rPr>
        <w:tab/>
      </w:r>
      <w:r w:rsidRPr="00AE5B82">
        <w:rPr>
          <w:rFonts w:asciiTheme="majorHAnsi" w:hAnsiTheme="majorHAnsi"/>
        </w:rPr>
        <w:tab/>
      </w:r>
      <w:r w:rsidRPr="00AE5B82">
        <w:rPr>
          <w:rFonts w:asciiTheme="majorHAnsi" w:hAnsiTheme="majorHAnsi"/>
          <w:position w:val="-24"/>
        </w:rPr>
        <w:object w:dxaOrig="1260" w:dyaOrig="620" w14:anchorId="1CC54C5D">
          <v:shape id="_x0000_i1028" type="#_x0000_t75" style="width:63pt;height:30.75pt" o:ole="">
            <v:imagedata r:id="rId20" o:title=""/>
          </v:shape>
          <o:OLEObject Type="Embed" ProgID="Equation.3" ShapeID="_x0000_i1028" DrawAspect="Content" ObjectID="_1535282329" r:id="rId21"/>
        </w:object>
      </w:r>
    </w:p>
    <w:p w14:paraId="09B420CE" w14:textId="7FA71898" w:rsidR="00B05E8F" w:rsidRDefault="00B05E8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4867856A" w14:textId="77777777" w:rsidR="00EB0E81" w:rsidRPr="00AE5B82" w:rsidRDefault="00EB0E81" w:rsidP="00EB0E81">
      <w:pPr>
        <w:spacing w:after="0" w:line="240" w:lineRule="auto"/>
        <w:rPr>
          <w:rFonts w:asciiTheme="majorHAnsi" w:hAnsiTheme="majorHAnsi"/>
        </w:rPr>
      </w:pPr>
    </w:p>
    <w:p w14:paraId="5E5B2A11" w14:textId="375C4C72" w:rsidR="00EB0E81" w:rsidRDefault="00EB0E81" w:rsidP="00EB0E81">
      <w:pPr>
        <w:spacing w:after="0" w:line="240" w:lineRule="auto"/>
        <w:ind w:left="360" w:hanging="360"/>
        <w:rPr>
          <w:rFonts w:asciiTheme="majorHAnsi" w:hAnsiTheme="majorHAnsi"/>
        </w:rPr>
      </w:pPr>
      <w:r w:rsidRPr="00AE5B82">
        <w:rPr>
          <w:rFonts w:asciiTheme="majorHAnsi" w:hAnsiTheme="majorHAnsi"/>
        </w:rPr>
        <w:t xml:space="preserve">6. </w:t>
      </w:r>
      <w:r w:rsidRPr="00AE5B82">
        <w:rPr>
          <w:rFonts w:asciiTheme="majorHAnsi" w:hAnsiTheme="majorHAnsi"/>
        </w:rPr>
        <w:tab/>
        <w:t>An engineer is designing a new surfactant to better recover oil trapped in</w:t>
      </w:r>
      <w:r w:rsidR="00F0051A">
        <w:rPr>
          <w:rFonts w:asciiTheme="majorHAnsi" w:hAnsiTheme="majorHAnsi"/>
        </w:rPr>
        <w:t xml:space="preserve"> a </w:t>
      </w:r>
      <w:r w:rsidR="00B05E8F">
        <w:rPr>
          <w:rFonts w:asciiTheme="majorHAnsi" w:hAnsiTheme="majorHAnsi"/>
        </w:rPr>
        <w:t xml:space="preserve">deep underground </w:t>
      </w:r>
      <w:r w:rsidR="00F0051A">
        <w:rPr>
          <w:rFonts w:asciiTheme="majorHAnsi" w:hAnsiTheme="majorHAnsi"/>
        </w:rPr>
        <w:t xml:space="preserve">reservoir. </w:t>
      </w:r>
      <w:r w:rsidRPr="00AE5B82">
        <w:rPr>
          <w:rFonts w:asciiTheme="majorHAnsi" w:hAnsiTheme="majorHAnsi"/>
        </w:rPr>
        <w:t>If this new surfactant in water has a surface tension of 0.038 N/m, what minimum height of</w:t>
      </w:r>
      <w:r w:rsidR="00B05E8F">
        <w:rPr>
          <w:rFonts w:asciiTheme="majorHAnsi" w:hAnsiTheme="majorHAnsi"/>
        </w:rPr>
        <w:t xml:space="preserve"> a</w:t>
      </w:r>
      <w:r w:rsidRPr="00AE5B82">
        <w:rPr>
          <w:rFonts w:asciiTheme="majorHAnsi" w:hAnsiTheme="majorHAnsi"/>
        </w:rPr>
        <w:t xml:space="preserve"> capillary </w:t>
      </w:r>
      <w:r w:rsidR="00B05E8F">
        <w:rPr>
          <w:rFonts w:asciiTheme="majorHAnsi" w:hAnsiTheme="majorHAnsi"/>
        </w:rPr>
        <w:t xml:space="preserve">tube </w:t>
      </w:r>
      <w:r w:rsidRPr="00AE5B82">
        <w:rPr>
          <w:rFonts w:asciiTheme="majorHAnsi" w:hAnsiTheme="majorHAnsi"/>
        </w:rPr>
        <w:t xml:space="preserve">will </w:t>
      </w:r>
      <w:r w:rsidR="00B05E8F">
        <w:rPr>
          <w:rFonts w:asciiTheme="majorHAnsi" w:hAnsiTheme="majorHAnsi"/>
        </w:rPr>
        <w:t>be</w:t>
      </w:r>
      <w:r w:rsidRPr="00AE5B82">
        <w:rPr>
          <w:rFonts w:asciiTheme="majorHAnsi" w:hAnsiTheme="majorHAnsi"/>
        </w:rPr>
        <w:t xml:space="preserve"> need</w:t>
      </w:r>
      <w:r w:rsidR="00B05E8F">
        <w:rPr>
          <w:rFonts w:asciiTheme="majorHAnsi" w:hAnsiTheme="majorHAnsi"/>
        </w:rPr>
        <w:t>ed</w:t>
      </w:r>
      <w:r w:rsidRPr="00AE5B82">
        <w:rPr>
          <w:rFonts w:asciiTheme="majorHAnsi" w:hAnsiTheme="majorHAnsi"/>
        </w:rPr>
        <w:t xml:space="preserve"> to measure its vertical rise if it</w:t>
      </w:r>
      <w:r w:rsidR="00F0051A">
        <w:rPr>
          <w:rFonts w:asciiTheme="majorHAnsi" w:hAnsiTheme="majorHAnsi"/>
        </w:rPr>
        <w:t xml:space="preserve"> has a radius of 0.07 mm? </w:t>
      </w:r>
      <w:r w:rsidR="00B05E8F">
        <w:rPr>
          <w:rFonts w:asciiTheme="majorHAnsi" w:hAnsiTheme="majorHAnsi"/>
        </w:rPr>
        <w:t>The liquid makes a</w:t>
      </w:r>
      <w:r w:rsidR="00AC36E6">
        <w:rPr>
          <w:rFonts w:asciiTheme="majorHAnsi" w:hAnsiTheme="majorHAnsi"/>
        </w:rPr>
        <w:t xml:space="preserve"> 20°</w:t>
      </w:r>
      <w:r w:rsidR="00B05E8F">
        <w:rPr>
          <w:rFonts w:asciiTheme="majorHAnsi" w:hAnsiTheme="majorHAnsi"/>
        </w:rPr>
        <w:t xml:space="preserve"> angle </w:t>
      </w:r>
      <w:r w:rsidRPr="00AE5B82">
        <w:rPr>
          <w:rFonts w:asciiTheme="majorHAnsi" w:hAnsiTheme="majorHAnsi"/>
        </w:rPr>
        <w:t>with the glass side</w:t>
      </w:r>
      <w:r w:rsidR="00F0051A">
        <w:rPr>
          <w:rFonts w:asciiTheme="majorHAnsi" w:hAnsiTheme="majorHAnsi"/>
        </w:rPr>
        <w:t>s as it rises in the capillary</w:t>
      </w:r>
      <w:r w:rsidR="00AC36E6">
        <w:rPr>
          <w:rFonts w:asciiTheme="majorHAnsi" w:hAnsiTheme="majorHAnsi"/>
        </w:rPr>
        <w:t xml:space="preserve"> tube</w:t>
      </w:r>
      <w:r w:rsidR="00F0051A">
        <w:rPr>
          <w:rFonts w:asciiTheme="majorHAnsi" w:hAnsiTheme="majorHAnsi"/>
        </w:rPr>
        <w:t>.</w:t>
      </w:r>
      <w:r w:rsidRPr="00AE5B82">
        <w:rPr>
          <w:rFonts w:asciiTheme="majorHAnsi" w:hAnsiTheme="majorHAnsi"/>
        </w:rPr>
        <w:t xml:space="preserve"> Assume that the density of the solution is stil</w:t>
      </w:r>
      <w:r w:rsidR="00F0051A">
        <w:rPr>
          <w:rFonts w:asciiTheme="majorHAnsi" w:hAnsiTheme="majorHAnsi"/>
        </w:rPr>
        <w:t>l very close to that of water.</w:t>
      </w:r>
    </w:p>
    <w:p w14:paraId="6AED7BF7" w14:textId="77777777" w:rsidR="00AC36E6" w:rsidRPr="00AE5B82" w:rsidRDefault="00AC36E6" w:rsidP="00EB0E81">
      <w:pPr>
        <w:spacing w:after="0" w:line="240" w:lineRule="auto"/>
        <w:ind w:left="360" w:hanging="360"/>
        <w:rPr>
          <w:rFonts w:asciiTheme="majorHAnsi" w:hAnsiTheme="majorHAnsi"/>
        </w:rPr>
      </w:pPr>
    </w:p>
    <w:p w14:paraId="77029DB6" w14:textId="77777777" w:rsidR="00EB0E81" w:rsidRDefault="007019AB" w:rsidP="00F0051A">
      <w:pPr>
        <w:spacing w:before="120" w:after="0" w:line="240" w:lineRule="auto"/>
        <w:ind w:left="360" w:hanging="360"/>
        <w:jc w:val="center"/>
        <w:rPr>
          <w:rFonts w:asciiTheme="majorHAnsi" w:hAnsiTheme="majorHAnsi"/>
          <w:color w:val="FF0000"/>
        </w:rPr>
      </w:pPr>
      <w:r w:rsidRPr="00A83101">
        <w:rPr>
          <w:rFonts w:asciiTheme="majorHAnsi" w:hAnsiTheme="majorHAnsi"/>
          <w:color w:val="FF0000"/>
        </w:rPr>
        <w:t>Use equation from (3)</w:t>
      </w:r>
    </w:p>
    <w:p w14:paraId="45E5B455" w14:textId="77777777" w:rsidR="00AC36E6" w:rsidRPr="00AC36E6" w:rsidRDefault="00AC36E6" w:rsidP="00AC36E6"/>
    <w:p w14:paraId="72EA0791" w14:textId="77777777" w:rsidR="00EB0E81" w:rsidRPr="00AE5B82" w:rsidRDefault="007019AB" w:rsidP="00A83101">
      <w:pPr>
        <w:spacing w:after="0" w:line="240" w:lineRule="auto"/>
        <w:ind w:left="360" w:hanging="360"/>
        <w:jc w:val="center"/>
        <w:rPr>
          <w:rFonts w:asciiTheme="majorHAnsi" w:hAnsiTheme="majorHAnsi"/>
        </w:rPr>
      </w:pPr>
      <w:r w:rsidRPr="00AE5B82">
        <w:rPr>
          <w:rFonts w:asciiTheme="majorHAnsi" w:hAnsiTheme="majorHAnsi"/>
          <w:position w:val="-30"/>
        </w:rPr>
        <w:object w:dxaOrig="1640" w:dyaOrig="680" w14:anchorId="580F4674">
          <v:shape id="_x0000_i1029" type="#_x0000_t75" style="width:81.75pt;height:33.75pt" o:ole="">
            <v:imagedata r:id="rId22" o:title=""/>
          </v:shape>
          <o:OLEObject Type="Embed" ProgID="Equation.3" ShapeID="_x0000_i1029" DrawAspect="Content" ObjectID="_1535282330" r:id="rId23"/>
        </w:object>
      </w:r>
    </w:p>
    <w:p w14:paraId="578CAD7E" w14:textId="4AC41562" w:rsidR="00EB0E81" w:rsidRPr="00AE5B82" w:rsidRDefault="00805041" w:rsidP="00A83101">
      <w:pPr>
        <w:spacing w:after="0" w:line="240" w:lineRule="auto"/>
        <w:ind w:left="360" w:hanging="360"/>
        <w:jc w:val="center"/>
        <w:rPr>
          <w:rFonts w:asciiTheme="majorHAnsi" w:hAnsiTheme="majorHAnsi"/>
        </w:rPr>
      </w:pPr>
      <w:r w:rsidRPr="00A83101">
        <w:rPr>
          <w:rFonts w:asciiTheme="majorHAnsi" w:hAnsiTheme="majorHAnsi"/>
          <w:color w:val="FF0000"/>
          <w:position w:val="-84"/>
        </w:rPr>
        <w:object w:dxaOrig="3940" w:dyaOrig="2160" w14:anchorId="5D0EB298">
          <v:shape id="_x0000_i1030" type="#_x0000_t75" style="width:197.25pt;height:108pt" o:ole="">
            <v:imagedata r:id="rId24" o:title=""/>
          </v:shape>
          <o:OLEObject Type="Embed" ProgID="Equation.3" ShapeID="_x0000_i1030" DrawAspect="Content" ObjectID="_1535282331" r:id="rId25"/>
        </w:object>
      </w:r>
    </w:p>
    <w:p w14:paraId="4AE8AFBC" w14:textId="77777777" w:rsidR="00EB0E81" w:rsidRPr="00AE5B82" w:rsidRDefault="00EB0E81" w:rsidP="00EB0E81">
      <w:pPr>
        <w:spacing w:after="0" w:line="240" w:lineRule="auto"/>
        <w:ind w:left="360" w:hanging="360"/>
        <w:rPr>
          <w:rFonts w:asciiTheme="majorHAnsi" w:hAnsiTheme="majorHAnsi"/>
        </w:rPr>
      </w:pPr>
    </w:p>
    <w:p w14:paraId="3DDDE190" w14:textId="1D562DE9" w:rsidR="00B16DC4" w:rsidRDefault="00EB0E81" w:rsidP="00A83101">
      <w:pPr>
        <w:spacing w:after="0" w:line="240" w:lineRule="auto"/>
        <w:ind w:left="360" w:hanging="360"/>
        <w:rPr>
          <w:rFonts w:asciiTheme="majorHAnsi" w:hAnsiTheme="majorHAnsi"/>
          <w:b/>
        </w:rPr>
      </w:pPr>
      <w:r w:rsidRPr="00AE5B82">
        <w:rPr>
          <w:rFonts w:asciiTheme="majorHAnsi" w:hAnsiTheme="majorHAnsi"/>
        </w:rPr>
        <w:t>7.</w:t>
      </w:r>
      <w:r w:rsidRPr="00AE5B82">
        <w:rPr>
          <w:rFonts w:asciiTheme="majorHAnsi" w:hAnsiTheme="majorHAnsi"/>
        </w:rPr>
        <w:tab/>
        <w:t xml:space="preserve">To study the properties of different surfactants such as soap, </w:t>
      </w:r>
      <w:r w:rsidR="00AC36E6">
        <w:rPr>
          <w:rFonts w:asciiTheme="majorHAnsi" w:hAnsiTheme="majorHAnsi"/>
        </w:rPr>
        <w:t>engineers and scientists</w:t>
      </w:r>
      <w:r w:rsidRPr="00AE5B82">
        <w:rPr>
          <w:rFonts w:asciiTheme="majorHAnsi" w:hAnsiTheme="majorHAnsi"/>
        </w:rPr>
        <w:t xml:space="preserve"> might measure the mi</w:t>
      </w:r>
      <w:r w:rsidR="00F0051A">
        <w:rPr>
          <w:rFonts w:asciiTheme="majorHAnsi" w:hAnsiTheme="majorHAnsi"/>
        </w:rPr>
        <w:t xml:space="preserve">nimum surface tension of each. </w:t>
      </w:r>
      <w:r w:rsidRPr="00AE5B82">
        <w:rPr>
          <w:rFonts w:asciiTheme="majorHAnsi" w:hAnsiTheme="majorHAnsi"/>
        </w:rPr>
        <w:t>What would these</w:t>
      </w:r>
      <w:r w:rsidR="00F0051A">
        <w:rPr>
          <w:rFonts w:asciiTheme="majorHAnsi" w:hAnsiTheme="majorHAnsi"/>
        </w:rPr>
        <w:t xml:space="preserve"> values tell the investigator</w:t>
      </w:r>
      <w:r w:rsidR="00AC36E6">
        <w:rPr>
          <w:rFonts w:asciiTheme="majorHAnsi" w:hAnsiTheme="majorHAnsi"/>
        </w:rPr>
        <w:t>s</w:t>
      </w:r>
      <w:r w:rsidR="00F0051A">
        <w:rPr>
          <w:rFonts w:asciiTheme="majorHAnsi" w:hAnsiTheme="majorHAnsi"/>
        </w:rPr>
        <w:t xml:space="preserve">? </w:t>
      </w:r>
      <w:r w:rsidRPr="00AE5B82">
        <w:rPr>
          <w:rFonts w:asciiTheme="majorHAnsi" w:hAnsiTheme="majorHAnsi"/>
        </w:rPr>
        <w:t xml:space="preserve">How would these numbers relate to </w:t>
      </w:r>
      <w:r w:rsidR="00AC36E6">
        <w:rPr>
          <w:rFonts w:asciiTheme="majorHAnsi" w:hAnsiTheme="majorHAnsi"/>
        </w:rPr>
        <w:t>the soap quality</w:t>
      </w:r>
      <w:r w:rsidRPr="00AE5B82">
        <w:rPr>
          <w:rFonts w:asciiTheme="majorHAnsi" w:hAnsiTheme="majorHAnsi"/>
        </w:rPr>
        <w:t>?</w:t>
      </w:r>
    </w:p>
    <w:p w14:paraId="1C625968" w14:textId="77777777" w:rsidR="00A83101" w:rsidRPr="00AC36E6" w:rsidRDefault="00A83101" w:rsidP="00AC36E6"/>
    <w:p w14:paraId="04233412" w14:textId="76862842" w:rsidR="00805041" w:rsidRPr="00A83101" w:rsidRDefault="00805041" w:rsidP="00F0051A">
      <w:pPr>
        <w:spacing w:after="0" w:line="240" w:lineRule="auto"/>
        <w:ind w:left="360"/>
        <w:rPr>
          <w:rFonts w:asciiTheme="majorHAnsi" w:hAnsiTheme="majorHAnsi"/>
          <w:color w:val="FF0000"/>
        </w:rPr>
      </w:pPr>
      <w:r w:rsidRPr="00A83101">
        <w:rPr>
          <w:rFonts w:asciiTheme="majorHAnsi" w:hAnsiTheme="majorHAnsi"/>
          <w:color w:val="FF0000"/>
        </w:rPr>
        <w:t xml:space="preserve">The minimum surface tension </w:t>
      </w:r>
      <w:r w:rsidR="00AC36E6">
        <w:rPr>
          <w:rFonts w:asciiTheme="majorHAnsi" w:hAnsiTheme="majorHAnsi"/>
          <w:color w:val="FF0000"/>
        </w:rPr>
        <w:t>is</w:t>
      </w:r>
      <w:r w:rsidRPr="00A83101">
        <w:rPr>
          <w:rFonts w:asciiTheme="majorHAnsi" w:hAnsiTheme="majorHAnsi"/>
          <w:color w:val="FF0000"/>
        </w:rPr>
        <w:t xml:space="preserve"> a measure of </w:t>
      </w:r>
      <w:r w:rsidR="00AC36E6">
        <w:rPr>
          <w:rFonts w:asciiTheme="majorHAnsi" w:hAnsiTheme="majorHAnsi"/>
          <w:color w:val="FF0000"/>
        </w:rPr>
        <w:t xml:space="preserve">the ease of cleaning with </w:t>
      </w:r>
      <w:r w:rsidR="009D003B" w:rsidRPr="00A83101">
        <w:rPr>
          <w:rFonts w:asciiTheme="majorHAnsi" w:hAnsiTheme="majorHAnsi"/>
          <w:color w:val="FF0000"/>
        </w:rPr>
        <w:t>the soap. A lower surface tension corresponds to less energy needed to remove dirt, grime, grease, etc.</w:t>
      </w:r>
      <w:r w:rsidR="00F0051A">
        <w:rPr>
          <w:rFonts w:asciiTheme="majorHAnsi" w:hAnsiTheme="majorHAnsi"/>
          <w:color w:val="FF0000"/>
        </w:rPr>
        <w:t>,</w:t>
      </w:r>
      <w:r w:rsidR="009D003B" w:rsidRPr="00A83101">
        <w:rPr>
          <w:rFonts w:asciiTheme="majorHAnsi" w:hAnsiTheme="majorHAnsi"/>
          <w:color w:val="FF0000"/>
        </w:rPr>
        <w:t xml:space="preserve"> from a dish or object. The lower the minimum surface tension of a soap added to water, the more cleanin</w:t>
      </w:r>
      <w:r w:rsidR="00F0051A">
        <w:rPr>
          <w:rFonts w:asciiTheme="majorHAnsi" w:hAnsiTheme="majorHAnsi"/>
          <w:color w:val="FF0000"/>
        </w:rPr>
        <w:t>g power the soap possesses, that is, the</w:t>
      </w:r>
      <w:r w:rsidR="009D003B" w:rsidRPr="00A83101">
        <w:rPr>
          <w:rFonts w:asciiTheme="majorHAnsi" w:hAnsiTheme="majorHAnsi"/>
          <w:color w:val="FF0000"/>
        </w:rPr>
        <w:t xml:space="preserve"> higher quality soap.</w:t>
      </w:r>
    </w:p>
    <w:sectPr w:rsidR="00805041" w:rsidRPr="00A83101" w:rsidSect="0067563D">
      <w:headerReference w:type="default" r:id="rId26"/>
      <w:footerReference w:type="default" r:id="rId27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D7C7C" w14:textId="77777777" w:rsidR="003913BA" w:rsidRDefault="003913BA" w:rsidP="00AE5B82">
      <w:pPr>
        <w:spacing w:after="0" w:line="240" w:lineRule="auto"/>
      </w:pPr>
      <w:r>
        <w:separator/>
      </w:r>
    </w:p>
  </w:endnote>
  <w:endnote w:type="continuationSeparator" w:id="0">
    <w:p w14:paraId="32A7271A" w14:textId="77777777" w:rsidR="003913BA" w:rsidRDefault="003913BA" w:rsidP="00AE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6EF5A" w14:textId="6825B0DC" w:rsidR="00AE5B82" w:rsidRPr="00AE5B82" w:rsidRDefault="00AE5B82" w:rsidP="0067563D">
    <w:pPr>
      <w:pStyle w:val="Header"/>
      <w:tabs>
        <w:tab w:val="clear" w:pos="4680"/>
        <w:tab w:val="clear" w:pos="9360"/>
        <w:tab w:val="right" w:pos="10080"/>
      </w:tabs>
      <w:rPr>
        <w:rFonts w:ascii="Calibri" w:hAnsi="Calibri"/>
        <w:sz w:val="20"/>
      </w:rPr>
    </w:pPr>
    <w:r>
      <w:rPr>
        <w:rFonts w:ascii="Calibri" w:hAnsi="Calibri"/>
        <w:b/>
        <w:sz w:val="20"/>
        <w:szCs w:val="20"/>
      </w:rPr>
      <w:t>The Search for Surfactants</w:t>
    </w:r>
    <w:r w:rsidR="0067563D">
      <w:rPr>
        <w:rFonts w:ascii="Calibri" w:hAnsi="Calibri"/>
        <w:b/>
        <w:sz w:val="20"/>
        <w:szCs w:val="20"/>
      </w:rPr>
      <w:t xml:space="preserve"> </w:t>
    </w:r>
    <w:r w:rsidR="0067563D">
      <w:rPr>
        <w:rFonts w:ascii="Calibri" w:hAnsi="Calibri"/>
        <w:b/>
        <w:bCs/>
        <w:sz w:val="20"/>
      </w:rPr>
      <w:t>Activity—</w:t>
    </w:r>
    <w:r w:rsidRPr="0067563D">
      <w:rPr>
        <w:rFonts w:ascii="Calibri" w:hAnsi="Calibri"/>
        <w:b/>
        <w:bCs/>
        <w:sz w:val="20"/>
      </w:rPr>
      <w:t>Surface Tension and Capillary Tubes</w:t>
    </w:r>
    <w:r w:rsidR="00A83101" w:rsidRPr="0067563D">
      <w:rPr>
        <w:rFonts w:ascii="Calibri" w:hAnsi="Calibri"/>
        <w:b/>
        <w:bCs/>
        <w:sz w:val="20"/>
      </w:rPr>
      <w:t xml:space="preserve"> </w:t>
    </w:r>
    <w:r w:rsidR="00364C84">
      <w:rPr>
        <w:rFonts w:ascii="Calibri" w:hAnsi="Calibri"/>
        <w:b/>
        <w:bCs/>
        <w:sz w:val="20"/>
      </w:rPr>
      <w:t>Worksheet</w:t>
    </w:r>
    <w:r w:rsidR="00A83101" w:rsidRPr="0067563D">
      <w:rPr>
        <w:rFonts w:ascii="Calibri" w:hAnsi="Calibri"/>
        <w:b/>
        <w:bCs/>
        <w:sz w:val="20"/>
      </w:rPr>
      <w:t xml:space="preserve"> </w:t>
    </w:r>
    <w:r w:rsidR="0067563D" w:rsidRPr="0067563D">
      <w:rPr>
        <w:rFonts w:ascii="Calibri" w:hAnsi="Calibri"/>
        <w:b/>
        <w:bCs/>
        <w:color w:val="FF0000"/>
        <w:sz w:val="20"/>
      </w:rPr>
      <w:t>Answer Key</w:t>
    </w:r>
    <w:r w:rsidR="0067563D">
      <w:rPr>
        <w:rFonts w:ascii="Calibri" w:hAnsi="Calibri"/>
        <w:b/>
        <w:bCs/>
        <w:color w:val="FF0000"/>
        <w:sz w:val="20"/>
      </w:rPr>
      <w:tab/>
    </w:r>
    <w:r w:rsidRPr="0067563D">
      <w:rPr>
        <w:rFonts w:ascii="Calibri" w:hAnsi="Calibri"/>
        <w:b/>
        <w:sz w:val="20"/>
      </w:rPr>
      <w:fldChar w:fldCharType="begin"/>
    </w:r>
    <w:r w:rsidRPr="0067563D">
      <w:rPr>
        <w:rFonts w:ascii="Calibri" w:hAnsi="Calibri"/>
        <w:b/>
        <w:sz w:val="20"/>
      </w:rPr>
      <w:instrText xml:space="preserve"> PAGE   \* MERGEFORMAT </w:instrText>
    </w:r>
    <w:r w:rsidRPr="0067563D">
      <w:rPr>
        <w:rFonts w:ascii="Calibri" w:hAnsi="Calibri"/>
        <w:b/>
        <w:sz w:val="20"/>
      </w:rPr>
      <w:fldChar w:fldCharType="separate"/>
    </w:r>
    <w:r w:rsidR="002E5E62">
      <w:rPr>
        <w:rFonts w:ascii="Calibri" w:hAnsi="Calibri"/>
        <w:b/>
        <w:noProof/>
        <w:sz w:val="20"/>
      </w:rPr>
      <w:t>1</w:t>
    </w:r>
    <w:r w:rsidRPr="0067563D">
      <w:rPr>
        <w:rFonts w:ascii="Calibri" w:hAnsi="Calibri"/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B1C95" w14:textId="77777777" w:rsidR="003913BA" w:rsidRDefault="003913BA" w:rsidP="00AE5B82">
      <w:pPr>
        <w:spacing w:after="0" w:line="240" w:lineRule="auto"/>
      </w:pPr>
      <w:r>
        <w:separator/>
      </w:r>
    </w:p>
  </w:footnote>
  <w:footnote w:type="continuationSeparator" w:id="0">
    <w:p w14:paraId="0A882305" w14:textId="77777777" w:rsidR="003913BA" w:rsidRDefault="003913BA" w:rsidP="00AE5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6CE6E" w14:textId="71645DCC" w:rsidR="00AE5B82" w:rsidRPr="0067563D" w:rsidRDefault="00AE5B82" w:rsidP="0067563D">
    <w:pPr>
      <w:pStyle w:val="Normal1"/>
      <w:tabs>
        <w:tab w:val="center" w:pos="4320"/>
        <w:tab w:val="right" w:pos="8640"/>
      </w:tabs>
      <w:spacing w:line="240" w:lineRule="auto"/>
      <w:rPr>
        <w:rFonts w:ascii="Calibri" w:hAnsi="Calibri"/>
        <w:sz w:val="20"/>
      </w:rPr>
    </w:pPr>
    <w:r>
      <w:rPr>
        <w:rFonts w:ascii="Calibri" w:hAnsi="Calibri"/>
        <w:sz w:val="20"/>
      </w:rPr>
      <w:t>Name: ________________________________________ Date: ___________________ Class: 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1F499E"/>
    <w:multiLevelType w:val="hybridMultilevel"/>
    <w:tmpl w:val="51FA7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81"/>
    <w:rsid w:val="00001D8C"/>
    <w:rsid w:val="00014D8D"/>
    <w:rsid w:val="000269CB"/>
    <w:rsid w:val="001012C7"/>
    <w:rsid w:val="002A447B"/>
    <w:rsid w:val="002E5E62"/>
    <w:rsid w:val="00364C84"/>
    <w:rsid w:val="003913BA"/>
    <w:rsid w:val="00661B1E"/>
    <w:rsid w:val="0067563D"/>
    <w:rsid w:val="006F7AB4"/>
    <w:rsid w:val="007019AB"/>
    <w:rsid w:val="00790785"/>
    <w:rsid w:val="00805041"/>
    <w:rsid w:val="009D003B"/>
    <w:rsid w:val="00A83101"/>
    <w:rsid w:val="00A836E1"/>
    <w:rsid w:val="00AC36E6"/>
    <w:rsid w:val="00AE5B82"/>
    <w:rsid w:val="00B05E8F"/>
    <w:rsid w:val="00B16DC4"/>
    <w:rsid w:val="00B70224"/>
    <w:rsid w:val="00B9783D"/>
    <w:rsid w:val="00C46A59"/>
    <w:rsid w:val="00C74913"/>
    <w:rsid w:val="00D52232"/>
    <w:rsid w:val="00EB0E81"/>
    <w:rsid w:val="00F0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CDA857"/>
  <w14:defaultImageDpi w14:val="300"/>
  <w15:docId w15:val="{D68211F5-C22C-48B8-AE62-9C8E79B8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E81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E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0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0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0E81"/>
    <w:rPr>
      <w:rFonts w:eastAsia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E8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E81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5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B82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5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B82"/>
    <w:rPr>
      <w:rFonts w:eastAsiaTheme="minorHAnsi"/>
      <w:sz w:val="22"/>
      <w:szCs w:val="22"/>
    </w:rPr>
  </w:style>
  <w:style w:type="paragraph" w:customStyle="1" w:styleId="Normal1">
    <w:name w:val="Normal1"/>
    <w:rsid w:val="00AE5B82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8E5D62-CE76-478F-99F4-015B8EA4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10</cp:revision>
  <cp:lastPrinted>2016-09-13T21:30:00Z</cp:lastPrinted>
  <dcterms:created xsi:type="dcterms:W3CDTF">2016-08-19T22:26:00Z</dcterms:created>
  <dcterms:modified xsi:type="dcterms:W3CDTF">2016-09-13T21:30:00Z</dcterms:modified>
</cp:coreProperties>
</file>