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F0" w:rsidRPr="005A7EF0" w:rsidRDefault="005A7EF0" w:rsidP="00FF04E5">
      <w:pPr>
        <w:jc w:val="center"/>
        <w:rPr>
          <w:rFonts w:cstheme="minorHAnsi"/>
          <w:b/>
          <w:bCs/>
          <w:sz w:val="20"/>
          <w:szCs w:val="20"/>
        </w:rPr>
      </w:pPr>
    </w:p>
    <w:p w:rsidR="00FF04E5" w:rsidRPr="00915093" w:rsidRDefault="005A7EF0" w:rsidP="00C949E9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Engineering Self-</w:t>
      </w:r>
      <w:r w:rsidR="00FF04E5" w:rsidRPr="00915093">
        <w:rPr>
          <w:rFonts w:cstheme="minorHAnsi"/>
          <w:b/>
          <w:bCs/>
          <w:sz w:val="32"/>
          <w:szCs w:val="32"/>
        </w:rPr>
        <w:t>Cleaning Hydrophobic Surfaces</w:t>
      </w:r>
      <w:r w:rsidR="00915093">
        <w:rPr>
          <w:rFonts w:cstheme="minorHAnsi"/>
          <w:b/>
          <w:bCs/>
          <w:sz w:val="32"/>
          <w:szCs w:val="32"/>
        </w:rPr>
        <w:t xml:space="preserve"> </w:t>
      </w:r>
      <w:r w:rsidR="00C949E9">
        <w:rPr>
          <w:rFonts w:cstheme="minorHAnsi"/>
          <w:b/>
          <w:bCs/>
          <w:sz w:val="32"/>
          <w:szCs w:val="32"/>
        </w:rPr>
        <w:t>Student Sheet</w:t>
      </w:r>
    </w:p>
    <w:p w:rsid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</w:rPr>
        <w:t xml:space="preserve">Your engineering team has been </w:t>
      </w:r>
      <w:r w:rsidR="00A61FC3">
        <w:rPr>
          <w:rFonts w:cstheme="minorHAnsi"/>
        </w:rPr>
        <w:t>tasked</w:t>
      </w:r>
      <w:r w:rsidRPr="00C949E9">
        <w:rPr>
          <w:rFonts w:cstheme="minorHAnsi"/>
        </w:rPr>
        <w:t xml:space="preserve"> </w:t>
      </w:r>
      <w:r w:rsidR="00E14630">
        <w:rPr>
          <w:rFonts w:cstheme="minorHAnsi"/>
        </w:rPr>
        <w:t>with</w:t>
      </w:r>
      <w:r w:rsidRPr="00C949E9">
        <w:rPr>
          <w:rFonts w:cstheme="minorHAnsi"/>
        </w:rPr>
        <w:t xml:space="preserve"> creat</w:t>
      </w:r>
      <w:r w:rsidR="00E14630">
        <w:rPr>
          <w:rFonts w:cstheme="minorHAnsi"/>
        </w:rPr>
        <w:t>ing</w:t>
      </w:r>
      <w:r w:rsidRPr="00C949E9">
        <w:rPr>
          <w:rFonts w:cstheme="minorHAnsi"/>
        </w:rPr>
        <w:t xml:space="preserve"> a product that make</w:t>
      </w:r>
      <w:r w:rsidR="00A61FC3">
        <w:rPr>
          <w:rFonts w:cstheme="minorHAnsi"/>
        </w:rPr>
        <w:t>s</w:t>
      </w:r>
      <w:r w:rsidRPr="00C949E9">
        <w:rPr>
          <w:rFonts w:cstheme="minorHAnsi"/>
        </w:rPr>
        <w:t xml:space="preserve"> any surface</w:t>
      </w:r>
      <w:r w:rsidR="00A61FC3">
        <w:rPr>
          <w:rFonts w:cstheme="minorHAnsi"/>
        </w:rPr>
        <w:t xml:space="preserve"> both</w:t>
      </w:r>
      <w:r w:rsidRPr="00C949E9">
        <w:rPr>
          <w:rFonts w:cstheme="minorHAnsi"/>
        </w:rPr>
        <w:t xml:space="preserve"> dirt and stain resistant</w:t>
      </w:r>
      <w:r w:rsidR="00E14630">
        <w:rPr>
          <w:rFonts w:cstheme="minorHAnsi"/>
        </w:rPr>
        <w:t>.</w:t>
      </w:r>
      <w:r w:rsidRPr="00C949E9">
        <w:rPr>
          <w:rFonts w:cstheme="minorHAnsi"/>
        </w:rPr>
        <w:t xml:space="preserve"> </w:t>
      </w:r>
      <w:r w:rsidR="00E14630">
        <w:rPr>
          <w:rFonts w:cstheme="minorHAnsi"/>
        </w:rPr>
        <w:t xml:space="preserve">You will </w:t>
      </w:r>
      <w:r w:rsidRPr="00C949E9">
        <w:rPr>
          <w:rFonts w:cstheme="minorHAnsi"/>
        </w:rPr>
        <w:t>us</w:t>
      </w:r>
      <w:r w:rsidR="00E14630">
        <w:rPr>
          <w:rFonts w:cstheme="minorHAnsi"/>
        </w:rPr>
        <w:t>e</w:t>
      </w:r>
      <w:r w:rsidRPr="00C949E9">
        <w:rPr>
          <w:rFonts w:cstheme="minorHAnsi"/>
        </w:rPr>
        <w:t xml:space="preserve"> your knowledge of hydrophobicity</w:t>
      </w:r>
      <w:r w:rsidR="00E14630">
        <w:rPr>
          <w:rFonts w:cstheme="minorHAnsi"/>
        </w:rPr>
        <w:t xml:space="preserve"> and</w:t>
      </w:r>
      <w:r w:rsidRPr="00C949E9">
        <w:rPr>
          <w:rFonts w:cstheme="minorHAnsi"/>
        </w:rPr>
        <w:t xml:space="preserve"> </w:t>
      </w:r>
      <w:r w:rsidR="00E14630">
        <w:rPr>
          <w:rFonts w:cstheme="minorHAnsi"/>
        </w:rPr>
        <w:t>w</w:t>
      </w:r>
      <w:r w:rsidRPr="00C949E9">
        <w:rPr>
          <w:rFonts w:cstheme="minorHAnsi"/>
        </w:rPr>
        <w:t xml:space="preserve">ork with your team </w:t>
      </w:r>
      <w:r w:rsidR="00E14630">
        <w:rPr>
          <w:rFonts w:cstheme="minorHAnsi"/>
        </w:rPr>
        <w:t>to</w:t>
      </w:r>
      <w:r w:rsidR="00A61FC3">
        <w:rPr>
          <w:rFonts w:cstheme="minorHAnsi"/>
        </w:rPr>
        <w:t xml:space="preserve"> </w:t>
      </w:r>
      <w:r w:rsidRPr="00C949E9">
        <w:rPr>
          <w:rFonts w:cstheme="minorHAnsi"/>
        </w:rPr>
        <w:t>decide who needs your product</w:t>
      </w:r>
      <w:r w:rsidR="00A61FC3">
        <w:rPr>
          <w:rFonts w:cstheme="minorHAnsi"/>
        </w:rPr>
        <w:t xml:space="preserve"> (</w:t>
      </w:r>
      <w:r w:rsidR="00E14630">
        <w:rPr>
          <w:rFonts w:cstheme="minorHAnsi"/>
        </w:rPr>
        <w:t>for example,</w:t>
      </w:r>
      <w:r w:rsidRPr="00C949E9">
        <w:rPr>
          <w:rFonts w:cstheme="minorHAnsi"/>
        </w:rPr>
        <w:t xml:space="preserve"> construction industr</w:t>
      </w:r>
      <w:r w:rsidR="00E14630">
        <w:rPr>
          <w:rFonts w:cstheme="minorHAnsi"/>
        </w:rPr>
        <w:t>y,</w:t>
      </w:r>
      <w:r w:rsidRPr="00C949E9">
        <w:rPr>
          <w:rFonts w:cstheme="minorHAnsi"/>
        </w:rPr>
        <w:t xml:space="preserve"> </w:t>
      </w:r>
      <w:r w:rsidR="00E14630">
        <w:rPr>
          <w:rFonts w:cstheme="minorHAnsi"/>
        </w:rPr>
        <w:t>automotive industry, urban</w:t>
      </w:r>
      <w:r w:rsidRPr="00C949E9">
        <w:rPr>
          <w:rFonts w:cstheme="minorHAnsi"/>
        </w:rPr>
        <w:t xml:space="preserve"> planners, clothing</w:t>
      </w:r>
      <w:r w:rsidR="00E14630">
        <w:rPr>
          <w:rFonts w:cstheme="minorHAnsi"/>
        </w:rPr>
        <w:t xml:space="preserve"> manufacturers, or consumer use.)</w:t>
      </w:r>
      <w:r w:rsidRPr="00C949E9">
        <w:rPr>
          <w:rFonts w:cstheme="minorHAnsi"/>
        </w:rPr>
        <w:t xml:space="preserve"> Your team will choose methods for modifying </w:t>
      </w:r>
      <w:r w:rsidR="00E14630">
        <w:rPr>
          <w:rFonts w:cstheme="minorHAnsi"/>
        </w:rPr>
        <w:t>a</w:t>
      </w:r>
      <w:r w:rsidR="00E14630" w:rsidRPr="00C949E9">
        <w:rPr>
          <w:rFonts w:cstheme="minorHAnsi"/>
        </w:rPr>
        <w:t xml:space="preserve"> </w:t>
      </w:r>
      <w:r w:rsidRPr="00C949E9">
        <w:rPr>
          <w:rFonts w:cstheme="minorHAnsi"/>
        </w:rPr>
        <w:t xml:space="preserve">surface. After </w:t>
      </w:r>
      <w:r w:rsidR="00A61FC3">
        <w:rPr>
          <w:rFonts w:cstheme="minorHAnsi"/>
        </w:rPr>
        <w:t>modification</w:t>
      </w:r>
      <w:r w:rsidRPr="00C949E9">
        <w:rPr>
          <w:rFonts w:cstheme="minorHAnsi"/>
        </w:rPr>
        <w:t xml:space="preserve">, </w:t>
      </w:r>
      <w:r w:rsidR="00E14630">
        <w:rPr>
          <w:rFonts w:cstheme="minorHAnsi"/>
        </w:rPr>
        <w:t>you will test the</w:t>
      </w:r>
      <w:r w:rsidR="00A61FC3">
        <w:rPr>
          <w:rFonts w:cstheme="minorHAnsi"/>
        </w:rPr>
        <w:t xml:space="preserve"> surfaces</w:t>
      </w:r>
      <w:r w:rsidR="00A61FC3" w:rsidRPr="00C949E9">
        <w:rPr>
          <w:rFonts w:cstheme="minorHAnsi"/>
        </w:rPr>
        <w:t xml:space="preserve"> </w:t>
      </w:r>
      <w:r w:rsidRPr="00C949E9">
        <w:rPr>
          <w:rFonts w:cstheme="minorHAnsi"/>
        </w:rPr>
        <w:t>to determine hydrophobicity</w:t>
      </w:r>
      <w:r w:rsidR="00E14630">
        <w:rPr>
          <w:rFonts w:cstheme="minorHAnsi"/>
        </w:rPr>
        <w:t>.</w:t>
      </w:r>
      <w:r w:rsidRPr="00C949E9">
        <w:rPr>
          <w:rFonts w:cstheme="minorHAnsi"/>
        </w:rPr>
        <w:t xml:space="preserve"> To begin you need to do some research and gain background knowledge. </w:t>
      </w:r>
      <w:r w:rsidR="00E14630">
        <w:rPr>
          <w:rFonts w:cstheme="minorHAnsi"/>
        </w:rPr>
        <w:t xml:space="preserve">Examine </w:t>
      </w:r>
      <w:r w:rsidRPr="00C949E9">
        <w:rPr>
          <w:rFonts w:cstheme="minorHAnsi"/>
        </w:rPr>
        <w:t>the materials that have been provided</w:t>
      </w:r>
      <w:r w:rsidR="00E14630">
        <w:rPr>
          <w:rFonts w:cstheme="minorHAnsi"/>
        </w:rPr>
        <w:t>;</w:t>
      </w:r>
      <w:r w:rsidRPr="00C949E9">
        <w:rPr>
          <w:rFonts w:cstheme="minorHAnsi"/>
        </w:rPr>
        <w:t xml:space="preserve"> </w:t>
      </w:r>
      <w:r w:rsidR="00E14630" w:rsidRPr="00C949E9">
        <w:rPr>
          <w:rFonts w:cstheme="minorHAnsi"/>
        </w:rPr>
        <w:t>you</w:t>
      </w:r>
      <w:r w:rsidRPr="00C949E9">
        <w:rPr>
          <w:rFonts w:cstheme="minorHAnsi"/>
        </w:rPr>
        <w:t xml:space="preserve"> may touch the materials or test them out on your skin. You may choose </w:t>
      </w:r>
      <w:r w:rsidRPr="00C949E9">
        <w:rPr>
          <w:rFonts w:cstheme="minorHAnsi"/>
          <w:b/>
          <w:u w:val="single"/>
        </w:rPr>
        <w:t>two of these</w:t>
      </w:r>
      <w:r w:rsidRPr="00C949E9">
        <w:rPr>
          <w:rFonts w:cstheme="minorHAnsi"/>
        </w:rPr>
        <w:t xml:space="preserve"> </w:t>
      </w:r>
      <w:r w:rsidRPr="00C949E9">
        <w:rPr>
          <w:rFonts w:cstheme="minorHAnsi"/>
          <w:b/>
          <w:u w:val="single"/>
        </w:rPr>
        <w:t>materials</w:t>
      </w:r>
      <w:r w:rsidRPr="00C949E9">
        <w:rPr>
          <w:rFonts w:cstheme="minorHAnsi"/>
        </w:rPr>
        <w:t xml:space="preserve"> to modify your surfaces. </w:t>
      </w:r>
      <w:r w:rsidR="00A61FC3">
        <w:rPr>
          <w:rFonts w:cstheme="minorHAnsi"/>
        </w:rPr>
        <w:t xml:space="preserve">Next you will create a prototype and test it on your surfaces. </w:t>
      </w:r>
      <w:r w:rsidRPr="00C949E9">
        <w:rPr>
          <w:rFonts w:cstheme="minorHAnsi"/>
        </w:rPr>
        <w:t xml:space="preserve">After testing, your team will evaluate your design and propose improvements for next time. Let’s get started! </w:t>
      </w:r>
    </w:p>
    <w:p w:rsidR="00A61FC3" w:rsidRPr="00C949E9" w:rsidRDefault="00A61FC3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  <w:r w:rsidRPr="00C949E9">
        <w:rPr>
          <w:rFonts w:cstheme="minorHAnsi"/>
          <w:b/>
        </w:rPr>
        <w:t>Explore and Design Stage</w:t>
      </w:r>
    </w:p>
    <w:p w:rsidR="00C949E9" w:rsidRPr="00C949E9" w:rsidRDefault="00A61FC3" w:rsidP="00C949E9">
      <w:pPr>
        <w:spacing w:after="60"/>
        <w:outlineLvl w:val="0"/>
        <w:rPr>
          <w:rFonts w:cstheme="minorHAnsi"/>
        </w:rPr>
      </w:pPr>
      <w:r>
        <w:rPr>
          <w:rFonts w:cstheme="minorHAnsi"/>
        </w:rPr>
        <w:t xml:space="preserve">As a group, discuss and decide </w:t>
      </w:r>
      <w:r w:rsidR="00C949E9" w:rsidRPr="00C949E9">
        <w:rPr>
          <w:rFonts w:cstheme="minorHAnsi"/>
        </w:rPr>
        <w:t xml:space="preserve">who your targeted user will be and what materials you will test. 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  <w:b/>
        </w:rPr>
        <w:t>Target User:</w:t>
      </w:r>
      <w:r w:rsidRPr="00C949E9">
        <w:rPr>
          <w:rFonts w:cstheme="minorHAnsi"/>
        </w:rPr>
        <w:t xml:space="preserve"> _______________________________________________________________________</w:t>
      </w:r>
    </w:p>
    <w:p w:rsidR="00C949E9" w:rsidRPr="00C949E9" w:rsidRDefault="00E14630" w:rsidP="00C949E9">
      <w:pPr>
        <w:spacing w:after="60"/>
        <w:outlineLvl w:val="0"/>
        <w:rPr>
          <w:rFonts w:cstheme="minorHAnsi"/>
          <w:b/>
        </w:rPr>
      </w:pPr>
      <w:r>
        <w:rPr>
          <w:rFonts w:cstheme="minorHAnsi"/>
          <w:b/>
        </w:rPr>
        <w:t>User</w:t>
      </w:r>
      <w:r w:rsidR="00C949E9" w:rsidRPr="00C949E9">
        <w:rPr>
          <w:rFonts w:cstheme="minorHAnsi"/>
          <w:b/>
        </w:rPr>
        <w:t xml:space="preserve"> Problem: ___________________________________________________________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  <w:b/>
        </w:rPr>
        <w:t>Chosen test material:</w:t>
      </w:r>
      <w:r w:rsidRPr="00C949E9">
        <w:rPr>
          <w:rFonts w:cstheme="minorHAnsi"/>
        </w:rPr>
        <w:t xml:space="preserve"> </w:t>
      </w:r>
      <w:r w:rsidRPr="00C949E9">
        <w:rPr>
          <w:rFonts w:cstheme="minorHAnsi"/>
        </w:rPr>
        <w:softHyphen/>
        <w:t xml:space="preserve">Circle one: </w:t>
      </w:r>
      <w:r w:rsidRPr="00C949E9">
        <w:rPr>
          <w:rFonts w:cstheme="minorHAnsi"/>
          <w:b/>
        </w:rPr>
        <w:t>Wood</w:t>
      </w:r>
      <w:r w:rsidRPr="00C949E9">
        <w:rPr>
          <w:rFonts w:cstheme="minorHAnsi"/>
        </w:rPr>
        <w:t xml:space="preserve"> or </w:t>
      </w:r>
      <w:r w:rsidRPr="00C949E9">
        <w:rPr>
          <w:rFonts w:cstheme="minorHAnsi"/>
          <w:b/>
        </w:rPr>
        <w:t>Cotton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</w:rPr>
        <w:t>Use the box to describe your solution and list the materials you will use to solve the problem. Explain your thinking.</w:t>
      </w: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C949E9" w:rsidRPr="00C949E9" w:rsidTr="00A30ED0">
        <w:trPr>
          <w:trHeight w:val="3933"/>
        </w:trPr>
        <w:tc>
          <w:tcPr>
            <w:tcW w:w="10442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b/>
              </w:rPr>
            </w:pPr>
            <w:r w:rsidRPr="00C949E9">
              <w:rPr>
                <w:rFonts w:cstheme="minorHAnsi"/>
                <w:b/>
              </w:rPr>
              <w:t>Prototype 1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Your plan and hypothesis: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 xml:space="preserve">Materials Needed: 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Creating Notes:</w:t>
            </w:r>
          </w:p>
        </w:tc>
      </w:tr>
      <w:tr w:rsidR="00C949E9" w:rsidRPr="00C949E9" w:rsidTr="00A30ED0">
        <w:trPr>
          <w:trHeight w:val="4504"/>
        </w:trPr>
        <w:tc>
          <w:tcPr>
            <w:tcW w:w="10442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b/>
              </w:rPr>
            </w:pPr>
            <w:r w:rsidRPr="00C949E9">
              <w:rPr>
                <w:rFonts w:cstheme="minorHAnsi"/>
                <w:b/>
              </w:rPr>
              <w:lastRenderedPageBreak/>
              <w:t>Prototype 2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Your plan and hypothesis: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 xml:space="preserve">Materials Needed: </w:t>
            </w: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Creating Notes:</w:t>
            </w:r>
          </w:p>
        </w:tc>
      </w:tr>
    </w:tbl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  <w:r w:rsidRPr="00C949E9">
        <w:rPr>
          <w:rFonts w:cstheme="minorHAnsi"/>
          <w:b/>
        </w:rPr>
        <w:t>Create Your Prototypes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</w:rPr>
        <w:t xml:space="preserve">Modify your chosen surfaces. Make sure to </w:t>
      </w:r>
      <w:r w:rsidR="00A61FC3">
        <w:rPr>
          <w:rFonts w:cstheme="minorHAnsi"/>
        </w:rPr>
        <w:t>note</w:t>
      </w:r>
      <w:r w:rsidRPr="00C949E9">
        <w:rPr>
          <w:rFonts w:cstheme="minorHAnsi"/>
        </w:rPr>
        <w:t xml:space="preserve"> any changes or issues you have during your </w:t>
      </w:r>
      <w:r w:rsidR="00A61FC3">
        <w:rPr>
          <w:rFonts w:cstheme="minorHAnsi"/>
        </w:rPr>
        <w:t>design</w:t>
      </w:r>
      <w:r w:rsidR="00A61FC3" w:rsidRPr="00C949E9">
        <w:rPr>
          <w:rFonts w:cstheme="minorHAnsi"/>
        </w:rPr>
        <w:t xml:space="preserve"> </w:t>
      </w:r>
      <w:r w:rsidRPr="00C949E9">
        <w:rPr>
          <w:rFonts w:cstheme="minorHAnsi"/>
        </w:rPr>
        <w:t xml:space="preserve">stage. 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  <w:r w:rsidRPr="00C949E9">
        <w:rPr>
          <w:rFonts w:cstheme="minorHAnsi"/>
          <w:b/>
        </w:rPr>
        <w:t>Investigate and Test</w:t>
      </w:r>
    </w:p>
    <w:p w:rsidR="00C949E9" w:rsidRPr="00C949E9" w:rsidRDefault="00C949E9" w:rsidP="00C949E9">
      <w:pPr>
        <w:spacing w:after="60"/>
        <w:outlineLvl w:val="0"/>
        <w:rPr>
          <w:rFonts w:cstheme="minorHAnsi"/>
          <w:u w:val="single"/>
        </w:rPr>
      </w:pPr>
      <w:r w:rsidRPr="00C949E9">
        <w:rPr>
          <w:rFonts w:cstheme="minorHAnsi"/>
          <w:u w:val="single"/>
        </w:rPr>
        <w:t>Surface Observations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  <w:r w:rsidRPr="00C949E9">
        <w:rPr>
          <w:rFonts w:cstheme="minorHAnsi"/>
        </w:rPr>
        <w:t>If you have access to a hand</w:t>
      </w:r>
      <w:r w:rsidR="00E14630">
        <w:rPr>
          <w:rFonts w:cstheme="minorHAnsi"/>
        </w:rPr>
        <w:t>held</w:t>
      </w:r>
      <w:r w:rsidRPr="00C949E9">
        <w:rPr>
          <w:rFonts w:cstheme="minorHAnsi"/>
        </w:rPr>
        <w:t xml:space="preserve">s </w:t>
      </w:r>
      <w:r w:rsidR="00E14630">
        <w:rPr>
          <w:rFonts w:cstheme="minorHAnsi"/>
        </w:rPr>
        <w:t>magnifying lens</w:t>
      </w:r>
      <w:r w:rsidRPr="00C949E9">
        <w:rPr>
          <w:rFonts w:cstheme="minorHAnsi"/>
        </w:rPr>
        <w:t xml:space="preserve">, examine each or your materials and in the box below describe what you see, noting both </w:t>
      </w:r>
      <w:r w:rsidR="00A61FC3">
        <w:rPr>
          <w:rFonts w:cstheme="minorHAnsi"/>
        </w:rPr>
        <w:t>similarities and differences</w:t>
      </w:r>
      <w:r w:rsidRPr="00C949E9">
        <w:rPr>
          <w:rFonts w:cstheme="minorHAnsi"/>
        </w:rPr>
        <w:t xml:space="preserve">. Consider whether the surfaces appear smooth, bumpy, convex, concave, or have other characteristics. </w:t>
      </w:r>
    </w:p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5506"/>
        <w:gridCol w:w="5506"/>
      </w:tblGrid>
      <w:tr w:rsidR="00C949E9" w:rsidRPr="00C949E9" w:rsidTr="00A30ED0">
        <w:trPr>
          <w:trHeight w:val="606"/>
        </w:trPr>
        <w:tc>
          <w:tcPr>
            <w:tcW w:w="550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Surface 1</w:t>
            </w:r>
          </w:p>
        </w:tc>
        <w:tc>
          <w:tcPr>
            <w:tcW w:w="550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Surface 2</w:t>
            </w:r>
          </w:p>
        </w:tc>
      </w:tr>
      <w:tr w:rsidR="00C949E9" w:rsidRPr="00C949E9" w:rsidTr="00A30ED0">
        <w:trPr>
          <w:trHeight w:val="3095"/>
        </w:trPr>
        <w:tc>
          <w:tcPr>
            <w:tcW w:w="550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  <w:tc>
          <w:tcPr>
            <w:tcW w:w="550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</w:tr>
    </w:tbl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u w:val="single"/>
        </w:rPr>
      </w:pPr>
      <w:r w:rsidRPr="00C949E9">
        <w:rPr>
          <w:rFonts w:cstheme="minorHAnsi"/>
          <w:u w:val="single"/>
        </w:rPr>
        <w:t>Drop Profile /Contact Angle</w:t>
      </w:r>
    </w:p>
    <w:p w:rsidR="00C949E9" w:rsidRPr="00C949E9" w:rsidRDefault="00C949E9" w:rsidP="00C949E9">
      <w:pPr>
        <w:pStyle w:val="ListParagraph"/>
        <w:numPr>
          <w:ilvl w:val="0"/>
          <w:numId w:val="4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>Place a drop of water on the modified surface.</w:t>
      </w:r>
    </w:p>
    <w:p w:rsidR="00C949E9" w:rsidRPr="00C949E9" w:rsidRDefault="00C949E9" w:rsidP="00C949E9">
      <w:pPr>
        <w:pStyle w:val="ListParagraph"/>
        <w:numPr>
          <w:ilvl w:val="0"/>
          <w:numId w:val="4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46321" wp14:editId="7B4BB51D">
                <wp:simplePos x="0" y="0"/>
                <wp:positionH relativeFrom="column">
                  <wp:posOffset>3636645</wp:posOffset>
                </wp:positionH>
                <wp:positionV relativeFrom="paragraph">
                  <wp:posOffset>1123950</wp:posOffset>
                </wp:positionV>
                <wp:extent cx="1371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6296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88.5pt" to="394.3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Pr="00C949E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27013D2" wp14:editId="40B5238D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2360930" cy="1285875"/>
                <wp:effectExtent l="0" t="0" r="2286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E9" w:rsidRDefault="00C949E9" w:rsidP="00C949E9"/>
                          <w:p w:rsidR="00C949E9" w:rsidRDefault="00C949E9" w:rsidP="00C949E9"/>
                          <w:p w:rsidR="00C949E9" w:rsidRDefault="00C949E9" w:rsidP="00C949E9"/>
                          <w:p w:rsidR="00C949E9" w:rsidRDefault="00C949E9" w:rsidP="00C949E9">
                            <w:pPr>
                              <w:jc w:val="center"/>
                            </w:pPr>
                            <w:r>
                              <w:t>Material 2’s Surface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1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75pt;margin-top:20.4pt;width:185.9pt;height:101.2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vu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">
                <v:textbox>
                  <w:txbxContent>
                    <w:p w:rsidR="00C949E9" w:rsidRDefault="00C949E9" w:rsidP="00C949E9"/>
                    <w:p w:rsidR="00C949E9" w:rsidRDefault="00C949E9" w:rsidP="00C949E9"/>
                    <w:p w:rsidR="00C949E9" w:rsidRDefault="00C949E9" w:rsidP="00C949E9"/>
                    <w:p w:rsidR="00C949E9" w:rsidRDefault="00C949E9" w:rsidP="00C949E9">
                      <w:pPr>
                        <w:jc w:val="center"/>
                      </w:pPr>
                      <w:r>
                        <w:t>Material 2’s Surface</w:t>
                      </w:r>
                    </w:p>
                  </w:txbxContent>
                </v:textbox>
              </v:shape>
            </w:pict>
          </mc:Fallback>
        </mc:AlternateContent>
      </w:r>
      <w:r w:rsidRPr="00C949E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19DE9" wp14:editId="24B3A446">
                <wp:simplePos x="0" y="0"/>
                <wp:positionH relativeFrom="column">
                  <wp:posOffset>695325</wp:posOffset>
                </wp:positionH>
                <wp:positionV relativeFrom="paragraph">
                  <wp:posOffset>1125855</wp:posOffset>
                </wp:positionV>
                <wp:extent cx="1371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7DA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88.65pt" to="162.7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Pr="00C949E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1E6DA" wp14:editId="35F1FDC1">
                <wp:simplePos x="0" y="0"/>
                <wp:positionH relativeFrom="column">
                  <wp:posOffset>180975</wp:posOffset>
                </wp:positionH>
                <wp:positionV relativeFrom="paragraph">
                  <wp:posOffset>259080</wp:posOffset>
                </wp:positionV>
                <wp:extent cx="2360930" cy="12858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E9" w:rsidRDefault="00C949E9" w:rsidP="00C949E9"/>
                          <w:p w:rsidR="00C949E9" w:rsidRDefault="00C949E9" w:rsidP="00C949E9"/>
                          <w:p w:rsidR="00C949E9" w:rsidRDefault="00C949E9" w:rsidP="00C949E9"/>
                          <w:p w:rsidR="00C949E9" w:rsidRDefault="00C949E9" w:rsidP="00C949E9">
                            <w:pPr>
                              <w:jc w:val="center"/>
                            </w:pPr>
                            <w:r>
                              <w:t>Material 1’s Surface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E6DA" id="_x0000_s1027" type="#_x0000_t202" style="position:absolute;left:0;text-align:left;margin-left:14.25pt;margin-top:20.4pt;width:185.9pt;height:10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">
                <v:textbox>
                  <w:txbxContent>
                    <w:p w:rsidR="00C949E9" w:rsidRDefault="00C949E9" w:rsidP="00C949E9"/>
                    <w:p w:rsidR="00C949E9" w:rsidRDefault="00C949E9" w:rsidP="00C949E9"/>
                    <w:p w:rsidR="00C949E9" w:rsidRDefault="00C949E9" w:rsidP="00C949E9"/>
                    <w:p w:rsidR="00C949E9" w:rsidRDefault="00C949E9" w:rsidP="00C949E9">
                      <w:pPr>
                        <w:jc w:val="center"/>
                      </w:pPr>
                      <w:r>
                        <w:t>Material 1’s Surface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49E9">
        <w:rPr>
          <w:rFonts w:cstheme="minorHAnsi"/>
        </w:rPr>
        <w:t xml:space="preserve">Look at the drop from the side and sketch the drops profile. </w:t>
      </w: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u w:val="single"/>
        </w:rPr>
      </w:pPr>
      <w:r w:rsidRPr="00C949E9">
        <w:rPr>
          <w:rFonts w:cstheme="minorHAnsi"/>
          <w:u w:val="single"/>
        </w:rPr>
        <w:t>Tilt/ Roll Off Angle</w:t>
      </w:r>
    </w:p>
    <w:p w:rsidR="00C949E9" w:rsidRPr="00C949E9" w:rsidRDefault="00C949E9" w:rsidP="00C949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Tape the bottom edge of clipboard to lab table.</w:t>
      </w:r>
    </w:p>
    <w:p w:rsidR="00C949E9" w:rsidRPr="00C949E9" w:rsidRDefault="00C949E9" w:rsidP="00C949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Clip your material onto the clipboard.</w:t>
      </w:r>
    </w:p>
    <w:p w:rsidR="00C949E9" w:rsidRPr="00C949E9" w:rsidRDefault="00C949E9" w:rsidP="00C949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Place a drop of water on the material.</w:t>
      </w:r>
    </w:p>
    <w:p w:rsidR="00C949E9" w:rsidRPr="00C949E9" w:rsidRDefault="00C949E9" w:rsidP="00C949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Person 1: Begin to raise the clipboard slowly</w:t>
      </w:r>
      <w:r w:rsidR="00A61FC3">
        <w:rPr>
          <w:rFonts w:cstheme="minorHAnsi"/>
        </w:rPr>
        <w:t>.</w:t>
      </w:r>
      <w:r w:rsidRPr="00C949E9">
        <w:rPr>
          <w:rFonts w:cstheme="minorHAnsi"/>
        </w:rPr>
        <w:t xml:space="preserve"> Person 2: </w:t>
      </w:r>
      <w:r w:rsidR="00A61FC3">
        <w:rPr>
          <w:rFonts w:cstheme="minorHAnsi"/>
        </w:rPr>
        <w:t>O</w:t>
      </w:r>
      <w:r w:rsidRPr="00C949E9">
        <w:rPr>
          <w:rFonts w:cstheme="minorHAnsi"/>
        </w:rPr>
        <w:t xml:space="preserve">bserve </w:t>
      </w:r>
      <w:r w:rsidR="00A61FC3">
        <w:rPr>
          <w:rFonts w:cstheme="minorHAnsi"/>
        </w:rPr>
        <w:t xml:space="preserve">the drop of water </w:t>
      </w:r>
      <w:r w:rsidRPr="00C949E9">
        <w:rPr>
          <w:rFonts w:cstheme="minorHAnsi"/>
        </w:rPr>
        <w:t>at eye level</w:t>
      </w:r>
      <w:r w:rsidR="00A61FC3">
        <w:rPr>
          <w:rFonts w:cstheme="minorHAnsi"/>
        </w:rPr>
        <w:t xml:space="preserve"> and record the angle of the clipboard from the table top</w:t>
      </w:r>
      <w:r w:rsidRPr="00C949E9">
        <w:rPr>
          <w:rFonts w:cstheme="minorHAnsi"/>
        </w:rPr>
        <w:t xml:space="preserve"> when the drop of water begins to roll.</w:t>
      </w:r>
    </w:p>
    <w:p w:rsidR="00C949E9" w:rsidRPr="00C949E9" w:rsidRDefault="00C949E9" w:rsidP="00C949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Using the protractor</w:t>
      </w:r>
      <w:r w:rsidR="00A61FC3">
        <w:rPr>
          <w:rFonts w:cstheme="minorHAnsi"/>
        </w:rPr>
        <w:t>,</w:t>
      </w:r>
      <w:r w:rsidRPr="00C949E9">
        <w:rPr>
          <w:rFonts w:cstheme="minorHAnsi"/>
        </w:rPr>
        <w:t xml:space="preserve"> record the angle when the water drop begins to slide. If it did not slide, record no roll off angle. </w:t>
      </w:r>
      <w:r w:rsidR="00A61FC3">
        <w:rPr>
          <w:rFonts w:cstheme="minorHAnsi"/>
        </w:rPr>
        <w:t>Repeat three times and calculate the average roll off angle.</w:t>
      </w:r>
    </w:p>
    <w:tbl>
      <w:tblPr>
        <w:tblStyle w:val="TableGrid"/>
        <w:tblW w:w="0" w:type="auto"/>
        <w:tblInd w:w="1607" w:type="dxa"/>
        <w:tblLook w:val="04A0" w:firstRow="1" w:lastRow="0" w:firstColumn="1" w:lastColumn="0" w:noHBand="0" w:noVBand="1"/>
      </w:tblPr>
      <w:tblGrid>
        <w:gridCol w:w="3024"/>
        <w:gridCol w:w="833"/>
        <w:gridCol w:w="833"/>
        <w:gridCol w:w="921"/>
        <w:gridCol w:w="746"/>
      </w:tblGrid>
      <w:tr w:rsidR="00C949E9" w:rsidRPr="00C949E9" w:rsidTr="00A30ED0">
        <w:trPr>
          <w:trHeight w:val="492"/>
        </w:trPr>
        <w:tc>
          <w:tcPr>
            <w:tcW w:w="3024" w:type="dxa"/>
          </w:tcPr>
          <w:p w:rsidR="00C949E9" w:rsidRPr="00C949E9" w:rsidRDefault="00C949E9" w:rsidP="00A30ED0">
            <w:pPr>
              <w:spacing w:after="60"/>
              <w:jc w:val="center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Material</w:t>
            </w:r>
          </w:p>
        </w:tc>
        <w:tc>
          <w:tcPr>
            <w:tcW w:w="2587" w:type="dxa"/>
            <w:gridSpan w:val="3"/>
          </w:tcPr>
          <w:p w:rsidR="00C949E9" w:rsidRPr="00C949E9" w:rsidRDefault="00C949E9" w:rsidP="00A30ED0">
            <w:pPr>
              <w:spacing w:after="60"/>
              <w:jc w:val="center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Roll Off Angle</w:t>
            </w:r>
          </w:p>
        </w:tc>
        <w:tc>
          <w:tcPr>
            <w:tcW w:w="746" w:type="dxa"/>
          </w:tcPr>
          <w:p w:rsidR="00C949E9" w:rsidRPr="00C949E9" w:rsidRDefault="00C949E9" w:rsidP="00A30ED0">
            <w:pPr>
              <w:spacing w:after="60"/>
              <w:jc w:val="center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Avg.</w:t>
            </w:r>
          </w:p>
        </w:tc>
      </w:tr>
      <w:tr w:rsidR="00C949E9" w:rsidRPr="00C949E9" w:rsidTr="00A30ED0">
        <w:trPr>
          <w:trHeight w:val="469"/>
        </w:trPr>
        <w:tc>
          <w:tcPr>
            <w:tcW w:w="3024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1</w:t>
            </w:r>
          </w:p>
        </w:tc>
        <w:tc>
          <w:tcPr>
            <w:tcW w:w="833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833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921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74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</w:tr>
      <w:tr w:rsidR="00C949E9" w:rsidRPr="00C949E9" w:rsidTr="00A30ED0">
        <w:trPr>
          <w:trHeight w:val="469"/>
        </w:trPr>
        <w:tc>
          <w:tcPr>
            <w:tcW w:w="3024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2</w:t>
            </w:r>
          </w:p>
        </w:tc>
        <w:tc>
          <w:tcPr>
            <w:tcW w:w="833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833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921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  <w:tc>
          <w:tcPr>
            <w:tcW w:w="74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  <w:u w:val="single"/>
              </w:rPr>
            </w:pPr>
          </w:p>
        </w:tc>
      </w:tr>
    </w:tbl>
    <w:p w:rsidR="00C949E9" w:rsidRPr="00C949E9" w:rsidRDefault="00C949E9" w:rsidP="00C949E9">
      <w:pPr>
        <w:spacing w:after="60"/>
        <w:outlineLvl w:val="0"/>
        <w:rPr>
          <w:rFonts w:cstheme="minorHAnsi"/>
          <w:u w:val="single"/>
        </w:rPr>
      </w:pPr>
      <w:r w:rsidRPr="00C949E9">
        <w:rPr>
          <w:rFonts w:cstheme="minorHAnsi"/>
          <w:u w:val="single"/>
        </w:rPr>
        <w:t>Self-Cleaning Properties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 xml:space="preserve">You will be provided with “dirt” to make your surfaces dirty. 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 xml:space="preserve">Sprinkle the “dirt” on your surface. 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>Measure the initial mass</w:t>
      </w:r>
      <w:r w:rsidR="00A61FC3">
        <w:rPr>
          <w:rFonts w:cstheme="minorHAnsi"/>
        </w:rPr>
        <w:t xml:space="preserve"> of the “dirt” and the material</w:t>
      </w:r>
      <w:r w:rsidRPr="00C949E9">
        <w:rPr>
          <w:rFonts w:cstheme="minorHAnsi"/>
        </w:rPr>
        <w:t xml:space="preserve">. Record in </w:t>
      </w:r>
      <w:r w:rsidR="00A61FC3">
        <w:rPr>
          <w:rFonts w:cstheme="minorHAnsi"/>
        </w:rPr>
        <w:t xml:space="preserve">the </w:t>
      </w:r>
      <w:r w:rsidRPr="00C949E9">
        <w:rPr>
          <w:rFonts w:cstheme="minorHAnsi"/>
        </w:rPr>
        <w:t>data table below.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 xml:space="preserve">“Clean” your surface: Over a sink/ bucket pour 30 ml of water over your material.  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 xml:space="preserve">Measure final mass of </w:t>
      </w:r>
      <w:r w:rsidR="00EE56ED">
        <w:rPr>
          <w:rFonts w:cstheme="minorHAnsi"/>
        </w:rPr>
        <w:t xml:space="preserve">the “dirt” and </w:t>
      </w:r>
      <w:r w:rsidRPr="00C949E9">
        <w:rPr>
          <w:rFonts w:cstheme="minorHAnsi"/>
        </w:rPr>
        <w:t>material after “cleaning”. Record in data table below.</w:t>
      </w:r>
    </w:p>
    <w:p w:rsidR="00C949E9" w:rsidRPr="00C949E9" w:rsidRDefault="00C949E9" w:rsidP="00C949E9">
      <w:pPr>
        <w:pStyle w:val="ListParagraph"/>
        <w:numPr>
          <w:ilvl w:val="0"/>
          <w:numId w:val="6"/>
        </w:numPr>
        <w:spacing w:after="60" w:line="240" w:lineRule="auto"/>
        <w:contextualSpacing w:val="0"/>
        <w:outlineLvl w:val="0"/>
        <w:rPr>
          <w:rFonts w:cstheme="minorHAnsi"/>
        </w:rPr>
      </w:pPr>
      <w:r w:rsidRPr="00C949E9">
        <w:rPr>
          <w:rFonts w:cstheme="minorHAnsi"/>
        </w:rPr>
        <w:t xml:space="preserve">Repeat steps 2-5 for material 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49E9" w:rsidRPr="00C949E9" w:rsidTr="00A30ED0">
        <w:tc>
          <w:tcPr>
            <w:tcW w:w="311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 xml:space="preserve">Material </w:t>
            </w: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Initial Mass (g)</w:t>
            </w: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Final Mass (g)</w:t>
            </w:r>
          </w:p>
        </w:tc>
      </w:tr>
      <w:tr w:rsidR="00C949E9" w:rsidRPr="00C949E9" w:rsidTr="00A30ED0">
        <w:tc>
          <w:tcPr>
            <w:tcW w:w="311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1</w:t>
            </w: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</w:tr>
      <w:tr w:rsidR="00C949E9" w:rsidRPr="00C949E9" w:rsidTr="00A30ED0">
        <w:tc>
          <w:tcPr>
            <w:tcW w:w="3116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  <w:r w:rsidRPr="00C949E9"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  <w:tc>
          <w:tcPr>
            <w:tcW w:w="3117" w:type="dxa"/>
          </w:tcPr>
          <w:p w:rsidR="00C949E9" w:rsidRPr="00C949E9" w:rsidRDefault="00C949E9" w:rsidP="00A30ED0">
            <w:pPr>
              <w:spacing w:after="60"/>
              <w:outlineLvl w:val="0"/>
              <w:rPr>
                <w:rFonts w:cstheme="minorHAnsi"/>
              </w:rPr>
            </w:pPr>
          </w:p>
        </w:tc>
      </w:tr>
    </w:tbl>
    <w:p w:rsidR="00C949E9" w:rsidRPr="00C949E9" w:rsidRDefault="00C949E9" w:rsidP="00C949E9">
      <w:pPr>
        <w:spacing w:after="60"/>
        <w:outlineLvl w:val="0"/>
        <w:rPr>
          <w:rFonts w:cstheme="minorHAnsi"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</w:p>
    <w:p w:rsidR="00C949E9" w:rsidRPr="00C949E9" w:rsidRDefault="00C949E9" w:rsidP="00C949E9">
      <w:pPr>
        <w:spacing w:after="60"/>
        <w:outlineLvl w:val="0"/>
        <w:rPr>
          <w:rFonts w:cstheme="minorHAnsi"/>
          <w:b/>
        </w:rPr>
      </w:pPr>
      <w:r w:rsidRPr="00C949E9">
        <w:rPr>
          <w:rFonts w:cstheme="minorHAnsi"/>
          <w:b/>
        </w:rPr>
        <w:t>Reflections and Improvements</w:t>
      </w:r>
    </w:p>
    <w:p w:rsidR="00C949E9" w:rsidRPr="00C949E9" w:rsidRDefault="00C949E9" w:rsidP="00C949E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 xml:space="preserve">What type roll off angle works best for self-cleaning surfaces? </w:t>
      </w:r>
    </w:p>
    <w:p w:rsidR="00E14630" w:rsidRPr="00C949E9" w:rsidRDefault="00E14630" w:rsidP="00C949E9">
      <w:pPr>
        <w:rPr>
          <w:rFonts w:cstheme="minorHAnsi"/>
        </w:rPr>
      </w:pPr>
      <w:bookmarkStart w:id="0" w:name="_GoBack"/>
      <w:bookmarkEnd w:id="0"/>
    </w:p>
    <w:p w:rsidR="00C949E9" w:rsidRPr="00C949E9" w:rsidRDefault="00C949E9" w:rsidP="00C949E9">
      <w:pPr>
        <w:rPr>
          <w:rFonts w:cstheme="minorHAnsi"/>
        </w:rPr>
      </w:pPr>
    </w:p>
    <w:p w:rsidR="00C949E9" w:rsidRPr="00C949E9" w:rsidRDefault="00C949E9" w:rsidP="00C949E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What type of water drop profile/contact angle works best for self-cleaning surfaces?</w:t>
      </w:r>
    </w:p>
    <w:p w:rsidR="00C949E9" w:rsidRPr="00C949E9" w:rsidRDefault="00C949E9" w:rsidP="00C949E9">
      <w:pPr>
        <w:rPr>
          <w:rFonts w:cstheme="minorHAnsi"/>
        </w:rPr>
      </w:pPr>
    </w:p>
    <w:p w:rsidR="00C949E9" w:rsidRDefault="00C949E9" w:rsidP="00C949E9">
      <w:pPr>
        <w:rPr>
          <w:rFonts w:cstheme="minorHAnsi"/>
        </w:rPr>
      </w:pPr>
    </w:p>
    <w:p w:rsidR="00E14630" w:rsidRDefault="00E14630" w:rsidP="00C949E9">
      <w:pPr>
        <w:rPr>
          <w:rFonts w:cstheme="minorHAnsi"/>
        </w:rPr>
      </w:pPr>
    </w:p>
    <w:p w:rsidR="00E14630" w:rsidRPr="00C949E9" w:rsidRDefault="00E14630" w:rsidP="00C949E9">
      <w:pPr>
        <w:rPr>
          <w:rFonts w:cstheme="minorHAnsi"/>
        </w:rPr>
      </w:pPr>
    </w:p>
    <w:p w:rsidR="00C949E9" w:rsidRPr="00C949E9" w:rsidRDefault="00C949E9" w:rsidP="00C949E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Would you consider your surface to be self-cleaning/super hydrophobic?  Explain using a claim, evidence from your experiment and reasoning from any information you have been provided with today.</w:t>
      </w: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rPr>
          <w:rFonts w:cstheme="minorHAnsi"/>
        </w:rPr>
      </w:pPr>
    </w:p>
    <w:p w:rsidR="00C949E9" w:rsidRPr="00C949E9" w:rsidRDefault="00C949E9" w:rsidP="00C949E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C949E9">
        <w:rPr>
          <w:rFonts w:cstheme="minorHAnsi"/>
        </w:rPr>
        <w:t>If you had to improve your modification method, how would you do this and why?</w:t>
      </w:r>
    </w:p>
    <w:p w:rsidR="00C949E9" w:rsidRPr="00C949E9" w:rsidRDefault="00C949E9" w:rsidP="00C949E9">
      <w:pPr>
        <w:rPr>
          <w:rFonts w:cstheme="minorHAnsi"/>
        </w:rPr>
      </w:pPr>
    </w:p>
    <w:p w:rsidR="00C949E9" w:rsidRPr="00C949E9" w:rsidRDefault="00C949E9" w:rsidP="00C949E9">
      <w:pPr>
        <w:rPr>
          <w:rFonts w:cstheme="minorHAnsi"/>
        </w:rPr>
      </w:pPr>
    </w:p>
    <w:p w:rsidR="00C949E9" w:rsidRPr="00C949E9" w:rsidRDefault="00C949E9" w:rsidP="00C949E9">
      <w:pPr>
        <w:rPr>
          <w:rFonts w:cstheme="minorHAnsi"/>
        </w:rPr>
      </w:pPr>
    </w:p>
    <w:p w:rsidR="00C949E9" w:rsidRPr="00C949E9" w:rsidRDefault="00C949E9" w:rsidP="00C949E9">
      <w:pPr>
        <w:rPr>
          <w:rFonts w:cstheme="minorHAnsi"/>
        </w:rPr>
      </w:pPr>
    </w:p>
    <w:p w:rsidR="00C949E9" w:rsidRPr="00C949E9" w:rsidRDefault="00C949E9" w:rsidP="00C949E9">
      <w:pPr>
        <w:rPr>
          <w:rFonts w:cstheme="minorHAnsi"/>
        </w:rPr>
      </w:pPr>
    </w:p>
    <w:p w:rsidR="00C949E9" w:rsidRDefault="00C949E9" w:rsidP="00C949E9"/>
    <w:p w:rsidR="00C949E9" w:rsidRDefault="00C949E9" w:rsidP="00C949E9"/>
    <w:p w:rsidR="00C949E9" w:rsidRPr="00D14E10" w:rsidRDefault="00C949E9" w:rsidP="00C949E9">
      <w:pPr>
        <w:spacing w:after="60"/>
        <w:outlineLvl w:val="0"/>
        <w:rPr>
          <w:b/>
        </w:rPr>
      </w:pPr>
    </w:p>
    <w:p w:rsidR="007101CE" w:rsidRPr="00915093" w:rsidRDefault="007101CE" w:rsidP="00C949E9">
      <w:pPr>
        <w:rPr>
          <w:rFonts w:cstheme="minorHAnsi"/>
        </w:rPr>
      </w:pPr>
    </w:p>
    <w:sectPr w:rsidR="007101CE" w:rsidRPr="00915093" w:rsidSect="004F603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2A" w:rsidRDefault="00730E2A" w:rsidP="00D96C37">
      <w:pPr>
        <w:spacing w:after="0" w:line="240" w:lineRule="auto"/>
      </w:pPr>
      <w:r>
        <w:separator/>
      </w:r>
    </w:p>
  </w:endnote>
  <w:endnote w:type="continuationSeparator" w:id="0">
    <w:p w:rsidR="00730E2A" w:rsidRDefault="00730E2A" w:rsidP="00D9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F0" w:rsidRPr="005A7EF0" w:rsidRDefault="005A7EF0" w:rsidP="00C949E9">
    <w:pPr>
      <w:pStyle w:val="Footer"/>
      <w:jc w:val="right"/>
      <w:rPr>
        <w:b/>
        <w:bCs/>
        <w:sz w:val="20"/>
        <w:szCs w:val="20"/>
      </w:rPr>
    </w:pPr>
    <w:r w:rsidRPr="005A7EF0">
      <w:rPr>
        <w:b/>
        <w:bCs/>
        <w:sz w:val="20"/>
        <w:szCs w:val="20"/>
      </w:rPr>
      <w:t xml:space="preserve">Engineering Self-Cleaning Hydrophobic Surfaces Maker Challenge- </w:t>
    </w:r>
    <w:r w:rsidR="00C949E9">
      <w:rPr>
        <w:b/>
        <w:bCs/>
        <w:sz w:val="20"/>
        <w:szCs w:val="20"/>
      </w:rPr>
      <w:t>Stude</w:t>
    </w:r>
    <w:r w:rsidRPr="005A7EF0">
      <w:rPr>
        <w:b/>
        <w:bCs/>
        <w:sz w:val="20"/>
        <w:szCs w:val="20"/>
      </w:rPr>
      <w:t>n</w:t>
    </w:r>
    <w:r w:rsidR="00C949E9">
      <w:rPr>
        <w:b/>
        <w:bCs/>
        <w:sz w:val="20"/>
        <w:szCs w:val="20"/>
      </w:rPr>
      <w:t xml:space="preserve">t Sheet                    </w:t>
    </w:r>
    <w:r w:rsidRPr="005A7EF0">
      <w:rPr>
        <w:b/>
        <w:bCs/>
        <w:sz w:val="20"/>
        <w:szCs w:val="20"/>
      </w:rPr>
      <w:t xml:space="preserve">      </w:t>
    </w:r>
    <w:r>
      <w:rPr>
        <w:b/>
        <w:bCs/>
        <w:sz w:val="20"/>
        <w:szCs w:val="20"/>
      </w:rPr>
      <w:t xml:space="preserve">                                                         </w:t>
    </w:r>
    <w:r w:rsidRPr="005A7EF0">
      <w:rPr>
        <w:b/>
        <w:bCs/>
        <w:sz w:val="20"/>
        <w:szCs w:val="20"/>
      </w:rPr>
      <w:t xml:space="preserve">     </w:t>
    </w:r>
    <w:sdt>
      <w:sdtPr>
        <w:rPr>
          <w:b/>
          <w:bCs/>
          <w:sz w:val="20"/>
          <w:szCs w:val="20"/>
        </w:rPr>
        <w:id w:val="9697087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7EF0">
          <w:rPr>
            <w:b/>
            <w:bCs/>
            <w:sz w:val="20"/>
            <w:szCs w:val="20"/>
          </w:rPr>
          <w:fldChar w:fldCharType="begin"/>
        </w:r>
        <w:r w:rsidRPr="005A7EF0">
          <w:rPr>
            <w:b/>
            <w:bCs/>
            <w:sz w:val="20"/>
            <w:szCs w:val="20"/>
          </w:rPr>
          <w:instrText xml:space="preserve"> PAGE   \* MERGEFORMAT </w:instrText>
        </w:r>
        <w:r w:rsidRPr="005A7EF0">
          <w:rPr>
            <w:b/>
            <w:bCs/>
            <w:sz w:val="20"/>
            <w:szCs w:val="20"/>
          </w:rPr>
          <w:fldChar w:fldCharType="separate"/>
        </w:r>
        <w:r w:rsidR="00E14630">
          <w:rPr>
            <w:b/>
            <w:bCs/>
            <w:noProof/>
            <w:sz w:val="20"/>
            <w:szCs w:val="20"/>
          </w:rPr>
          <w:t>2</w:t>
        </w:r>
        <w:r w:rsidRPr="005A7EF0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2A" w:rsidRDefault="00730E2A" w:rsidP="00D96C37">
      <w:pPr>
        <w:spacing w:after="0" w:line="240" w:lineRule="auto"/>
      </w:pPr>
      <w:r>
        <w:separator/>
      </w:r>
    </w:p>
  </w:footnote>
  <w:footnote w:type="continuationSeparator" w:id="0">
    <w:p w:rsidR="00730E2A" w:rsidRDefault="00730E2A" w:rsidP="00D9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F0" w:rsidRPr="005A7EF0" w:rsidRDefault="005A7EF0">
    <w:pPr>
      <w:pStyle w:val="Header"/>
      <w:rPr>
        <w:b/>
        <w:bCs/>
        <w:sz w:val="20"/>
        <w:szCs w:val="20"/>
      </w:rPr>
    </w:pPr>
    <w:r w:rsidRPr="005A7EF0">
      <w:rPr>
        <w:b/>
        <w:bCs/>
        <w:sz w:val="20"/>
        <w:szCs w:val="20"/>
      </w:rPr>
      <w:t>Name: __________________________________</w:t>
    </w:r>
    <w:r>
      <w:rPr>
        <w:b/>
        <w:bCs/>
        <w:sz w:val="20"/>
        <w:szCs w:val="20"/>
      </w:rPr>
      <w:t>_________</w:t>
    </w:r>
    <w:r w:rsidRPr="005A7EF0">
      <w:rPr>
        <w:b/>
        <w:bCs/>
        <w:sz w:val="20"/>
        <w:szCs w:val="20"/>
      </w:rPr>
      <w:t>____ Date: ________________________ Class: __________</w:t>
    </w:r>
    <w:r>
      <w:rPr>
        <w:b/>
        <w:bCs/>
        <w:sz w:val="20"/>
        <w:szCs w:val="20"/>
      </w:rPr>
      <w:t>__</w:t>
    </w:r>
    <w:r w:rsidRPr="005A7EF0">
      <w:rPr>
        <w:b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2C"/>
    <w:multiLevelType w:val="hybridMultilevel"/>
    <w:tmpl w:val="E1F8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521"/>
    <w:multiLevelType w:val="hybridMultilevel"/>
    <w:tmpl w:val="BC2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76D3"/>
    <w:multiLevelType w:val="hybridMultilevel"/>
    <w:tmpl w:val="9C12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6BC4"/>
    <w:multiLevelType w:val="hybridMultilevel"/>
    <w:tmpl w:val="27D0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1225"/>
    <w:multiLevelType w:val="hybridMultilevel"/>
    <w:tmpl w:val="932C65A2"/>
    <w:lvl w:ilvl="0" w:tplc="BE4E36BC">
      <w:numFmt w:val="bullet"/>
      <w:lvlText w:val="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B343F"/>
    <w:multiLevelType w:val="hybridMultilevel"/>
    <w:tmpl w:val="3A6EFB0E"/>
    <w:lvl w:ilvl="0" w:tplc="BE4E36BC">
      <w:numFmt w:val="bullet"/>
      <w:lvlText w:val="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23E5"/>
    <w:multiLevelType w:val="hybridMultilevel"/>
    <w:tmpl w:val="611E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8"/>
    <w:rsid w:val="00103AFF"/>
    <w:rsid w:val="001F7F8A"/>
    <w:rsid w:val="002B4DBE"/>
    <w:rsid w:val="003C3382"/>
    <w:rsid w:val="00492827"/>
    <w:rsid w:val="004F6037"/>
    <w:rsid w:val="00502869"/>
    <w:rsid w:val="00516153"/>
    <w:rsid w:val="005A7EF0"/>
    <w:rsid w:val="006E76AF"/>
    <w:rsid w:val="007101CE"/>
    <w:rsid w:val="00730E2A"/>
    <w:rsid w:val="008C4D28"/>
    <w:rsid w:val="00915093"/>
    <w:rsid w:val="00A61FC3"/>
    <w:rsid w:val="00C0478C"/>
    <w:rsid w:val="00C15888"/>
    <w:rsid w:val="00C252F0"/>
    <w:rsid w:val="00C949E9"/>
    <w:rsid w:val="00D96C37"/>
    <w:rsid w:val="00E06111"/>
    <w:rsid w:val="00E14630"/>
    <w:rsid w:val="00EE56ED"/>
    <w:rsid w:val="00FF04E5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9BE2"/>
  <w15:chartTrackingRefBased/>
  <w15:docId w15:val="{5613B43B-B109-4B25-9B02-EB8BBB59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37"/>
  </w:style>
  <w:style w:type="paragraph" w:styleId="Footer">
    <w:name w:val="footer"/>
    <w:basedOn w:val="Normal"/>
    <w:link w:val="FooterChar"/>
    <w:uiPriority w:val="99"/>
    <w:unhideWhenUsed/>
    <w:rsid w:val="00D9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37"/>
  </w:style>
  <w:style w:type="character" w:styleId="Hyperlink">
    <w:name w:val="Hyperlink"/>
    <w:basedOn w:val="DefaultParagraphFont"/>
    <w:uiPriority w:val="99"/>
    <w:unhideWhenUsed/>
    <w:rsid w:val="005028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8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28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Krystle</dc:creator>
  <cp:keywords/>
  <dc:description/>
  <cp:lastModifiedBy>Zain Iqbal</cp:lastModifiedBy>
  <cp:revision>4</cp:revision>
  <dcterms:created xsi:type="dcterms:W3CDTF">2019-06-13T21:43:00Z</dcterms:created>
  <dcterms:modified xsi:type="dcterms:W3CDTF">2019-08-28T15:34:00Z</dcterms:modified>
</cp:coreProperties>
</file>