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E7" w:rsidRPr="00CF1AE7" w:rsidRDefault="00CF1AE7" w:rsidP="00CF1AE7">
      <w:pPr>
        <w:spacing w:before="360" w:after="120" w:line="240" w:lineRule="auto"/>
        <w:jc w:val="center"/>
        <w:rPr>
          <w:rFonts w:eastAsia="Calibri"/>
          <w:b/>
          <w:i/>
          <w:sz w:val="36"/>
          <w:szCs w:val="36"/>
          <w:lang w:val="en-US"/>
        </w:rPr>
      </w:pPr>
      <w:r w:rsidRPr="00CF1AE7">
        <w:rPr>
          <w:rFonts w:eastAsia="Calibri"/>
          <w:b/>
          <w:i/>
          <w:sz w:val="36"/>
          <w:szCs w:val="36"/>
          <w:lang w:val="en-US"/>
        </w:rPr>
        <w:t>Engineering Derby: Tool Ingenuity Competition Rules</w:t>
      </w:r>
    </w:p>
    <w:p w:rsidR="00CF1AE7" w:rsidRPr="00CF1AE7" w:rsidRDefault="00CF1AE7" w:rsidP="00CF1AE7">
      <w:pPr>
        <w:spacing w:line="240" w:lineRule="auto"/>
        <w:rPr>
          <w:rFonts w:eastAsia="Calibri"/>
          <w:b/>
          <w:lang w:val="en-US"/>
        </w:rPr>
      </w:pPr>
      <w:r w:rsidRPr="00CF1AE7">
        <w:rPr>
          <w:rFonts w:eastAsia="Calibri"/>
          <w:b/>
          <w:lang w:val="en-US"/>
        </w:rPr>
        <w:t>Challenge Description</w:t>
      </w:r>
    </w:p>
    <w:p w:rsidR="00CF1AE7" w:rsidRPr="00CF1AE7" w:rsidRDefault="00CF1AE7" w:rsidP="00CF1AE7">
      <w:pPr>
        <w:spacing w:line="240" w:lineRule="auto"/>
        <w:rPr>
          <w:rFonts w:eastAsia="Calibri"/>
          <w:lang w:val="en-US"/>
        </w:rPr>
      </w:pPr>
      <w:r w:rsidRPr="00CF1AE7">
        <w:rPr>
          <w:rFonts w:eastAsia="Calibri"/>
          <w:lang w:val="en-US"/>
        </w:rPr>
        <w:t>Teammates move a table tennis ball through an obstacle course using only the provided tools.</w:t>
      </w:r>
    </w:p>
    <w:p w:rsidR="00CF1AE7" w:rsidRPr="00CF1AE7" w:rsidRDefault="00CF1AE7" w:rsidP="00CF1AE7">
      <w:pPr>
        <w:spacing w:before="120" w:line="240" w:lineRule="auto"/>
        <w:rPr>
          <w:rFonts w:eastAsia="Calibri"/>
          <w:b/>
          <w:lang w:val="en-US"/>
        </w:rPr>
      </w:pPr>
      <w:r w:rsidRPr="00CF1AE7">
        <w:rPr>
          <w:rFonts w:eastAsia="Calibri"/>
          <w:b/>
          <w:lang w:val="en-US"/>
        </w:rPr>
        <w:t>Materials</w:t>
      </w:r>
    </w:p>
    <w:p w:rsidR="00CF1AE7" w:rsidRPr="00CF1AE7" w:rsidRDefault="00CF1AE7" w:rsidP="00CF1AE7">
      <w:pPr>
        <w:spacing w:line="240" w:lineRule="auto"/>
        <w:rPr>
          <w:rFonts w:eastAsia="Calibri"/>
          <w:lang w:val="en-US"/>
        </w:rPr>
      </w:pPr>
      <w:r w:rsidRPr="00CF1AE7">
        <w:rPr>
          <w:rFonts w:eastAsia="Calibri"/>
          <w:lang w:val="en-US"/>
        </w:rPr>
        <w:t>Each team receives an envelope filled with the same 12 tools.</w:t>
      </w:r>
    </w:p>
    <w:p w:rsidR="00CF1AE7" w:rsidRPr="00CF1AE7" w:rsidRDefault="00CF1AE7" w:rsidP="00CF1AE7">
      <w:pPr>
        <w:spacing w:before="120" w:line="240" w:lineRule="auto"/>
        <w:rPr>
          <w:rFonts w:eastAsia="Calibri"/>
          <w:b/>
          <w:u w:val="single"/>
          <w:lang w:val="en-US"/>
        </w:rPr>
      </w:pPr>
      <w:r w:rsidRPr="00CF1AE7">
        <w:rPr>
          <w:rFonts w:eastAsia="Calibri"/>
          <w:b/>
          <w:lang w:val="en-US"/>
        </w:rPr>
        <w:t>Competition Rules</w:t>
      </w:r>
    </w:p>
    <w:p w:rsidR="00CF1AE7" w:rsidRPr="00CF1AE7" w:rsidRDefault="00CF1AE7" w:rsidP="00CF1AE7">
      <w:pPr>
        <w:numPr>
          <w:ilvl w:val="0"/>
          <w:numId w:val="1"/>
        </w:numPr>
        <w:spacing w:after="120" w:line="240" w:lineRule="auto"/>
        <w:rPr>
          <w:rFonts w:eastAsia="Calibri"/>
          <w:color w:val="000000"/>
          <w:lang w:val="en-US"/>
        </w:rPr>
      </w:pPr>
      <w:r w:rsidRPr="00CF1AE7">
        <w:rPr>
          <w:rFonts w:eastAsia="Calibri"/>
          <w:color w:val="000000"/>
          <w:lang w:val="en-US"/>
        </w:rPr>
        <w:t>Only the 12 provided tools may be used. The tools may not be permanently modified.</w:t>
      </w:r>
    </w:p>
    <w:p w:rsidR="00CF1AE7" w:rsidRPr="00CF1AE7" w:rsidRDefault="00CF1AE7" w:rsidP="00CF1AE7">
      <w:pPr>
        <w:numPr>
          <w:ilvl w:val="0"/>
          <w:numId w:val="1"/>
        </w:numPr>
        <w:spacing w:after="120" w:line="240" w:lineRule="auto"/>
        <w:rPr>
          <w:rFonts w:eastAsia="Calibri"/>
          <w:color w:val="000000"/>
          <w:lang w:val="en-US"/>
        </w:rPr>
      </w:pPr>
      <w:r w:rsidRPr="00CF1AE7">
        <w:rPr>
          <w:rFonts w:eastAsia="Calibri"/>
          <w:color w:val="000000"/>
          <w:lang w:val="en-US"/>
        </w:rPr>
        <w:t xml:space="preserve">The table tennis ball must be moved through the obstacle course with 6 challenges in the following order: lifting the ball from the floor to a 3-foot-tall table &gt; moving the ball across a 3-foot-long table &gt; carrying the ball across a 1-foot-wide gap to an inclined table &gt; moving the ball along a 15°-inclined 3-foot-long table &gt; moving the ball down a 5-foot-long ramp to the floor &gt; pushing through a 3-foot-long tube. Note: Dimensions are approximate. </w:t>
      </w:r>
    </w:p>
    <w:p w:rsidR="00CF1AE7" w:rsidRPr="00CF1AE7" w:rsidRDefault="00CF1AE7" w:rsidP="00CF1AE7">
      <w:pPr>
        <w:numPr>
          <w:ilvl w:val="0"/>
          <w:numId w:val="1"/>
        </w:numPr>
        <w:spacing w:after="120" w:line="240" w:lineRule="auto"/>
        <w:rPr>
          <w:rFonts w:eastAsia="Calibri"/>
          <w:color w:val="000000"/>
          <w:lang w:val="en-US"/>
        </w:rPr>
      </w:pPr>
      <w:r w:rsidRPr="00CF1AE7">
        <w:rPr>
          <w:rFonts w:eastAsia="Calibri"/>
          <w:color w:val="000000"/>
          <w:lang w:val="en-US"/>
        </w:rPr>
        <w:t>During the competition, only the active team is permitted in the obstacle course room.</w:t>
      </w:r>
    </w:p>
    <w:p w:rsidR="00CF1AE7" w:rsidRPr="00CF1AE7" w:rsidRDefault="00CF1AE7" w:rsidP="00CF1AE7">
      <w:pPr>
        <w:numPr>
          <w:ilvl w:val="0"/>
          <w:numId w:val="1"/>
        </w:numPr>
        <w:spacing w:after="120" w:line="240" w:lineRule="auto"/>
        <w:rPr>
          <w:rFonts w:eastAsia="Calibri"/>
          <w:color w:val="000000"/>
          <w:lang w:val="en-US"/>
        </w:rPr>
      </w:pPr>
      <w:r w:rsidRPr="00CF1AE7">
        <w:rPr>
          <w:rFonts w:eastAsia="Calibri"/>
          <w:color w:val="000000"/>
          <w:lang w:val="en-US"/>
        </w:rPr>
        <w:t>The judge walks the participating group through the course, explaining each obstacle.</w:t>
      </w:r>
    </w:p>
    <w:p w:rsidR="00CF1AE7" w:rsidRPr="00CF1AE7" w:rsidRDefault="00CF1AE7" w:rsidP="00CF1AE7">
      <w:pPr>
        <w:numPr>
          <w:ilvl w:val="0"/>
          <w:numId w:val="1"/>
        </w:numPr>
        <w:spacing w:after="120" w:line="240" w:lineRule="auto"/>
        <w:rPr>
          <w:rFonts w:eastAsia="Calibri"/>
          <w:color w:val="000000"/>
          <w:lang w:val="en-US"/>
        </w:rPr>
      </w:pPr>
      <w:r w:rsidRPr="00CF1AE7">
        <w:rPr>
          <w:rFonts w:eastAsia="Calibri"/>
          <w:color w:val="000000"/>
          <w:lang w:val="en-US"/>
        </w:rPr>
        <w:t>After handing out the tools, the judge starts a stopwatch. The competitors may test the use of the tools (not on the actual obstacle course or table tennis ball) for 1 minute before attempting the course. At this time, the team assigns obstacles to its members. Each competitor must have 1-2 tools. After the competitor receives his/her tools, s/he may not exchange them.</w:t>
      </w:r>
    </w:p>
    <w:p w:rsidR="00CF1AE7" w:rsidRPr="00CF1AE7" w:rsidRDefault="00CF1AE7" w:rsidP="00CF1AE7">
      <w:pPr>
        <w:numPr>
          <w:ilvl w:val="0"/>
          <w:numId w:val="1"/>
        </w:numPr>
        <w:spacing w:after="120" w:line="240" w:lineRule="auto"/>
        <w:rPr>
          <w:rFonts w:eastAsia="Calibri"/>
          <w:color w:val="000000"/>
          <w:lang w:val="en-US"/>
        </w:rPr>
      </w:pPr>
      <w:r w:rsidRPr="00CF1AE7">
        <w:rPr>
          <w:rFonts w:eastAsia="Calibri"/>
          <w:lang w:val="en-US"/>
        </w:rPr>
        <w:t xml:space="preserve">Prior to starting the course, the team must line up in order with its respective obstacle, with each competitor holding 1-2 tools. Each obstacle must be cleared by a single competitor. After starting, competitors may not switch tools with their teammates. Each competitor may only use his/her 1-2 tools. </w:t>
      </w:r>
    </w:p>
    <w:p w:rsidR="00CF1AE7" w:rsidRPr="00CF1AE7" w:rsidRDefault="00CF1AE7" w:rsidP="00CF1AE7">
      <w:pPr>
        <w:numPr>
          <w:ilvl w:val="0"/>
          <w:numId w:val="1"/>
        </w:numPr>
        <w:spacing w:after="120" w:line="240" w:lineRule="auto"/>
        <w:rPr>
          <w:rFonts w:eastAsia="Calibri"/>
          <w:color w:val="000000"/>
          <w:lang w:val="en-US"/>
        </w:rPr>
      </w:pPr>
      <w:r w:rsidRPr="00CF1AE7">
        <w:rPr>
          <w:rFonts w:eastAsia="Calibri"/>
          <w:color w:val="000000"/>
          <w:lang w:val="en-US"/>
        </w:rPr>
        <w:t>If the table tennis ball falls off of the obstacle course, the current obstacle must be restarted.</w:t>
      </w:r>
    </w:p>
    <w:p w:rsidR="00CF1AE7" w:rsidRPr="00CF1AE7" w:rsidRDefault="00CF1AE7" w:rsidP="00CF1AE7">
      <w:pPr>
        <w:numPr>
          <w:ilvl w:val="0"/>
          <w:numId w:val="1"/>
        </w:numPr>
        <w:spacing w:after="120" w:line="240" w:lineRule="auto"/>
        <w:rPr>
          <w:rFonts w:eastAsia="Calibri"/>
          <w:color w:val="000000"/>
          <w:lang w:val="en-US"/>
        </w:rPr>
      </w:pPr>
      <w:r w:rsidRPr="00CF1AE7">
        <w:rPr>
          <w:rFonts w:eastAsia="Calibri"/>
          <w:lang w:val="en-US"/>
        </w:rPr>
        <w:t>If any competitor touches the ball with anything other than the provided tools, the current obstacle must be restarted and the team is given a 30-second penalty.</w:t>
      </w:r>
    </w:p>
    <w:p w:rsidR="00CF1AE7" w:rsidRPr="00CF1AE7" w:rsidRDefault="00CF1AE7" w:rsidP="00CF1AE7">
      <w:pPr>
        <w:numPr>
          <w:ilvl w:val="0"/>
          <w:numId w:val="1"/>
        </w:numPr>
        <w:spacing w:after="120" w:line="240" w:lineRule="auto"/>
        <w:rPr>
          <w:rFonts w:eastAsia="Calibri"/>
          <w:color w:val="000000"/>
          <w:lang w:val="en-US"/>
        </w:rPr>
      </w:pPr>
      <w:r w:rsidRPr="00CF1AE7">
        <w:rPr>
          <w:rFonts w:eastAsia="Calibri"/>
          <w:color w:val="000000"/>
          <w:lang w:val="en-US"/>
        </w:rPr>
        <w:t xml:space="preserve">The judge stops timing when the ball clears the final obstacle. </w:t>
      </w:r>
      <w:r w:rsidRPr="00CF1AE7">
        <w:rPr>
          <w:rFonts w:eastAsia="Calibri"/>
          <w:lang w:val="en-US"/>
        </w:rPr>
        <w:t>A 10-minute time limit is enforced. If the team has not completed the obstacle course by this time, a 30-second penalty is given for each uncompleted obstacle.</w:t>
      </w:r>
    </w:p>
    <w:p w:rsidR="00CF1AE7" w:rsidRPr="00CF1AE7" w:rsidRDefault="00CF1AE7" w:rsidP="00CF1AE7">
      <w:pPr>
        <w:numPr>
          <w:ilvl w:val="0"/>
          <w:numId w:val="1"/>
        </w:numPr>
        <w:spacing w:after="120" w:line="240" w:lineRule="auto"/>
        <w:rPr>
          <w:rFonts w:eastAsia="Calibri"/>
          <w:color w:val="000000"/>
          <w:lang w:val="en-US"/>
        </w:rPr>
      </w:pPr>
      <w:r w:rsidRPr="00CF1AE7">
        <w:rPr>
          <w:rFonts w:eastAsia="Calibri"/>
          <w:lang w:val="en-US"/>
        </w:rPr>
        <w:t>After its first trial, the team reconvenes for 15 minutes to discuss how to improve its course performance.</w:t>
      </w:r>
    </w:p>
    <w:p w:rsidR="00CF1AE7" w:rsidRPr="00CF1AE7" w:rsidRDefault="00CF1AE7" w:rsidP="00CF1AE7">
      <w:pPr>
        <w:numPr>
          <w:ilvl w:val="0"/>
          <w:numId w:val="1"/>
        </w:numPr>
        <w:spacing w:after="120" w:line="240" w:lineRule="auto"/>
        <w:rPr>
          <w:rFonts w:eastAsia="Calibri"/>
          <w:color w:val="000000"/>
          <w:lang w:val="en-US"/>
        </w:rPr>
      </w:pPr>
      <w:r w:rsidRPr="00CF1AE7">
        <w:rPr>
          <w:rFonts w:eastAsia="Calibri"/>
          <w:color w:val="000000"/>
          <w:lang w:val="en-US"/>
        </w:rPr>
        <w:t xml:space="preserve">Then, each team re-runs the obstacle course a second time. </w:t>
      </w:r>
    </w:p>
    <w:p w:rsidR="00CF1AE7" w:rsidRPr="00CF1AE7" w:rsidRDefault="00CF1AE7" w:rsidP="00CF1AE7">
      <w:pPr>
        <w:numPr>
          <w:ilvl w:val="0"/>
          <w:numId w:val="1"/>
        </w:numPr>
        <w:spacing w:after="120" w:line="240" w:lineRule="auto"/>
        <w:rPr>
          <w:rFonts w:eastAsia="Calibri"/>
          <w:color w:val="000000"/>
          <w:lang w:val="en-US"/>
        </w:rPr>
      </w:pPr>
      <w:r w:rsidRPr="00CF1AE7">
        <w:rPr>
          <w:rFonts w:eastAsia="Calibri"/>
          <w:color w:val="000000"/>
          <w:lang w:val="en-US"/>
        </w:rPr>
        <w:t>To conclude the competition, the team with the fastest time wins.</w:t>
      </w:r>
    </w:p>
    <w:p w:rsidR="00CF1AE7" w:rsidRPr="00CF1AE7" w:rsidRDefault="00CF1AE7" w:rsidP="00CF1AE7">
      <w:pPr>
        <w:spacing w:before="120" w:line="240" w:lineRule="auto"/>
        <w:rPr>
          <w:rFonts w:eastAsia="Calibri"/>
          <w:b/>
          <w:lang w:val="en-US"/>
        </w:rPr>
      </w:pPr>
      <w:r w:rsidRPr="00CF1AE7">
        <w:rPr>
          <w:rFonts w:eastAsia="Calibri"/>
          <w:b/>
          <w:lang w:val="en-US"/>
        </w:rPr>
        <w:t>Scoring and Awards</w:t>
      </w:r>
    </w:p>
    <w:p w:rsidR="00CF1AE7" w:rsidRPr="00CF1AE7" w:rsidRDefault="00CF1AE7" w:rsidP="00CF1AE7">
      <w:pPr>
        <w:spacing w:line="240" w:lineRule="auto"/>
        <w:ind w:left="720" w:hanging="720"/>
        <w:rPr>
          <w:rFonts w:eastAsia="Calibri"/>
          <w:lang w:val="en-US"/>
        </w:rPr>
      </w:pPr>
      <w:r w:rsidRPr="00CF1AE7">
        <w:rPr>
          <w:rFonts w:eastAsia="Calibri"/>
          <w:lang w:val="en-US"/>
        </w:rPr>
        <w:t xml:space="preserve">Refer to the </w:t>
      </w:r>
      <w:r w:rsidRPr="00CF1AE7">
        <w:rPr>
          <w:rFonts w:eastAsia="Calibri"/>
          <w:i/>
          <w:lang w:val="en-US"/>
        </w:rPr>
        <w:t>Judging Rubric</w:t>
      </w:r>
      <w:r w:rsidRPr="00CF1AE7">
        <w:rPr>
          <w:rFonts w:eastAsia="Calibri"/>
          <w:lang w:val="en-US"/>
        </w:rPr>
        <w:t xml:space="preserve"> to score each team’s final obstacle course performance.</w:t>
      </w:r>
    </w:p>
    <w:p w:rsidR="00CF1AE7" w:rsidRPr="00CF1AE7" w:rsidRDefault="00CF1AE7" w:rsidP="00CF1AE7">
      <w:pPr>
        <w:spacing w:line="240" w:lineRule="auto"/>
        <w:ind w:left="720" w:hanging="720"/>
        <w:rPr>
          <w:rFonts w:eastAsia="Calibri"/>
          <w:lang w:val="en-US"/>
        </w:rPr>
      </w:pPr>
      <w:r w:rsidRPr="00CF1AE7">
        <w:rPr>
          <w:rFonts w:eastAsia="Calibri"/>
          <w:lang w:val="en-US"/>
        </w:rPr>
        <w:t xml:space="preserve">Awards are given for the shortest obstacle course time, including penalties. </w:t>
      </w:r>
    </w:p>
    <w:p w:rsidR="00CF1AE7" w:rsidRPr="00CF1AE7" w:rsidRDefault="00CF1AE7" w:rsidP="00CF1AE7">
      <w:pPr>
        <w:spacing w:line="240" w:lineRule="auto"/>
        <w:rPr>
          <w:rFonts w:eastAsia="Calibri"/>
          <w:lang w:val="en-US"/>
        </w:rPr>
      </w:pPr>
      <w:r w:rsidRPr="00CF1AE7">
        <w:rPr>
          <w:rFonts w:eastAsia="Calibri"/>
          <w:lang w:val="en-US"/>
        </w:rPr>
        <w:t xml:space="preserve">To break a tie, </w:t>
      </w:r>
      <w:r w:rsidRPr="00CF1AE7">
        <w:rPr>
          <w:rFonts w:eastAsia="Calibri"/>
          <w:b/>
          <w:lang w:val="en-US"/>
        </w:rPr>
        <w:t>especially creative and effective tool use</w:t>
      </w:r>
      <w:r w:rsidRPr="00CF1AE7">
        <w:rPr>
          <w:rFonts w:eastAsia="Calibri"/>
          <w:lang w:val="en-US"/>
        </w:rPr>
        <w:t xml:space="preserve"> is taken into consideration.</w:t>
      </w:r>
    </w:p>
    <w:p w:rsidR="00CF1AE7" w:rsidRDefault="00CF1AE7" w:rsidP="004D7C84">
      <w:pPr>
        <w:ind w:hanging="720"/>
        <w:jc w:val="center"/>
        <w:rPr>
          <w:rFonts w:eastAsia="Open Sans"/>
          <w:b/>
          <w:sz w:val="36"/>
          <w:szCs w:val="36"/>
        </w:rPr>
      </w:pPr>
    </w:p>
    <w:p w:rsidR="005C4DD6" w:rsidRDefault="005C4DD6" w:rsidP="00CF1AE7">
      <w:pPr>
        <w:rPr>
          <w:rFonts w:ascii="Open Sans" w:eastAsia="Open Sans" w:hAnsi="Open Sans" w:cs="Open Sans"/>
        </w:rPr>
      </w:pPr>
    </w:p>
    <w:p w:rsidR="005C4DD6" w:rsidRPr="00677F12" w:rsidRDefault="005C4DD6" w:rsidP="00CF1AE7">
      <w:pPr>
        <w:rPr>
          <w:rFonts w:eastAsia="Open Sans"/>
        </w:rPr>
      </w:pPr>
      <w:bookmarkStart w:id="0" w:name="_GoBack"/>
      <w:bookmarkEnd w:id="0"/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2B5" w:rsidRDefault="00BA52B5">
      <w:pPr>
        <w:spacing w:line="240" w:lineRule="auto"/>
      </w:pPr>
      <w:r>
        <w:separator/>
      </w:r>
    </w:p>
  </w:endnote>
  <w:endnote w:type="continuationSeparator" w:id="0">
    <w:p w:rsidR="00BA52B5" w:rsidRDefault="00BA5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CF1AE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Derby: Tool Ingenuity Competition Rules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2B5" w:rsidRDefault="00BA52B5">
      <w:pPr>
        <w:spacing w:line="240" w:lineRule="auto"/>
      </w:pPr>
      <w:r>
        <w:separator/>
      </w:r>
    </w:p>
  </w:footnote>
  <w:footnote w:type="continuationSeparator" w:id="0">
    <w:p w:rsidR="00BA52B5" w:rsidRDefault="00BA5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668E"/>
    <w:multiLevelType w:val="hybridMultilevel"/>
    <w:tmpl w:val="BAF0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3C1C84"/>
    <w:rsid w:val="004D7C84"/>
    <w:rsid w:val="00515D18"/>
    <w:rsid w:val="005C4DD6"/>
    <w:rsid w:val="00601501"/>
    <w:rsid w:val="00677F12"/>
    <w:rsid w:val="00687FF7"/>
    <w:rsid w:val="006C41D3"/>
    <w:rsid w:val="00871A0A"/>
    <w:rsid w:val="0088534A"/>
    <w:rsid w:val="00BA52B5"/>
    <w:rsid w:val="00BC163D"/>
    <w:rsid w:val="00BC6178"/>
    <w:rsid w:val="00CF1AE7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289C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checkout</dc:creator>
  <cp:lastModifiedBy>Metkel Tewelde</cp:lastModifiedBy>
  <cp:revision>3</cp:revision>
  <cp:lastPrinted>2020-08-06T20:42:00Z</cp:lastPrinted>
  <dcterms:created xsi:type="dcterms:W3CDTF">2020-08-06T20:41:00Z</dcterms:created>
  <dcterms:modified xsi:type="dcterms:W3CDTF">2020-08-06T20:42:00Z</dcterms:modified>
</cp:coreProperties>
</file>