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DF7C9" w14:textId="2A0E9A92" w:rsidR="005C4DD6" w:rsidRPr="0088534A" w:rsidRDefault="00E669A0" w:rsidP="00E669A0">
      <w:pPr>
        <w:ind w:right="-720" w:hanging="720"/>
        <w:jc w:val="center"/>
        <w:rPr>
          <w:rFonts w:eastAsia="Open Sans"/>
          <w:b/>
          <w:sz w:val="36"/>
          <w:szCs w:val="36"/>
        </w:rPr>
      </w:pPr>
      <w:r>
        <w:rPr>
          <w:rFonts w:eastAsia="Open Sans"/>
          <w:b/>
          <w:sz w:val="36"/>
          <w:szCs w:val="36"/>
        </w:rPr>
        <w:t xml:space="preserve">Design and Fly a Kite </w:t>
      </w:r>
      <w:r w:rsidR="00362235">
        <w:rPr>
          <w:rFonts w:eastAsia="Open Sans"/>
          <w:b/>
          <w:sz w:val="36"/>
          <w:szCs w:val="36"/>
        </w:rPr>
        <w:t>Pre/Post-</w:t>
      </w:r>
      <w:r>
        <w:rPr>
          <w:rFonts w:eastAsia="Open Sans"/>
          <w:b/>
          <w:sz w:val="36"/>
          <w:szCs w:val="36"/>
        </w:rPr>
        <w:t>Quiz</w:t>
      </w:r>
      <w:r w:rsidR="00362235">
        <w:rPr>
          <w:rFonts w:eastAsia="Open Sans"/>
          <w:b/>
          <w:sz w:val="36"/>
          <w:szCs w:val="36"/>
        </w:rPr>
        <w:t xml:space="preserve"> </w:t>
      </w:r>
      <w:r w:rsidR="00362235" w:rsidRPr="00362235">
        <w:rPr>
          <w:rFonts w:eastAsia="Open Sans"/>
          <w:b/>
          <w:color w:val="FF0000"/>
          <w:sz w:val="36"/>
          <w:szCs w:val="36"/>
        </w:rPr>
        <w:t>Answer Key</w:t>
      </w:r>
    </w:p>
    <w:p w14:paraId="49E77FEF" w14:textId="77777777" w:rsidR="00E669A0" w:rsidRPr="008B0C35" w:rsidRDefault="00E669A0" w:rsidP="00E669A0">
      <w:pPr>
        <w:spacing w:line="360" w:lineRule="auto"/>
        <w:ind w:left="-720" w:right="-720"/>
        <w:rPr>
          <w:rFonts w:ascii="Open Sans" w:eastAsia="Open Sans" w:hAnsi="Open Sans" w:cs="Open Sans"/>
          <w:sz w:val="10"/>
          <w:szCs w:val="10"/>
        </w:rPr>
      </w:pPr>
    </w:p>
    <w:p w14:paraId="5123CA38" w14:textId="4AE6EE0A" w:rsidR="00E669A0" w:rsidRPr="00E669A0" w:rsidRDefault="00E669A0" w:rsidP="00E669A0">
      <w:pPr>
        <w:pStyle w:val="ListParagraph"/>
        <w:numPr>
          <w:ilvl w:val="0"/>
          <w:numId w:val="2"/>
        </w:numPr>
        <w:spacing w:line="360" w:lineRule="auto"/>
        <w:ind w:right="-720"/>
      </w:pPr>
      <w:r>
        <w:tab/>
      </w:r>
      <w:r w:rsidRPr="00E669A0">
        <w:t xml:space="preserve">On the diagram below, draw and label arrows showing forces acting on the kite. </w:t>
      </w:r>
      <w:r w:rsidRPr="00E669A0">
        <w:br/>
      </w:r>
      <w:r w:rsidRPr="00E669A0">
        <w:tab/>
        <w:t>Specifically, include the direction of the force and who/what is applying that force.</w:t>
      </w:r>
    </w:p>
    <w:p w14:paraId="6511A161" w14:textId="1846E08F" w:rsidR="00E669A0" w:rsidRPr="00E669A0" w:rsidRDefault="00362235" w:rsidP="00E669A0">
      <w:pPr>
        <w:spacing w:line="360" w:lineRule="auto"/>
        <w:ind w:right="-720"/>
      </w:pPr>
      <w:r>
        <w:rPr>
          <w:noProof/>
        </w:rPr>
        <mc:AlternateContent>
          <mc:Choice Requires="wpg">
            <w:drawing>
              <wp:anchor distT="0" distB="0" distL="114300" distR="114300" simplePos="0" relativeHeight="251661312" behindDoc="0" locked="0" layoutInCell="1" allowOverlap="1" wp14:anchorId="755E5C4F" wp14:editId="0BA02C10">
                <wp:simplePos x="0" y="0"/>
                <wp:positionH relativeFrom="column">
                  <wp:posOffset>1651635</wp:posOffset>
                </wp:positionH>
                <wp:positionV relativeFrom="paragraph">
                  <wp:posOffset>245745</wp:posOffset>
                </wp:positionV>
                <wp:extent cx="2780665" cy="1950085"/>
                <wp:effectExtent l="0" t="50800" r="114935" b="132715"/>
                <wp:wrapNone/>
                <wp:docPr id="2" name="Group 2"/>
                <wp:cNvGraphicFramePr/>
                <a:graphic xmlns:a="http://schemas.openxmlformats.org/drawingml/2006/main">
                  <a:graphicData uri="http://schemas.microsoft.com/office/word/2010/wordprocessingGroup">
                    <wpg:wgp>
                      <wpg:cNvGrpSpPr/>
                      <wpg:grpSpPr>
                        <a:xfrm>
                          <a:off x="0" y="0"/>
                          <a:ext cx="2780665" cy="1950085"/>
                          <a:chOff x="0" y="0"/>
                          <a:chExt cx="3124200" cy="2295525"/>
                        </a:xfrm>
                      </wpg:grpSpPr>
                      <wps:wsp>
                        <wps:cNvPr id="3" name="Straight Arrow Connector 3"/>
                        <wps:cNvCnPr>
                          <a:cxnSpLocks/>
                        </wps:cNvCnPr>
                        <wps:spPr>
                          <a:xfrm flipH="1">
                            <a:off x="885825" y="1047750"/>
                            <a:ext cx="45720" cy="1247775"/>
                          </a:xfrm>
                          <a:prstGeom prst="straightConnector1">
                            <a:avLst/>
                          </a:prstGeom>
                          <a:ln w="76200">
                            <a:solidFill>
                              <a:srgbClr val="FF0000"/>
                            </a:solidFill>
                            <a:tailEnd type="triangle"/>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s:wsp>
                        <wps:cNvPr id="4" name="Straight Arrow Connector 4"/>
                        <wps:cNvCnPr>
                          <a:cxnSpLocks/>
                        </wps:cNvCnPr>
                        <wps:spPr>
                          <a:xfrm flipH="1">
                            <a:off x="1219200" y="1381125"/>
                            <a:ext cx="1905000" cy="28575"/>
                          </a:xfrm>
                          <a:prstGeom prst="straightConnector1">
                            <a:avLst/>
                          </a:prstGeom>
                          <a:ln w="76200">
                            <a:solidFill>
                              <a:srgbClr val="FF0000"/>
                            </a:solidFill>
                            <a:tailEnd type="triangle"/>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s:wsp>
                        <wps:cNvPr id="5" name="Straight Arrow Connector 5"/>
                        <wps:cNvCnPr>
                          <a:cxnSpLocks/>
                        </wps:cNvCnPr>
                        <wps:spPr>
                          <a:xfrm flipV="1">
                            <a:off x="923925" y="0"/>
                            <a:ext cx="50165" cy="895350"/>
                          </a:xfrm>
                          <a:prstGeom prst="straightConnector1">
                            <a:avLst/>
                          </a:prstGeom>
                          <a:ln w="76200">
                            <a:solidFill>
                              <a:srgbClr val="FF0000"/>
                            </a:solidFill>
                            <a:tailEnd type="triangle"/>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s:wsp>
                        <wps:cNvPr id="6" name="Text Box 2"/>
                        <wps:cNvSpPr txBox="1">
                          <a:spLocks noChangeArrowheads="1"/>
                        </wps:cNvSpPr>
                        <wps:spPr bwMode="auto">
                          <a:xfrm>
                            <a:off x="142875" y="495300"/>
                            <a:ext cx="523875" cy="274320"/>
                          </a:xfrm>
                          <a:prstGeom prst="rect">
                            <a:avLst/>
                          </a:prstGeom>
                          <a:solidFill>
                            <a:srgbClr val="FFFFFF"/>
                          </a:solidFill>
                          <a:ln w="9525">
                            <a:solidFill>
                              <a:srgbClr val="000000"/>
                            </a:solidFill>
                            <a:miter lim="800000"/>
                            <a:headEnd/>
                            <a:tailEnd/>
                          </a:ln>
                        </wps:spPr>
                        <wps:txbx>
                          <w:txbxContent>
                            <w:p w14:paraId="1BBFD625" w14:textId="77777777" w:rsidR="00362235" w:rsidRPr="000153EA" w:rsidRDefault="00362235" w:rsidP="00362235">
                              <w:pPr>
                                <w:jc w:val="center"/>
                                <w:rPr>
                                  <w:rFonts w:asciiTheme="minorHAnsi" w:hAnsiTheme="minorHAnsi"/>
                                  <w:b/>
                                  <w:color w:val="FF0000"/>
                                  <w:sz w:val="24"/>
                                </w:rPr>
                              </w:pPr>
                              <w:r w:rsidRPr="000153EA">
                                <w:rPr>
                                  <w:rFonts w:asciiTheme="minorHAnsi" w:hAnsiTheme="minorHAnsi"/>
                                  <w:b/>
                                  <w:color w:val="FF0000"/>
                                  <w:sz w:val="24"/>
                                </w:rPr>
                                <w:t>lift</w:t>
                              </w:r>
                            </w:p>
                          </w:txbxContent>
                        </wps:txbx>
                        <wps:bodyPr rot="0" vert="horz" wrap="square" lIns="91440" tIns="45720" rIns="91440" bIns="45720" anchor="t" anchorCtr="0">
                          <a:noAutofit/>
                        </wps:bodyPr>
                      </wps:wsp>
                      <wps:wsp>
                        <wps:cNvPr id="7" name="Text Box 2"/>
                        <wps:cNvSpPr txBox="1">
                          <a:spLocks noChangeArrowheads="1"/>
                        </wps:cNvSpPr>
                        <wps:spPr bwMode="auto">
                          <a:xfrm>
                            <a:off x="0" y="1381125"/>
                            <a:ext cx="676275" cy="292608"/>
                          </a:xfrm>
                          <a:prstGeom prst="rect">
                            <a:avLst/>
                          </a:prstGeom>
                          <a:solidFill>
                            <a:srgbClr val="FFFFFF"/>
                          </a:solidFill>
                          <a:ln w="9525">
                            <a:solidFill>
                              <a:srgbClr val="000000"/>
                            </a:solidFill>
                            <a:miter lim="800000"/>
                            <a:headEnd/>
                            <a:tailEnd/>
                          </a:ln>
                        </wps:spPr>
                        <wps:txbx>
                          <w:txbxContent>
                            <w:p w14:paraId="3E33ABEB" w14:textId="77777777" w:rsidR="00362235" w:rsidRPr="000153EA" w:rsidRDefault="00362235" w:rsidP="00362235">
                              <w:pPr>
                                <w:jc w:val="center"/>
                                <w:rPr>
                                  <w:rFonts w:asciiTheme="minorHAnsi" w:hAnsiTheme="minorHAnsi"/>
                                  <w:b/>
                                  <w:color w:val="FF0000"/>
                                  <w:sz w:val="24"/>
                                </w:rPr>
                              </w:pPr>
                              <w:r w:rsidRPr="000153EA">
                                <w:rPr>
                                  <w:rFonts w:asciiTheme="minorHAnsi" w:hAnsiTheme="minorHAnsi"/>
                                  <w:b/>
                                  <w:color w:val="FF0000"/>
                                  <w:sz w:val="24"/>
                                </w:rPr>
                                <w:t>gravity</w:t>
                              </w:r>
                            </w:p>
                          </w:txbxContent>
                        </wps:txbx>
                        <wps:bodyPr rot="0" vert="horz" wrap="square" lIns="91440" tIns="45720" rIns="91440" bIns="45720" anchor="t" anchorCtr="0">
                          <a:noAutofit/>
                        </wps:bodyPr>
                      </wps:wsp>
                      <wps:wsp>
                        <wps:cNvPr id="8" name="Text Box 2"/>
                        <wps:cNvSpPr txBox="1">
                          <a:spLocks noChangeArrowheads="1"/>
                        </wps:cNvSpPr>
                        <wps:spPr bwMode="auto">
                          <a:xfrm>
                            <a:off x="1847850" y="1047750"/>
                            <a:ext cx="676275" cy="274320"/>
                          </a:xfrm>
                          <a:prstGeom prst="rect">
                            <a:avLst/>
                          </a:prstGeom>
                          <a:solidFill>
                            <a:srgbClr val="FFFFFF"/>
                          </a:solidFill>
                          <a:ln w="9525">
                            <a:solidFill>
                              <a:srgbClr val="000000"/>
                            </a:solidFill>
                            <a:miter lim="800000"/>
                            <a:headEnd/>
                            <a:tailEnd/>
                          </a:ln>
                        </wps:spPr>
                        <wps:txbx>
                          <w:txbxContent>
                            <w:p w14:paraId="2DE464AC" w14:textId="77777777" w:rsidR="00362235" w:rsidRPr="000153EA" w:rsidRDefault="00362235" w:rsidP="00362235">
                              <w:pPr>
                                <w:jc w:val="center"/>
                                <w:rPr>
                                  <w:rFonts w:asciiTheme="minorHAnsi" w:hAnsiTheme="minorHAnsi"/>
                                  <w:b/>
                                  <w:color w:val="FF0000"/>
                                  <w:sz w:val="24"/>
                                </w:rPr>
                              </w:pPr>
                              <w:r w:rsidRPr="000153EA">
                                <w:rPr>
                                  <w:rFonts w:asciiTheme="minorHAnsi" w:hAnsiTheme="minorHAnsi"/>
                                  <w:b/>
                                  <w:color w:val="FF0000"/>
                                  <w:sz w:val="24"/>
                                </w:rPr>
                                <w:t>wind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5E5C4F" id="Group 2" o:spid="_x0000_s1026" style="position:absolute;margin-left:130.05pt;margin-top:19.35pt;width:218.95pt;height:153.55pt;z-index:251661312;mso-width-relative:margin;mso-height-relative:margin" coordsize="3124200,22955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">
                <v:shapetype id="_x0000_t32" coordsize="21600,21600" o:spt="32" o:oned="t" path="m0,0l21600,21600e" filled="f">
                  <v:path arrowok="t" fillok="f" o:connecttype="none"/>
                  <o:lock v:ext="edit" shapetype="t"/>
                </v:shapetype>
                <v:shape id="Straight Arrow Connector 3" o:spid="_x0000_s1027" type="#_x0000_t32" style="position:absolute;left:885825;top:1047750;width:45720;height:124777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fetMMAAADaAAAADwAAAGRycy9kb3ducmV2LnhtbESPQWvCQBSE7wX/w/IK3uqmVsRGVxGx&#10;oj0IWg8eH9mXbEj2bciuJv57t1DocZiZb5jFqre1uFPrS8cK3kcJCOLM6ZILBZefr7cZCB+QNdaO&#10;ScGDPKyWg5cFptp1fKL7ORQiQtinqMCE0KRS+syQRT9yDXH0ctdaDFG2hdQtdhFuazlOkqm0WHJc&#10;MNjQxlBWnW9WwXS7v1T4me+qyffN5NdjobvDWqnha7+egwjUh//wX3uvFXzA75V4A+TyC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fn3rTDAAAA2gAAAA8AAAAAAAAAAAAA&#10;AAAAoQIAAGRycy9kb3ducmV2LnhtbFBLBQYAAAAABAAEAPkAAACRAwAAAAA=&#10;" strokecolor="red" strokeweight="6pt">
                  <v:stroke endarrow="block"/>
                  <v:shadow on="t" opacity="26214f" mv:blur="50800f" origin="-.5,-.5" offset="26941emu,26941emu"/>
                  <o:lock v:ext="edit" shapetype="f"/>
                </v:shape>
                <v:shape id="Straight Arrow Connector 4" o:spid="_x0000_s1028" type="#_x0000_t32" style="position:absolute;left:1219200;top:1381125;width:1905000;height:2857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A5GwMMAAADaAAAADwAAAGRycy9kb3ducmV2LnhtbESPT4vCMBTE7wt+h/AEb2vqIrJWo4is&#10;4u5hwT8Hj4/mtSltXkoTbf32mwXB4zAzv2GW697W4k6tLx0rmIwTEMSZ0yUXCi7n3fsnCB+QNdaO&#10;ScGDPKxXg7clptp1fKT7KRQiQtinqMCE0KRS+syQRT92DXH0ctdaDFG2hdQtdhFua/mRJDNpseS4&#10;YLChraGsOt2sgtnX4VLhPN9X05+bya+/he6+N0qNhv1mASJQH17hZ/ugFUzh/0q8AXL1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gORsDDAAAA2gAAAA8AAAAAAAAAAAAA&#10;AAAAoQIAAGRycy9kb3ducmV2LnhtbFBLBQYAAAAABAAEAPkAAACRAwAAAAA=&#10;" strokecolor="red" strokeweight="6pt">
                  <v:stroke endarrow="block"/>
                  <v:shadow on="t" opacity="26214f" mv:blur="50800f" origin="-.5,-.5" offset="26941emu,26941emu"/>
                  <o:lock v:ext="edit" shapetype="f"/>
                </v:shape>
                <v:shape id="Straight Arrow Connector 5" o:spid="_x0000_s1029" type="#_x0000_t32" style="position:absolute;left:923925;width:50165;height:8953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0LjW8MAAADaAAAADwAAAGRycy9kb3ducmV2LnhtbESPQWvCQBSE7wX/w/IK3uqmUsVGVxGx&#10;oj0IWg8eH9mXbEj2bciuJv57t1DocZiZb5jFqre1uFPrS8cK3kcJCOLM6ZILBZefr7cZCB+QNdaO&#10;ScGDPKyWg5cFptp1fKL7ORQiQtinqMCE0KRS+syQRT9yDXH0ctdaDFG2hdQtdhFuazlOkqm0WHJc&#10;MNjQxlBWnW9WwXS7v1T4me+qj++bya/HQneHtVLD1349BxGoD//hv/ZeK5jA75V4A+TyC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dC41vDAAAA2gAAAA8AAAAAAAAAAAAA&#10;AAAAoQIAAGRycy9kb3ducmV2LnhtbFBLBQYAAAAABAAEAPkAAACRAwAAAAA=&#10;" strokecolor="red" strokeweight="6pt">
                  <v:stroke endarrow="block"/>
                  <v:shadow on="t" opacity="26214f" mv:blur="50800f" origin="-.5,-.5" offset="26941emu,26941emu"/>
                  <o:lock v:ext="edit" shapetype="f"/>
                </v:shape>
                <v:shapetype id="_x0000_t202" coordsize="21600,21600" o:spt="202" path="m0,0l0,21600,21600,21600,21600,0xe">
                  <v:stroke joinstyle="miter"/>
                  <v:path gradientshapeok="t" o:connecttype="rect"/>
                </v:shapetype>
                <v:shape id="Text Box 2" o:spid="_x0000_s1030" type="#_x0000_t202" style="position:absolute;left:142875;top:495300;width:523875;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FSAdwwAA&#10;ANoAAAAPAAAAZHJzL2Rvd25yZXYueG1sRI9Ba8JAFITvQv/D8gpeRDe1JWrqKiJY9NZa0esj+0xC&#10;s2/T3TXGf+8KhR6HmfmGmS87U4uWnK8sK3gZJSCIc6srLhQcvjfDKQgfkDXWlknBjTwsF0+9OWba&#10;XvmL2n0oRISwz1BBGUKTSenzkgz6kW2Io3e2zmCI0hVSO7xGuKnlOElSabDiuFBiQ+uS8p/9xSiY&#10;vm3bk9+9fh7z9FzPwmDSfvw6pfrP3eodRKAu/If/2lutIIXHlXgD5O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5FSAdwwAAANoAAAAPAAAAAAAAAAAAAAAAAJcCAABkcnMvZG93&#10;bnJldi54bWxQSwUGAAAAAAQABAD1AAAAhwMAAAAA&#10;">
                  <v:textbox>
                    <w:txbxContent>
                      <w:p w14:paraId="1BBFD625" w14:textId="77777777" w:rsidR="00362235" w:rsidRPr="000153EA" w:rsidRDefault="00362235" w:rsidP="00362235">
                        <w:pPr>
                          <w:jc w:val="center"/>
                          <w:rPr>
                            <w:rFonts w:asciiTheme="minorHAnsi" w:hAnsiTheme="minorHAnsi"/>
                            <w:b/>
                            <w:color w:val="FF0000"/>
                            <w:sz w:val="24"/>
                          </w:rPr>
                        </w:pPr>
                        <w:r w:rsidRPr="000153EA">
                          <w:rPr>
                            <w:rFonts w:asciiTheme="minorHAnsi" w:hAnsiTheme="minorHAnsi"/>
                            <w:b/>
                            <w:color w:val="FF0000"/>
                            <w:sz w:val="24"/>
                          </w:rPr>
                          <w:t>lift</w:t>
                        </w:r>
                      </w:p>
                    </w:txbxContent>
                  </v:textbox>
                </v:shape>
                <v:shape id="Text Box 2" o:spid="_x0000_s1031" type="#_x0000_t202" style="position:absolute;top:1381125;width:676275;height:2926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WYWGxAAA&#10;ANoAAAAPAAAAZHJzL2Rvd25yZXYueG1sRI9bawIxFITfhf6HcAq+iGar4mW7UUqhYt+sir4eNmcv&#10;dHOyTdJ1+++bgtDHYWa+YbJtbxrRkfO1ZQVPkwQEcW51zaWC8+ltvALhA7LGxjIp+CEP283DIMNU&#10;2xt/UHcMpYgQ9ikqqEJoUyl9XpFBP7EtcfQK6wyGKF0ptcNbhJtGTpNkIQ3WHBcqbOm1ovzz+G0U&#10;rOb77urfZ4dLviiadRgtu92XU2r42L88gwjUh//wvb3XCpbwdyXe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lmFhsQAAADaAAAADwAAAAAAAAAAAAAAAACXAgAAZHJzL2Rv&#10;d25yZXYueG1sUEsFBgAAAAAEAAQA9QAAAIgDAAAAAA==&#10;">
                  <v:textbox>
                    <w:txbxContent>
                      <w:p w14:paraId="3E33ABEB" w14:textId="77777777" w:rsidR="00362235" w:rsidRPr="000153EA" w:rsidRDefault="00362235" w:rsidP="00362235">
                        <w:pPr>
                          <w:jc w:val="center"/>
                          <w:rPr>
                            <w:rFonts w:asciiTheme="minorHAnsi" w:hAnsiTheme="minorHAnsi"/>
                            <w:b/>
                            <w:color w:val="FF0000"/>
                            <w:sz w:val="24"/>
                          </w:rPr>
                        </w:pPr>
                        <w:r w:rsidRPr="000153EA">
                          <w:rPr>
                            <w:rFonts w:asciiTheme="minorHAnsi" w:hAnsiTheme="minorHAnsi"/>
                            <w:b/>
                            <w:color w:val="FF0000"/>
                            <w:sz w:val="24"/>
                          </w:rPr>
                          <w:t>gravity</w:t>
                        </w:r>
                      </w:p>
                    </w:txbxContent>
                  </v:textbox>
                </v:shape>
                <v:shape id="Text Box 2" o:spid="_x0000_s1032" type="#_x0000_t202" style="position:absolute;left:1847850;top:1047750;width:676275;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xhH0xAAA&#10;ANoAAAAPAAAAZHJzL2Rvd25yZXYueG1sRI9Pa8JAFMTvQr/D8gpeRDfaojbNRkrBYm/1D/b6yD6T&#10;0OzbuLvG+O3dQqHHYeY3w2Sr3jSiI+drywqmkwQEcWF1zaWCw349XoLwAVljY5kU3MjDKn8YZJhq&#10;e+UtdbtQiljCPkUFVQhtKqUvKjLoJ7Yljt7JOoMhSldK7fAay00jZ0kylwZrjgsVtvReUfGzuxgF&#10;y+dN9+0/n76OxfzUvITRovs4O6WGj/3bK4hAffgP/9EbHTn4vRJvgMz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8YR9MQAAADaAAAADwAAAAAAAAAAAAAAAACXAgAAZHJzL2Rv&#10;d25yZXYueG1sUEsFBgAAAAAEAAQA9QAAAIgDAAAAAA==&#10;">
                  <v:textbox>
                    <w:txbxContent>
                      <w:p w14:paraId="2DE464AC" w14:textId="77777777" w:rsidR="00362235" w:rsidRPr="000153EA" w:rsidRDefault="00362235" w:rsidP="00362235">
                        <w:pPr>
                          <w:jc w:val="center"/>
                          <w:rPr>
                            <w:rFonts w:asciiTheme="minorHAnsi" w:hAnsiTheme="minorHAnsi"/>
                            <w:b/>
                            <w:color w:val="FF0000"/>
                            <w:sz w:val="24"/>
                          </w:rPr>
                        </w:pPr>
                        <w:r w:rsidRPr="000153EA">
                          <w:rPr>
                            <w:rFonts w:asciiTheme="minorHAnsi" w:hAnsiTheme="minorHAnsi"/>
                            <w:b/>
                            <w:color w:val="FF0000"/>
                            <w:sz w:val="24"/>
                          </w:rPr>
                          <w:t>wind</w:t>
                        </w:r>
                      </w:p>
                    </w:txbxContent>
                  </v:textbox>
                </v:shape>
              </v:group>
            </w:pict>
          </mc:Fallback>
        </mc:AlternateContent>
      </w:r>
      <w:r w:rsidRPr="006F3824">
        <w:rPr>
          <w:noProof/>
        </w:rPr>
        <w:drawing>
          <wp:anchor distT="0" distB="0" distL="114300" distR="114300" simplePos="0" relativeHeight="251659264" behindDoc="0" locked="0" layoutInCell="1" allowOverlap="1" wp14:anchorId="25DF05D2" wp14:editId="6F48D813">
            <wp:simplePos x="0" y="0"/>
            <wp:positionH relativeFrom="margin">
              <wp:posOffset>1423670</wp:posOffset>
            </wp:positionH>
            <wp:positionV relativeFrom="paragraph">
              <wp:posOffset>20320</wp:posOffset>
            </wp:positionV>
            <wp:extent cx="3188970" cy="2057559"/>
            <wp:effectExtent l="0" t="0" r="11430" b="0"/>
            <wp:wrapNone/>
            <wp:docPr id="1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8970" cy="2057559"/>
                    </a:xfrm>
                    <a:prstGeom prst="rect">
                      <a:avLst/>
                    </a:prstGeom>
                  </pic:spPr>
                </pic:pic>
              </a:graphicData>
            </a:graphic>
            <wp14:sizeRelH relativeFrom="page">
              <wp14:pctWidth>0</wp14:pctWidth>
            </wp14:sizeRelH>
            <wp14:sizeRelV relativeFrom="page">
              <wp14:pctHeight>0</wp14:pctHeight>
            </wp14:sizeRelV>
          </wp:anchor>
        </w:drawing>
      </w:r>
    </w:p>
    <w:p w14:paraId="7068FAAD" w14:textId="6464FA35" w:rsidR="00E669A0" w:rsidRPr="00E669A0" w:rsidRDefault="00E669A0" w:rsidP="00E669A0">
      <w:pPr>
        <w:spacing w:line="360" w:lineRule="auto"/>
        <w:ind w:right="-720"/>
      </w:pPr>
    </w:p>
    <w:p w14:paraId="0665A308" w14:textId="492269A0" w:rsidR="00E669A0" w:rsidRPr="00E669A0" w:rsidRDefault="00E669A0" w:rsidP="00E669A0">
      <w:pPr>
        <w:spacing w:line="360" w:lineRule="auto"/>
        <w:ind w:right="-720"/>
      </w:pPr>
    </w:p>
    <w:p w14:paraId="042C17D7" w14:textId="6BC6FA46" w:rsidR="00E669A0" w:rsidRPr="00E669A0" w:rsidRDefault="00E669A0" w:rsidP="00E669A0">
      <w:pPr>
        <w:spacing w:line="360" w:lineRule="auto"/>
        <w:ind w:right="-720"/>
      </w:pPr>
    </w:p>
    <w:p w14:paraId="2A9B53D8" w14:textId="059A2E78" w:rsidR="00E669A0" w:rsidRPr="00E669A0" w:rsidRDefault="00E669A0" w:rsidP="00E669A0">
      <w:pPr>
        <w:spacing w:line="360" w:lineRule="auto"/>
        <w:ind w:right="-720"/>
      </w:pPr>
    </w:p>
    <w:p w14:paraId="23EC5CE9" w14:textId="7D99F95A" w:rsidR="00E669A0" w:rsidRPr="00E669A0" w:rsidRDefault="00E669A0" w:rsidP="00E669A0">
      <w:pPr>
        <w:spacing w:line="360" w:lineRule="auto"/>
        <w:ind w:right="-720"/>
      </w:pPr>
    </w:p>
    <w:p w14:paraId="3DB52F83" w14:textId="77777777" w:rsidR="00E669A0" w:rsidRPr="00E669A0" w:rsidRDefault="00E669A0" w:rsidP="00E669A0">
      <w:pPr>
        <w:spacing w:line="360" w:lineRule="auto"/>
        <w:ind w:right="-720"/>
      </w:pPr>
    </w:p>
    <w:p w14:paraId="6AEC7866" w14:textId="77777777" w:rsidR="00E669A0" w:rsidRPr="00E669A0" w:rsidRDefault="00E669A0" w:rsidP="00E669A0">
      <w:pPr>
        <w:spacing w:line="360" w:lineRule="auto"/>
        <w:ind w:right="-720"/>
      </w:pPr>
    </w:p>
    <w:p w14:paraId="0CD3C9A8" w14:textId="77777777" w:rsidR="00E669A0" w:rsidRPr="00E669A0" w:rsidRDefault="00E669A0" w:rsidP="00E669A0">
      <w:pPr>
        <w:spacing w:line="360" w:lineRule="auto"/>
        <w:ind w:right="-720"/>
      </w:pPr>
    </w:p>
    <w:p w14:paraId="79341126" w14:textId="1786ADEF" w:rsidR="00362235" w:rsidRDefault="00E669A0" w:rsidP="00362235">
      <w:pPr>
        <w:pStyle w:val="ListParagraph"/>
        <w:numPr>
          <w:ilvl w:val="0"/>
          <w:numId w:val="2"/>
        </w:numPr>
      </w:pPr>
      <w:r w:rsidRPr="00E669A0">
        <w:t>Why do engineers create prototypes?</w:t>
      </w:r>
    </w:p>
    <w:p w14:paraId="4791F1DC" w14:textId="77777777" w:rsidR="00362235" w:rsidRPr="00362235" w:rsidRDefault="00362235" w:rsidP="00362235">
      <w:pPr>
        <w:ind w:left="360"/>
        <w:rPr>
          <w:sz w:val="10"/>
          <w:szCs w:val="10"/>
        </w:rPr>
      </w:pPr>
    </w:p>
    <w:p w14:paraId="2A47C26C" w14:textId="7CBD2FA0" w:rsidR="00E669A0" w:rsidRPr="00362235" w:rsidRDefault="00362235" w:rsidP="00362235">
      <w:pPr>
        <w:ind w:left="360"/>
        <w:rPr>
          <w:color w:val="FF0000"/>
        </w:rPr>
      </w:pPr>
      <w:r w:rsidRPr="00362235">
        <w:rPr>
          <w:i/>
          <w:color w:val="FF0000"/>
        </w:rPr>
        <w:t>Example answer:</w:t>
      </w:r>
      <w:r w:rsidRPr="00362235">
        <w:rPr>
          <w:color w:val="FF0000"/>
        </w:rPr>
        <w:t xml:space="preserve"> Engineers build prototypes as a way to examine initial designs before they go into full production. Creating and testing prototypes brings up unexpected issues and problems to correct so the initial design can be improved and refined.</w:t>
      </w:r>
    </w:p>
    <w:p w14:paraId="52EC1FEF" w14:textId="77777777" w:rsidR="00362235" w:rsidRPr="00362235" w:rsidRDefault="00362235" w:rsidP="00362235">
      <w:pPr>
        <w:ind w:left="360"/>
        <w:rPr>
          <w:color w:val="FF0000"/>
        </w:rPr>
      </w:pPr>
    </w:p>
    <w:p w14:paraId="071BD33B" w14:textId="55C88D4F" w:rsidR="00362235" w:rsidRPr="00362235" w:rsidRDefault="00E669A0" w:rsidP="00362235">
      <w:pPr>
        <w:pStyle w:val="ListParagraph"/>
        <w:numPr>
          <w:ilvl w:val="0"/>
          <w:numId w:val="2"/>
        </w:numPr>
        <w:spacing w:after="120" w:line="240" w:lineRule="auto"/>
      </w:pPr>
      <w:r w:rsidRPr="00E669A0">
        <w:t>Describe the steps of the engineering design process:</w:t>
      </w:r>
      <w:r w:rsidR="00362235">
        <w:t xml:space="preserve"> </w:t>
      </w:r>
      <w:r w:rsidR="00362235">
        <w:tab/>
        <w:t xml:space="preserve">  </w:t>
      </w:r>
      <w:r w:rsidR="005A11D8">
        <w:tab/>
      </w:r>
      <w:r w:rsidR="005A11D8">
        <w:tab/>
      </w:r>
      <w:r w:rsidR="005A11D8">
        <w:tab/>
        <w:t xml:space="preserve">             </w:t>
      </w:r>
      <w:r w:rsidR="005A11D8">
        <w:rPr>
          <w:sz w:val="10"/>
          <w:szCs w:val="10"/>
        </w:rPr>
        <w:tab/>
      </w:r>
      <w:r w:rsidR="005A11D8">
        <w:rPr>
          <w:sz w:val="10"/>
          <w:szCs w:val="10"/>
        </w:rPr>
        <w:tab/>
      </w:r>
      <w:r w:rsidR="005A11D8">
        <w:rPr>
          <w:sz w:val="10"/>
          <w:szCs w:val="10"/>
        </w:rPr>
        <w:tab/>
      </w:r>
      <w:r w:rsidR="005A11D8">
        <w:rPr>
          <w:sz w:val="10"/>
          <w:szCs w:val="10"/>
        </w:rPr>
        <w:tab/>
      </w:r>
      <w:r w:rsidR="005A11D8">
        <w:rPr>
          <w:sz w:val="10"/>
          <w:szCs w:val="10"/>
        </w:rPr>
        <w:tab/>
      </w:r>
      <w:r w:rsidR="005A11D8">
        <w:rPr>
          <w:sz w:val="10"/>
          <w:szCs w:val="10"/>
        </w:rPr>
        <w:tab/>
      </w:r>
      <w:r w:rsidR="005A11D8">
        <w:rPr>
          <w:sz w:val="10"/>
          <w:szCs w:val="10"/>
        </w:rPr>
        <w:tab/>
      </w:r>
      <w:r w:rsidR="005A11D8">
        <w:rPr>
          <w:sz w:val="10"/>
          <w:szCs w:val="10"/>
        </w:rPr>
        <w:tab/>
      </w:r>
      <w:r w:rsidR="005A11D8">
        <w:rPr>
          <w:sz w:val="10"/>
          <w:szCs w:val="10"/>
        </w:rPr>
        <w:tab/>
      </w:r>
      <w:r w:rsidR="005A11D8">
        <w:rPr>
          <w:sz w:val="10"/>
          <w:szCs w:val="10"/>
        </w:rPr>
        <w:tab/>
      </w:r>
      <w:r w:rsidR="005A11D8">
        <w:rPr>
          <w:sz w:val="10"/>
          <w:szCs w:val="10"/>
        </w:rPr>
        <w:tab/>
      </w:r>
      <w:r w:rsidR="005A11D8">
        <w:rPr>
          <w:sz w:val="10"/>
          <w:szCs w:val="10"/>
        </w:rPr>
        <w:tab/>
        <w:t xml:space="preserve">                       </w:t>
      </w:r>
      <w:r w:rsidR="00362235" w:rsidRPr="005A11D8">
        <w:rPr>
          <w:i/>
          <w:color w:val="FF0000"/>
        </w:rPr>
        <w:t>Example answer:</w:t>
      </w:r>
      <w:r w:rsidR="00362235" w:rsidRPr="005A11D8">
        <w:rPr>
          <w:color w:val="FF0000"/>
        </w:rPr>
        <w:t xml:space="preserve"> The engineering process begins with 1) the identification of what is needed and the constraints (requirements and limitations) to meet those needs. 2) Engineers research the problem to fully understand it. Engineers then 3) think of many possible solutions and 4) select the most promising one to prototype. They 5) build a prototype and 6) test/evaluate it to analyze how closely the design meets the needs and constraints. 7) Then engineers redesign as often as necessary to improve the design until it is considered an acceptable solution.</w:t>
      </w:r>
      <w:r w:rsidR="005A11D8" w:rsidRPr="005A11D8">
        <w:rPr>
          <w:noProof/>
          <w:sz w:val="24"/>
        </w:rPr>
        <w:t xml:space="preserve"> </w:t>
      </w:r>
    </w:p>
    <w:p w14:paraId="6A729020" w14:textId="40385452" w:rsidR="00E669A0" w:rsidRPr="00E669A0" w:rsidRDefault="00E669A0" w:rsidP="00E669A0">
      <w:pPr>
        <w:spacing w:after="120"/>
        <w:ind w:left="360"/>
        <w:rPr>
          <w:sz w:val="10"/>
          <w:szCs w:val="10"/>
        </w:rPr>
      </w:pPr>
    </w:p>
    <w:p w14:paraId="481005E0" w14:textId="5323D019" w:rsidR="00E669A0" w:rsidRPr="00E669A0" w:rsidRDefault="00E669A0" w:rsidP="00E669A0">
      <w:pPr>
        <w:pStyle w:val="ListParagraph"/>
        <w:numPr>
          <w:ilvl w:val="0"/>
          <w:numId w:val="2"/>
        </w:numPr>
        <w:spacing w:after="120" w:line="360" w:lineRule="auto"/>
      </w:pPr>
      <w:r w:rsidRPr="00E669A0">
        <w:t>Match the word to its definition by connecting them with lines.</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634"/>
      </w:tblGrid>
      <w:tr w:rsidR="00E669A0" w:rsidRPr="00E669A0" w14:paraId="6D9F9B54" w14:textId="77777777" w:rsidTr="005A11D8">
        <w:trPr>
          <w:trHeight w:val="405"/>
        </w:trPr>
        <w:tc>
          <w:tcPr>
            <w:tcW w:w="2456" w:type="dxa"/>
          </w:tcPr>
          <w:p w14:paraId="29BE2B95" w14:textId="149C1B27" w:rsidR="00E669A0" w:rsidRPr="00E669A0" w:rsidRDefault="00E669A0" w:rsidP="008B0C35">
            <w:pPr>
              <w:pStyle w:val="ListParagraph"/>
              <w:numPr>
                <w:ilvl w:val="0"/>
                <w:numId w:val="4"/>
              </w:numPr>
              <w:spacing w:line="276" w:lineRule="auto"/>
              <w:ind w:left="612"/>
              <w:rPr>
                <w:rFonts w:ascii="Arial" w:hAnsi="Arial" w:cs="Arial"/>
              </w:rPr>
            </w:pPr>
            <w:r w:rsidRPr="00E669A0">
              <w:rPr>
                <w:rFonts w:ascii="Arial" w:hAnsi="Arial" w:cs="Arial"/>
              </w:rPr>
              <w:t>lift</w:t>
            </w:r>
          </w:p>
        </w:tc>
        <w:tc>
          <w:tcPr>
            <w:tcW w:w="6634" w:type="dxa"/>
          </w:tcPr>
          <w:p w14:paraId="7F9AB85C" w14:textId="0AEA3963" w:rsidR="00E669A0" w:rsidRPr="00E669A0" w:rsidRDefault="00E669A0" w:rsidP="008B0C35">
            <w:pPr>
              <w:spacing w:line="276" w:lineRule="auto"/>
              <w:ind w:left="612"/>
              <w:rPr>
                <w:rFonts w:ascii="Arial" w:hAnsi="Arial" w:cs="Arial"/>
              </w:rPr>
            </w:pPr>
            <w:r w:rsidRPr="00E669A0">
              <w:rPr>
                <w:rFonts w:ascii="Arial" w:hAnsi="Arial" w:cs="Arial"/>
              </w:rPr>
              <w:t>The act of pushing, pulling or applying pressure.</w:t>
            </w:r>
          </w:p>
        </w:tc>
      </w:tr>
      <w:tr w:rsidR="00E669A0" w:rsidRPr="00E669A0" w14:paraId="40AF5C74" w14:textId="77777777" w:rsidTr="005A11D8">
        <w:trPr>
          <w:trHeight w:val="738"/>
        </w:trPr>
        <w:tc>
          <w:tcPr>
            <w:tcW w:w="2456" w:type="dxa"/>
          </w:tcPr>
          <w:p w14:paraId="1F16D3BD" w14:textId="7FF04C55" w:rsidR="00E669A0" w:rsidRPr="00E669A0" w:rsidRDefault="005A11D8" w:rsidP="008B0C35">
            <w:pPr>
              <w:pStyle w:val="ListParagraph"/>
              <w:numPr>
                <w:ilvl w:val="0"/>
                <w:numId w:val="4"/>
              </w:numPr>
              <w:spacing w:line="276" w:lineRule="auto"/>
              <w:ind w:left="612"/>
              <w:rPr>
                <w:rFonts w:ascii="Arial" w:hAnsi="Arial" w:cs="Arial"/>
              </w:rPr>
            </w:pPr>
            <w:r w:rsidRPr="009463FB">
              <w:rPr>
                <w:noProof/>
                <w:color w:val="FF0000"/>
                <w:sz w:val="24"/>
              </w:rPr>
              <mc:AlternateContent>
                <mc:Choice Requires="wps">
                  <w:drawing>
                    <wp:anchor distT="0" distB="0" distL="114300" distR="114300" simplePos="0" relativeHeight="251667456" behindDoc="0" locked="0" layoutInCell="1" allowOverlap="1" wp14:anchorId="65E3BAB5" wp14:editId="3AEBB970">
                      <wp:simplePos x="0" y="0"/>
                      <wp:positionH relativeFrom="column">
                        <wp:posOffset>782955</wp:posOffset>
                      </wp:positionH>
                      <wp:positionV relativeFrom="paragraph">
                        <wp:posOffset>-108585</wp:posOffset>
                      </wp:positionV>
                      <wp:extent cx="1143635" cy="685800"/>
                      <wp:effectExtent l="0" t="50800" r="7556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3635" cy="685800"/>
                              </a:xfrm>
                              <a:prstGeom prst="line">
                                <a:avLst/>
                              </a:prstGeom>
                              <a:ln w="28575">
                                <a:solidFill>
                                  <a:srgbClr val="FF0000"/>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F198B1" id="Straight Connector 1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8.5pt" to="151.7pt,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" strokecolor="red" strokeweight="2.25pt">
                      <v:stroke endarrow="block"/>
                      <o:lock v:ext="edit" shapetype="f"/>
                    </v:line>
                  </w:pict>
                </mc:Fallback>
              </mc:AlternateContent>
            </w:r>
            <w:r w:rsidRPr="009463FB">
              <w:rPr>
                <w:noProof/>
                <w:sz w:val="24"/>
              </w:rPr>
              <mc:AlternateContent>
                <mc:Choice Requires="wps">
                  <w:drawing>
                    <wp:anchor distT="0" distB="0" distL="114300" distR="114300" simplePos="0" relativeHeight="251663360" behindDoc="0" locked="0" layoutInCell="1" allowOverlap="1" wp14:anchorId="05506ADE" wp14:editId="40AD6824">
                      <wp:simplePos x="0" y="0"/>
                      <wp:positionH relativeFrom="column">
                        <wp:posOffset>554354</wp:posOffset>
                      </wp:positionH>
                      <wp:positionV relativeFrom="paragraph">
                        <wp:posOffset>-111125</wp:posOffset>
                      </wp:positionV>
                      <wp:extent cx="1255395" cy="697230"/>
                      <wp:effectExtent l="0" t="0" r="90805" b="647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5395" cy="697230"/>
                              </a:xfrm>
                              <a:prstGeom prst="line">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A85B1C"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8.7pt" to="142.5pt,4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" strokecolor="red" strokeweight="2.25pt">
                      <v:stroke endarrow="block"/>
                      <o:lock v:ext="edit" shapetype="f"/>
                    </v:line>
                  </w:pict>
                </mc:Fallback>
              </mc:AlternateContent>
            </w:r>
            <w:r w:rsidR="00E669A0" w:rsidRPr="00E669A0">
              <w:rPr>
                <w:rFonts w:ascii="Arial" w:hAnsi="Arial" w:cs="Arial"/>
              </w:rPr>
              <w:t>drag</w:t>
            </w:r>
          </w:p>
        </w:tc>
        <w:tc>
          <w:tcPr>
            <w:tcW w:w="6634" w:type="dxa"/>
          </w:tcPr>
          <w:p w14:paraId="49C5B4A1" w14:textId="21DA8FE7" w:rsidR="00E669A0" w:rsidRPr="00E669A0" w:rsidRDefault="00E669A0" w:rsidP="008B0C35">
            <w:pPr>
              <w:spacing w:after="120" w:line="276" w:lineRule="auto"/>
              <w:ind w:left="612"/>
              <w:rPr>
                <w:rFonts w:ascii="Arial" w:hAnsi="Arial" w:cs="Arial"/>
              </w:rPr>
            </w:pPr>
            <w:r w:rsidRPr="00E669A0">
              <w:rPr>
                <w:rFonts w:ascii="Arial" w:hAnsi="Arial" w:cs="Arial"/>
              </w:rPr>
              <w:t>A system (such as a kite) that consists of multiple subunits that complete the whole design.</w:t>
            </w:r>
          </w:p>
        </w:tc>
      </w:tr>
      <w:tr w:rsidR="00E669A0" w:rsidRPr="00E669A0" w14:paraId="7813DE2B" w14:textId="77777777" w:rsidTr="005A11D8">
        <w:trPr>
          <w:trHeight w:val="530"/>
        </w:trPr>
        <w:tc>
          <w:tcPr>
            <w:tcW w:w="2456" w:type="dxa"/>
          </w:tcPr>
          <w:p w14:paraId="227AB16C" w14:textId="6888A8DE" w:rsidR="00E669A0" w:rsidRPr="00E669A0" w:rsidRDefault="005A11D8" w:rsidP="008B0C35">
            <w:pPr>
              <w:pStyle w:val="ListParagraph"/>
              <w:numPr>
                <w:ilvl w:val="0"/>
                <w:numId w:val="4"/>
              </w:numPr>
              <w:spacing w:line="276" w:lineRule="auto"/>
              <w:ind w:left="612"/>
              <w:rPr>
                <w:rFonts w:ascii="Arial" w:hAnsi="Arial" w:cs="Arial"/>
              </w:rPr>
            </w:pPr>
            <w:bookmarkStart w:id="0" w:name="_GoBack"/>
            <w:bookmarkEnd w:id="0"/>
            <w:r w:rsidRPr="009463FB">
              <w:rPr>
                <w:noProof/>
                <w:sz w:val="24"/>
              </w:rPr>
              <mc:AlternateContent>
                <mc:Choice Requires="wps">
                  <w:drawing>
                    <wp:anchor distT="0" distB="0" distL="114300" distR="114300" simplePos="0" relativeHeight="251669504" behindDoc="0" locked="0" layoutInCell="1" allowOverlap="1" wp14:anchorId="62357128" wp14:editId="26BEAC02">
                      <wp:simplePos x="0" y="0"/>
                      <wp:positionH relativeFrom="column">
                        <wp:posOffset>896620</wp:posOffset>
                      </wp:positionH>
                      <wp:positionV relativeFrom="paragraph">
                        <wp:posOffset>-351155</wp:posOffset>
                      </wp:positionV>
                      <wp:extent cx="1029335" cy="1254760"/>
                      <wp:effectExtent l="0" t="50800" r="62865" b="406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335" cy="1254760"/>
                              </a:xfrm>
                              <a:prstGeom prst="line">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03FADE" id="Straight Connector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27.6pt" to="151.65pt,7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" strokecolor="red" strokeweight="2.25pt">
                      <v:stroke endarrow="block"/>
                      <o:lock v:ext="edit" shapetype="f"/>
                    </v:line>
                  </w:pict>
                </mc:Fallback>
              </mc:AlternateContent>
            </w:r>
            <w:r w:rsidRPr="009463FB">
              <w:rPr>
                <w:noProof/>
                <w:sz w:val="24"/>
              </w:rPr>
              <mc:AlternateContent>
                <mc:Choice Requires="wps">
                  <w:drawing>
                    <wp:anchor distT="0" distB="0" distL="114300" distR="114300" simplePos="0" relativeHeight="251665408" behindDoc="0" locked="0" layoutInCell="1" allowOverlap="1" wp14:anchorId="52E64303" wp14:editId="5EBCDB07">
                      <wp:simplePos x="0" y="0"/>
                      <wp:positionH relativeFrom="column">
                        <wp:posOffset>661035</wp:posOffset>
                      </wp:positionH>
                      <wp:positionV relativeFrom="paragraph">
                        <wp:posOffset>-355600</wp:posOffset>
                      </wp:positionV>
                      <wp:extent cx="1181100" cy="819150"/>
                      <wp:effectExtent l="19050" t="19050" r="57150" b="381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1100" cy="819150"/>
                              </a:xfrm>
                              <a:prstGeom prst="line">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3686C0"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27.95pt" to="145.05pt,3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" strokecolor="red" strokeweight="2.25pt">
                      <v:stroke endarrow="block"/>
                      <o:lock v:ext="edit" shapetype="f"/>
                    </v:line>
                  </w:pict>
                </mc:Fallback>
              </mc:AlternateContent>
            </w:r>
            <w:r w:rsidR="00E669A0" w:rsidRPr="00E669A0">
              <w:rPr>
                <w:rFonts w:ascii="Arial" w:hAnsi="Arial" w:cs="Arial"/>
              </w:rPr>
              <w:t>force</w:t>
            </w:r>
          </w:p>
        </w:tc>
        <w:tc>
          <w:tcPr>
            <w:tcW w:w="6634" w:type="dxa"/>
          </w:tcPr>
          <w:p w14:paraId="57F5498F" w14:textId="289F0F41" w:rsidR="00E669A0" w:rsidRPr="00E669A0" w:rsidRDefault="00E669A0" w:rsidP="008B0C35">
            <w:pPr>
              <w:spacing w:after="120" w:line="276" w:lineRule="auto"/>
              <w:ind w:left="612"/>
              <w:rPr>
                <w:rFonts w:ascii="Arial" w:hAnsi="Arial" w:cs="Arial"/>
              </w:rPr>
            </w:pPr>
            <w:r w:rsidRPr="00E669A0">
              <w:rPr>
                <w:rFonts w:ascii="Arial" w:hAnsi="Arial" w:cs="Arial"/>
              </w:rPr>
              <w:t>A force, opposite to gravitational force, created by fluid (air) flowing past an object.</w:t>
            </w:r>
          </w:p>
        </w:tc>
      </w:tr>
      <w:tr w:rsidR="00E669A0" w:rsidRPr="00E669A0" w14:paraId="663A7A54" w14:textId="77777777" w:rsidTr="005A11D8">
        <w:trPr>
          <w:trHeight w:val="621"/>
        </w:trPr>
        <w:tc>
          <w:tcPr>
            <w:tcW w:w="2456" w:type="dxa"/>
          </w:tcPr>
          <w:p w14:paraId="2D3F150D" w14:textId="1D141A36" w:rsidR="00E669A0" w:rsidRPr="00E669A0" w:rsidRDefault="00E669A0" w:rsidP="008B0C35">
            <w:pPr>
              <w:pStyle w:val="ListParagraph"/>
              <w:numPr>
                <w:ilvl w:val="0"/>
                <w:numId w:val="4"/>
              </w:numPr>
              <w:spacing w:line="276" w:lineRule="auto"/>
              <w:ind w:left="612"/>
              <w:rPr>
                <w:rFonts w:ascii="Arial" w:hAnsi="Arial" w:cs="Arial"/>
              </w:rPr>
            </w:pPr>
            <w:r w:rsidRPr="00E669A0">
              <w:rPr>
                <w:rFonts w:ascii="Arial" w:hAnsi="Arial" w:cs="Arial"/>
              </w:rPr>
              <w:t>tetrahedron</w:t>
            </w:r>
          </w:p>
        </w:tc>
        <w:tc>
          <w:tcPr>
            <w:tcW w:w="6634" w:type="dxa"/>
          </w:tcPr>
          <w:p w14:paraId="68177042" w14:textId="273E3933" w:rsidR="00E669A0" w:rsidRPr="00E669A0" w:rsidRDefault="005A11D8" w:rsidP="008B0C35">
            <w:pPr>
              <w:spacing w:line="276" w:lineRule="auto"/>
              <w:ind w:left="612"/>
              <w:rPr>
                <w:rFonts w:ascii="Arial" w:hAnsi="Arial" w:cs="Arial"/>
              </w:rPr>
            </w:pPr>
            <w:r w:rsidRPr="009463FB">
              <w:rPr>
                <w:noProof/>
                <w:sz w:val="24"/>
              </w:rPr>
              <mc:AlternateContent>
                <mc:Choice Requires="wps">
                  <w:drawing>
                    <wp:anchor distT="0" distB="0" distL="114300" distR="114300" simplePos="0" relativeHeight="251671552" behindDoc="0" locked="0" layoutInCell="1" allowOverlap="1" wp14:anchorId="0FD96890" wp14:editId="0966E287">
                      <wp:simplePos x="0" y="0"/>
                      <wp:positionH relativeFrom="column">
                        <wp:posOffset>-446405</wp:posOffset>
                      </wp:positionH>
                      <wp:positionV relativeFrom="paragraph">
                        <wp:posOffset>116840</wp:posOffset>
                      </wp:positionV>
                      <wp:extent cx="733425" cy="381000"/>
                      <wp:effectExtent l="19050" t="19050" r="47625" b="381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381000"/>
                              </a:xfrm>
                              <a:prstGeom prst="line">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9E05D1"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9.2pt" to="22.6pt,3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" strokecolor="red" strokeweight="2.25pt">
                      <v:stroke endarrow="block"/>
                      <o:lock v:ext="edit" shapetype="f"/>
                    </v:line>
                  </w:pict>
                </mc:Fallback>
              </mc:AlternateContent>
            </w:r>
            <w:r w:rsidR="00E669A0" w:rsidRPr="00E669A0">
              <w:rPr>
                <w:rFonts w:ascii="Arial" w:hAnsi="Arial" w:cs="Arial"/>
              </w:rPr>
              <w:t>Force that opposes the motion of an object traveling through fluid.</w:t>
            </w:r>
          </w:p>
        </w:tc>
      </w:tr>
      <w:tr w:rsidR="00E669A0" w:rsidRPr="006F3824" w14:paraId="7127FA8B" w14:textId="77777777" w:rsidTr="005A11D8">
        <w:trPr>
          <w:trHeight w:val="495"/>
        </w:trPr>
        <w:tc>
          <w:tcPr>
            <w:tcW w:w="2456" w:type="dxa"/>
          </w:tcPr>
          <w:p w14:paraId="6C73C6FF" w14:textId="1A2C1399" w:rsidR="00E669A0" w:rsidRPr="009463FB" w:rsidRDefault="00E669A0" w:rsidP="008B0C35">
            <w:pPr>
              <w:pStyle w:val="ListParagraph"/>
              <w:numPr>
                <w:ilvl w:val="0"/>
                <w:numId w:val="4"/>
              </w:numPr>
              <w:spacing w:line="276" w:lineRule="auto"/>
              <w:ind w:left="612"/>
              <w:rPr>
                <w:sz w:val="24"/>
              </w:rPr>
            </w:pPr>
            <w:r w:rsidRPr="009463FB">
              <w:rPr>
                <w:sz w:val="24"/>
              </w:rPr>
              <w:t>modular</w:t>
            </w:r>
          </w:p>
        </w:tc>
        <w:tc>
          <w:tcPr>
            <w:tcW w:w="6634" w:type="dxa"/>
          </w:tcPr>
          <w:p w14:paraId="30A626B7" w14:textId="77777777" w:rsidR="00E669A0" w:rsidRPr="009463FB" w:rsidRDefault="00E669A0" w:rsidP="008B0C35">
            <w:pPr>
              <w:spacing w:line="276" w:lineRule="auto"/>
              <w:ind w:left="612"/>
              <w:rPr>
                <w:sz w:val="24"/>
              </w:rPr>
            </w:pPr>
            <w:r w:rsidRPr="009463FB">
              <w:rPr>
                <w:sz w:val="24"/>
              </w:rPr>
              <w:t>A three-dimensional shape made of four equilateral triangles.</w:t>
            </w:r>
          </w:p>
        </w:tc>
      </w:tr>
    </w:tbl>
    <w:p w14:paraId="25C38BF3" w14:textId="777FACCE" w:rsidR="005C4DD6" w:rsidRPr="00677F12" w:rsidRDefault="005C4DD6">
      <w:pPr>
        <w:ind w:right="-720" w:hanging="720"/>
        <w:rPr>
          <w:rFonts w:eastAsia="Open Sans"/>
        </w:rPr>
      </w:pPr>
    </w:p>
    <w:sectPr w:rsidR="005C4DD6" w:rsidRPr="00677F12">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FB04A" w14:textId="77777777" w:rsidR="008A6A17" w:rsidRDefault="008A6A17">
      <w:pPr>
        <w:spacing w:line="240" w:lineRule="auto"/>
      </w:pPr>
      <w:r>
        <w:separator/>
      </w:r>
    </w:p>
  </w:endnote>
  <w:endnote w:type="continuationSeparator" w:id="0">
    <w:p w14:paraId="794C7DF6" w14:textId="77777777" w:rsidR="008A6A17" w:rsidRDefault="008A6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806030504020204"/>
    <w:charset w:val="00"/>
    <w:family w:val="swiss"/>
    <w:pitch w:val="variable"/>
    <w:sig w:usb0="E00002EF" w:usb1="4000205B" w:usb2="00000028" w:usb3="00000000" w:csb0="0000019F" w:csb1="00000000"/>
  </w:font>
  <w:font w:name="Segoe UI">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A0FDB" w14:textId="77777777" w:rsidR="005C4DD6" w:rsidRDefault="006C41D3">
    <w:pPr>
      <w:ind w:left="-720" w:right="-720"/>
      <w:jc w:val="center"/>
    </w:pPr>
    <w:r>
      <w:rPr>
        <w:noProof/>
        <w:lang w:val="en-US"/>
      </w:rPr>
      <w:drawing>
        <wp:inline distT="114300" distB="114300" distL="114300" distR="114300" wp14:anchorId="0C3E18C9" wp14:editId="45498ACC">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2ECF0C7E" w14:textId="77777777" w:rsidR="005C4DD6" w:rsidRDefault="005C4DD6">
    <w:pPr>
      <w:ind w:left="-720" w:right="-720"/>
      <w:jc w:val="center"/>
      <w:rPr>
        <w:sz w:val="8"/>
        <w:szCs w:val="8"/>
      </w:rPr>
    </w:pPr>
  </w:p>
  <w:p w14:paraId="581EFFA2" w14:textId="1E35B531" w:rsidR="005C4DD6" w:rsidRDefault="00E669A0">
    <w:pPr>
      <w:ind w:left="-720" w:right="-720"/>
    </w:pPr>
    <w:r>
      <w:rPr>
        <w:rFonts w:ascii="Open Sans" w:eastAsia="Open Sans" w:hAnsi="Open Sans" w:cs="Open Sans"/>
        <w:color w:val="6091BA"/>
        <w:sz w:val="16"/>
        <w:szCs w:val="16"/>
        <w:u w:val="single"/>
      </w:rPr>
      <w:t xml:space="preserve">Design and Fly a Kite </w:t>
    </w:r>
    <w:r w:rsidR="00A84DB2">
      <w:rPr>
        <w:rFonts w:ascii="Open Sans" w:eastAsia="Open Sans" w:hAnsi="Open Sans" w:cs="Open Sans"/>
        <w:color w:val="6091BA"/>
        <w:sz w:val="16"/>
        <w:szCs w:val="16"/>
        <w:u w:val="single"/>
      </w:rPr>
      <w:t>–</w:t>
    </w:r>
    <w:r>
      <w:rPr>
        <w:rFonts w:ascii="Open Sans" w:eastAsia="Open Sans" w:hAnsi="Open Sans" w:cs="Open Sans"/>
        <w:color w:val="6091BA"/>
        <w:sz w:val="16"/>
        <w:szCs w:val="16"/>
        <w:u w:val="single"/>
      </w:rPr>
      <w:t xml:space="preserve"> </w:t>
    </w:r>
    <w:r w:rsidR="00A84DB2">
      <w:rPr>
        <w:rFonts w:ascii="Open Sans" w:eastAsia="Open Sans" w:hAnsi="Open Sans" w:cs="Open Sans"/>
        <w:color w:val="6091BA"/>
        <w:sz w:val="16"/>
        <w:szCs w:val="16"/>
        <w:u w:val="single"/>
      </w:rPr>
      <w:t>Pre/Post-Quiz</w:t>
    </w:r>
    <w:r w:rsidR="005A11D8">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9189A" w14:textId="77777777" w:rsidR="008A6A17" w:rsidRDefault="008A6A17">
      <w:pPr>
        <w:spacing w:line="240" w:lineRule="auto"/>
      </w:pPr>
      <w:r>
        <w:separator/>
      </w:r>
    </w:p>
  </w:footnote>
  <w:footnote w:type="continuationSeparator" w:id="0">
    <w:p w14:paraId="6808D641" w14:textId="77777777" w:rsidR="008A6A17" w:rsidRDefault="008A6A1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6BBEC" w14:textId="77777777" w:rsidR="005C4DD6" w:rsidRDefault="005C4DD6">
    <w:pPr>
      <w:ind w:left="-720" w:right="-720"/>
      <w:rPr>
        <w:rFonts w:ascii="Open Sans" w:eastAsia="Open Sans" w:hAnsi="Open Sans" w:cs="Open Sans"/>
        <w:b/>
        <w:color w:val="6091BA"/>
        <w:sz w:val="16"/>
        <w:szCs w:val="16"/>
      </w:rPr>
    </w:pPr>
  </w:p>
  <w:p w14:paraId="3D044718" w14:textId="77777777" w:rsidR="005C4DD6" w:rsidRPr="0088534A" w:rsidRDefault="005C4DD6">
    <w:pPr>
      <w:ind w:left="-720" w:right="-720"/>
      <w:rPr>
        <w:rFonts w:eastAsia="Open Sans"/>
        <w:b/>
        <w:color w:val="6091BA"/>
        <w:sz w:val="16"/>
        <w:szCs w:val="16"/>
      </w:rPr>
    </w:pPr>
  </w:p>
  <w:p w14:paraId="68282EF2"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689DE1D6"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D68BF"/>
    <w:multiLevelType w:val="hybridMultilevel"/>
    <w:tmpl w:val="10F2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905A6"/>
    <w:multiLevelType w:val="hybridMultilevel"/>
    <w:tmpl w:val="C1D0F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732CB"/>
    <w:multiLevelType w:val="hybridMultilevel"/>
    <w:tmpl w:val="6D18CE92"/>
    <w:lvl w:ilvl="0" w:tplc="A704D3DE">
      <w:start w:val="1"/>
      <w:numFmt w:val="decimal"/>
      <w:lvlText w:val="%1."/>
      <w:lvlJc w:val="left"/>
      <w:pPr>
        <w:ind w:left="-360" w:hanging="360"/>
      </w:pPr>
      <w:rPr>
        <w:rFonts w:ascii="Arial" w:eastAsia="Arial" w:hAnsi="Arial" w:cs="Arial" w:hint="default"/>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603820B4"/>
    <w:multiLevelType w:val="hybridMultilevel"/>
    <w:tmpl w:val="9C640DB6"/>
    <w:lvl w:ilvl="0" w:tplc="4EAA4484">
      <w:start w:val="1"/>
      <w:numFmt w:val="decimal"/>
      <w:lvlText w:val="%1."/>
      <w:lvlJc w:val="left"/>
      <w:pPr>
        <w:ind w:left="360" w:hanging="360"/>
      </w:pPr>
      <w:rPr>
        <w:rFonts w:ascii="Arial" w:eastAsia="Open Sans" w:hAnsi="Arial" w:cs="Arial"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144CC9"/>
    <w:rsid w:val="00362235"/>
    <w:rsid w:val="005A11D8"/>
    <w:rsid w:val="005C4DD6"/>
    <w:rsid w:val="00677F12"/>
    <w:rsid w:val="006C41D3"/>
    <w:rsid w:val="00787490"/>
    <w:rsid w:val="008325CE"/>
    <w:rsid w:val="00871A0A"/>
    <w:rsid w:val="0088534A"/>
    <w:rsid w:val="008A6A17"/>
    <w:rsid w:val="008B0C35"/>
    <w:rsid w:val="00A84DB2"/>
    <w:rsid w:val="00BC6178"/>
    <w:rsid w:val="00E669A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B52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E669A0"/>
    <w:pPr>
      <w:ind w:left="720"/>
      <w:contextualSpacing/>
    </w:pPr>
  </w:style>
  <w:style w:type="table" w:styleId="TableGrid">
    <w:name w:val="Table Grid"/>
    <w:basedOn w:val="TableNormal"/>
    <w:uiPriority w:val="39"/>
    <w:rsid w:val="00E669A0"/>
    <w:pPr>
      <w:spacing w:line="240" w:lineRule="auto"/>
    </w:pPr>
    <w:rPr>
      <w:rFonts w:ascii="Times New Roman" w:eastAsiaTheme="minorHAns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Fernanda Villalobos</cp:lastModifiedBy>
  <cp:revision>2</cp:revision>
  <cp:lastPrinted>2020-02-05T17:53:00Z</cp:lastPrinted>
  <dcterms:created xsi:type="dcterms:W3CDTF">2020-07-24T17:40:00Z</dcterms:created>
  <dcterms:modified xsi:type="dcterms:W3CDTF">2020-07-24T17:40:00Z</dcterms:modified>
</cp:coreProperties>
</file>