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BF6E" w14:textId="1E27A505" w:rsidR="00042287" w:rsidRDefault="00343E5E" w:rsidP="00843BCC">
      <w:pPr>
        <w:spacing w:before="360" w:after="360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343E5E">
        <w:rPr>
          <w:rFonts w:asciiTheme="majorHAnsi" w:hAnsiTheme="majorHAnsi"/>
          <w:b/>
          <w:sz w:val="36"/>
          <w:szCs w:val="36"/>
        </w:rPr>
        <w:t>P</w:t>
      </w:r>
      <w:r w:rsidR="00604C9A">
        <w:rPr>
          <w:rFonts w:asciiTheme="majorHAnsi" w:hAnsiTheme="majorHAnsi"/>
          <w:b/>
          <w:sz w:val="36"/>
          <w:szCs w:val="36"/>
        </w:rPr>
        <w:t>o</w:t>
      </w:r>
      <w:bookmarkStart w:id="0" w:name="_GoBack"/>
      <w:bookmarkEnd w:id="0"/>
      <w:r w:rsidR="00604C9A">
        <w:rPr>
          <w:rFonts w:asciiTheme="majorHAnsi" w:hAnsiTheme="majorHAnsi"/>
          <w:b/>
          <w:sz w:val="36"/>
          <w:szCs w:val="36"/>
        </w:rPr>
        <w:t>st</w:t>
      </w:r>
      <w:r w:rsidRPr="00343E5E">
        <w:rPr>
          <w:rFonts w:asciiTheme="majorHAnsi" w:hAnsiTheme="majorHAnsi"/>
          <w:b/>
          <w:sz w:val="36"/>
          <w:szCs w:val="36"/>
        </w:rPr>
        <w:t>-Activity Quiz</w:t>
      </w:r>
      <w:r w:rsidR="0012008D">
        <w:rPr>
          <w:rFonts w:asciiTheme="majorHAnsi" w:hAnsiTheme="majorHAnsi"/>
          <w:b/>
          <w:sz w:val="36"/>
          <w:szCs w:val="36"/>
        </w:rPr>
        <w:t xml:space="preserve"> </w:t>
      </w:r>
      <w:r w:rsidR="0012008D" w:rsidRPr="0012008D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14:paraId="73882023" w14:textId="56E67886" w:rsidR="00604C9A" w:rsidRPr="00E96E97" w:rsidRDefault="00604C9A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 w:rsidRPr="00E96E97">
        <w:rPr>
          <w:rFonts w:asciiTheme="majorHAnsi" w:hAnsiTheme="majorHAnsi"/>
          <w:sz w:val="22"/>
          <w:szCs w:val="22"/>
        </w:rPr>
        <w:t xml:space="preserve">Is a </w:t>
      </w:r>
      <w:r w:rsidR="00F719C8">
        <w:rPr>
          <w:rFonts w:asciiTheme="majorHAnsi" w:hAnsiTheme="majorHAnsi"/>
          <w:sz w:val="22"/>
          <w:szCs w:val="22"/>
        </w:rPr>
        <w:t>plastic bottle organic waste?</w:t>
      </w:r>
      <w:r w:rsidR="00F719C8">
        <w:rPr>
          <w:rFonts w:asciiTheme="majorHAnsi" w:hAnsiTheme="majorHAnsi"/>
          <w:sz w:val="22"/>
          <w:szCs w:val="22"/>
        </w:rPr>
        <w:tab/>
        <w:t>Check</w:t>
      </w:r>
      <w:r w:rsidR="00F719C8" w:rsidRPr="00343E5E">
        <w:rPr>
          <w:rFonts w:asciiTheme="majorHAnsi" w:hAnsiTheme="majorHAnsi"/>
          <w:sz w:val="22"/>
          <w:szCs w:val="22"/>
        </w:rPr>
        <w:t xml:space="preserve"> yes or no</w:t>
      </w:r>
      <w:r w:rsidR="00F719C8">
        <w:rPr>
          <w:rFonts w:asciiTheme="majorHAnsi" w:hAnsiTheme="majorHAnsi"/>
          <w:sz w:val="22"/>
          <w:szCs w:val="22"/>
        </w:rPr>
        <w:t>:</w:t>
      </w:r>
      <w:r w:rsidR="00F719C8" w:rsidRPr="00343E5E">
        <w:rPr>
          <w:rFonts w:asciiTheme="majorHAnsi" w:hAnsiTheme="majorHAnsi"/>
          <w:sz w:val="22"/>
          <w:szCs w:val="22"/>
        </w:rPr>
        <w:t xml:space="preserve"> </w:t>
      </w:r>
      <w:r w:rsidR="00F719C8">
        <w:rPr>
          <w:rFonts w:asciiTheme="majorHAnsi" w:hAnsiTheme="majorHAnsi"/>
          <w:sz w:val="22"/>
          <w:szCs w:val="22"/>
        </w:rPr>
        <w:tab/>
      </w:r>
      <w:r w:rsidR="00F719C8">
        <w:rPr>
          <w:rFonts w:asciiTheme="majorHAnsi" w:hAnsiTheme="majorHAnsi"/>
          <w:sz w:val="22"/>
          <w:szCs w:val="22"/>
        </w:rPr>
        <w:sym w:font="Wingdings" w:char="F071"/>
      </w:r>
      <w:r w:rsidR="00F719C8">
        <w:rPr>
          <w:rFonts w:asciiTheme="majorHAnsi" w:hAnsiTheme="majorHAnsi"/>
          <w:sz w:val="22"/>
          <w:szCs w:val="22"/>
        </w:rPr>
        <w:t xml:space="preserve"> Yes</w:t>
      </w:r>
      <w:r w:rsidR="00F719C8">
        <w:rPr>
          <w:rFonts w:asciiTheme="majorHAnsi" w:hAnsiTheme="majorHAnsi"/>
          <w:sz w:val="22"/>
          <w:szCs w:val="22"/>
        </w:rPr>
        <w:tab/>
      </w:r>
      <w:r w:rsidR="00F719C8" w:rsidRPr="00F719C8">
        <w:rPr>
          <w:rFonts w:asciiTheme="majorHAnsi" w:hAnsiTheme="majorHAnsi"/>
          <w:color w:val="FF0000"/>
          <w:sz w:val="22"/>
          <w:szCs w:val="22"/>
        </w:rPr>
        <w:sym w:font="Wingdings" w:char="F071"/>
      </w:r>
      <w:r w:rsidR="00F719C8" w:rsidRPr="00F719C8">
        <w:rPr>
          <w:rFonts w:asciiTheme="majorHAnsi" w:hAnsiTheme="majorHAnsi"/>
          <w:color w:val="FF0000"/>
          <w:sz w:val="22"/>
          <w:szCs w:val="22"/>
        </w:rPr>
        <w:t xml:space="preserve"> No </w:t>
      </w:r>
      <w:r w:rsidR="00F719C8">
        <w:rPr>
          <w:rFonts w:asciiTheme="majorHAnsi" w:hAnsiTheme="majorHAnsi"/>
          <w:color w:val="FF0000"/>
          <w:sz w:val="22"/>
          <w:szCs w:val="22"/>
        </w:rPr>
        <w:br/>
      </w:r>
      <w:r w:rsidR="00F719C8" w:rsidRPr="00F719C8">
        <w:rPr>
          <w:rFonts w:asciiTheme="majorHAnsi" w:hAnsiTheme="majorHAnsi"/>
          <w:sz w:val="22"/>
          <w:szCs w:val="22"/>
        </w:rPr>
        <w:t>Why?</w:t>
      </w:r>
    </w:p>
    <w:p w14:paraId="4AFC7772" w14:textId="59CB6091" w:rsidR="00604C9A" w:rsidRPr="00F719C8" w:rsidRDefault="002239DB" w:rsidP="00604C9A">
      <w:pPr>
        <w:ind w:left="360"/>
        <w:rPr>
          <w:rFonts w:asciiTheme="majorHAnsi" w:hAnsiTheme="majorHAnsi" w:cstheme="majorBidi"/>
          <w:color w:val="FF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Bidi"/>
          <w:color w:val="FF0000"/>
          <w:sz w:val="22"/>
          <w:szCs w:val="22"/>
        </w:rPr>
        <w:t>Plastic is not organic waste b</w:t>
      </w:r>
      <w:r w:rsidR="00604C9A" w:rsidRPr="00F719C8">
        <w:rPr>
          <w:rFonts w:asciiTheme="majorHAnsi" w:hAnsiTheme="majorHAnsi" w:cstheme="majorBidi"/>
          <w:color w:val="FF0000"/>
          <w:sz w:val="22"/>
          <w:szCs w:val="22"/>
        </w:rPr>
        <w:t xml:space="preserve">ecause </w:t>
      </w:r>
      <w:r>
        <w:rPr>
          <w:rFonts w:asciiTheme="majorHAnsi" w:hAnsiTheme="majorHAnsi" w:cstheme="majorBidi"/>
          <w:color w:val="FF0000"/>
          <w:sz w:val="22"/>
          <w:szCs w:val="22"/>
        </w:rPr>
        <w:t>it</w:t>
      </w:r>
      <w:r w:rsidR="00604C9A" w:rsidRPr="00F719C8">
        <w:rPr>
          <w:rFonts w:asciiTheme="majorHAnsi" w:hAnsiTheme="majorHAnsi" w:cstheme="majorBidi"/>
          <w:color w:val="FF0000"/>
          <w:sz w:val="22"/>
          <w:szCs w:val="22"/>
        </w:rPr>
        <w:t xml:space="preserve"> </w:t>
      </w:r>
      <w:r w:rsidR="00604C9A" w:rsidRPr="00F719C8">
        <w:rPr>
          <w:rFonts w:asciiTheme="majorHAnsi" w:hAnsiTheme="majorHAnsi" w:cstheme="majorBidi"/>
          <w:color w:val="FF0000"/>
          <w:sz w:val="22"/>
          <w:szCs w:val="22"/>
          <w:shd w:val="clear" w:color="auto" w:fill="FFFFFF"/>
        </w:rPr>
        <w:t xml:space="preserve">cannot be broken down </w:t>
      </w:r>
      <w:r w:rsidR="00843BCC">
        <w:rPr>
          <w:rFonts w:asciiTheme="majorHAnsi" w:hAnsiTheme="majorHAnsi" w:cstheme="majorBidi"/>
          <w:color w:val="FF0000"/>
          <w:sz w:val="22"/>
          <w:szCs w:val="22"/>
          <w:shd w:val="clear" w:color="auto" w:fill="FFFFFF"/>
        </w:rPr>
        <w:t>by micro</w:t>
      </w:r>
      <w:r w:rsidR="00843BCC" w:rsidRPr="00F719C8">
        <w:rPr>
          <w:rFonts w:asciiTheme="majorHAnsi" w:hAnsiTheme="majorHAnsi" w:cstheme="majorBidi"/>
          <w:color w:val="FF0000"/>
          <w:sz w:val="22"/>
          <w:szCs w:val="22"/>
          <w:shd w:val="clear" w:color="auto" w:fill="FFFFFF"/>
        </w:rPr>
        <w:t xml:space="preserve">organisms and other living things </w:t>
      </w:r>
      <w:r w:rsidR="00604C9A" w:rsidRPr="00F719C8">
        <w:rPr>
          <w:rFonts w:asciiTheme="majorHAnsi" w:hAnsiTheme="majorHAnsi" w:cstheme="majorBidi"/>
          <w:color w:val="FF0000"/>
          <w:sz w:val="22"/>
          <w:szCs w:val="22"/>
          <w:shd w:val="clear" w:color="auto" w:fill="FFFFFF"/>
        </w:rPr>
        <w:t xml:space="preserve">into carbon dioxide, water, methane or simple organic </w:t>
      </w:r>
      <w:r w:rsidR="00843BCC">
        <w:rPr>
          <w:rFonts w:asciiTheme="majorHAnsi" w:hAnsiTheme="majorHAnsi" w:cstheme="majorBidi"/>
          <w:color w:val="FF0000"/>
          <w:sz w:val="22"/>
          <w:szCs w:val="22"/>
          <w:shd w:val="clear" w:color="auto" w:fill="FFFFFF"/>
        </w:rPr>
        <w:t>molecules</w:t>
      </w:r>
      <w:r w:rsidR="00604C9A" w:rsidRPr="00F719C8">
        <w:rPr>
          <w:rFonts w:asciiTheme="majorHAnsi" w:hAnsiTheme="majorHAnsi" w:cstheme="majorBidi"/>
          <w:color w:val="FF0000"/>
          <w:sz w:val="22"/>
          <w:szCs w:val="22"/>
          <w:shd w:val="clear" w:color="auto" w:fill="FFFFFF"/>
        </w:rPr>
        <w:t>.</w:t>
      </w:r>
    </w:p>
    <w:p w14:paraId="527F30EC" w14:textId="77777777" w:rsidR="00604C9A" w:rsidRDefault="00604C9A" w:rsidP="00F719C8"/>
    <w:p w14:paraId="33040AD5" w14:textId="77777777" w:rsidR="00F719C8" w:rsidRPr="00F719C8" w:rsidRDefault="00F719C8" w:rsidP="00F719C8"/>
    <w:p w14:paraId="7484A5C6" w14:textId="0F93E896" w:rsidR="00604C9A" w:rsidRPr="00E96E97" w:rsidRDefault="007F17DC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sz w:val="22"/>
          <w:szCs w:val="22"/>
        </w:rPr>
        <w:t>Is</w:t>
      </w:r>
      <w:r w:rsidR="00604C9A" w:rsidRPr="00E96E97">
        <w:rPr>
          <w:rFonts w:asciiTheme="majorHAnsi" w:hAnsiTheme="majorHAnsi"/>
          <w:sz w:val="22"/>
          <w:szCs w:val="22"/>
        </w:rPr>
        <w:t xml:space="preserve"> compost </w:t>
      </w:r>
      <w:r w:rsidR="00843BCC">
        <w:rPr>
          <w:rFonts w:asciiTheme="majorHAnsi" w:hAnsiTheme="majorHAnsi"/>
          <w:sz w:val="22"/>
          <w:szCs w:val="22"/>
        </w:rPr>
        <w:t xml:space="preserve">considered </w:t>
      </w:r>
      <w:r w:rsidR="00604C9A" w:rsidRPr="00E96E97">
        <w:rPr>
          <w:rFonts w:asciiTheme="majorHAnsi" w:hAnsiTheme="majorHAnsi"/>
          <w:sz w:val="22"/>
          <w:szCs w:val="22"/>
        </w:rPr>
        <w:t xml:space="preserve">organic waste </w:t>
      </w:r>
      <w:r w:rsidR="00843BCC">
        <w:rPr>
          <w:rFonts w:asciiTheme="majorHAnsi" w:hAnsiTheme="majorHAnsi"/>
          <w:sz w:val="22"/>
          <w:szCs w:val="22"/>
        </w:rPr>
        <w:t>OR</w:t>
      </w:r>
      <w:r w:rsidR="00604C9A" w:rsidRPr="00E96E97">
        <w:rPr>
          <w:rFonts w:asciiTheme="majorHAnsi" w:hAnsiTheme="majorHAnsi"/>
          <w:sz w:val="22"/>
          <w:szCs w:val="22"/>
        </w:rPr>
        <w:t xml:space="preserve"> a product that we can use to grow plants?</w:t>
      </w:r>
    </w:p>
    <w:p w14:paraId="50C6B911" w14:textId="6A4489B8" w:rsidR="00604C9A" w:rsidRPr="00843BCC" w:rsidRDefault="007F17DC" w:rsidP="00604C9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843BCC">
        <w:rPr>
          <w:rFonts w:asciiTheme="majorHAnsi" w:hAnsiTheme="majorHAnsi"/>
          <w:color w:val="FF0000"/>
          <w:sz w:val="22"/>
          <w:szCs w:val="22"/>
        </w:rPr>
        <w:t>C</w:t>
      </w:r>
      <w:r w:rsidR="00604C9A" w:rsidRPr="00843BCC">
        <w:rPr>
          <w:rFonts w:asciiTheme="majorHAnsi" w:hAnsiTheme="majorHAnsi"/>
          <w:color w:val="FF0000"/>
          <w:sz w:val="22"/>
          <w:szCs w:val="22"/>
        </w:rPr>
        <w:t>ompost is a product th</w:t>
      </w:r>
      <w:r w:rsidR="00843BCC">
        <w:rPr>
          <w:rFonts w:asciiTheme="majorHAnsi" w:hAnsiTheme="majorHAnsi"/>
          <w:color w:val="FF0000"/>
          <w:sz w:val="22"/>
          <w:szCs w:val="22"/>
        </w:rPr>
        <w:t>at we can use to grow plants. While its</w:t>
      </w:r>
      <w:r w:rsidR="00604C9A" w:rsidRPr="00843BCC">
        <w:rPr>
          <w:rFonts w:asciiTheme="majorHAnsi" w:hAnsiTheme="majorHAnsi"/>
          <w:color w:val="FF0000"/>
          <w:sz w:val="22"/>
          <w:szCs w:val="22"/>
        </w:rPr>
        <w:t xml:space="preserve"> origin is a</w:t>
      </w:r>
      <w:r w:rsidR="002239DB">
        <w:rPr>
          <w:rFonts w:asciiTheme="majorHAnsi" w:hAnsiTheme="majorHAnsi"/>
          <w:color w:val="FF0000"/>
          <w:sz w:val="22"/>
          <w:szCs w:val="22"/>
        </w:rPr>
        <w:t>s a</w:t>
      </w:r>
      <w:r w:rsidR="00604C9A" w:rsidRPr="00843BCC">
        <w:rPr>
          <w:rFonts w:asciiTheme="majorHAnsi" w:hAnsiTheme="majorHAnsi"/>
          <w:color w:val="FF0000"/>
          <w:sz w:val="22"/>
          <w:szCs w:val="22"/>
        </w:rPr>
        <w:t xml:space="preserve">n organic waste, </w:t>
      </w:r>
      <w:r w:rsidR="00843BCC">
        <w:rPr>
          <w:rFonts w:asciiTheme="majorHAnsi" w:hAnsiTheme="majorHAnsi"/>
          <w:color w:val="FF0000"/>
          <w:sz w:val="22"/>
          <w:szCs w:val="22"/>
        </w:rPr>
        <w:t>it is no longer waste b</w:t>
      </w:r>
      <w:r w:rsidRPr="00843BCC">
        <w:rPr>
          <w:rFonts w:asciiTheme="majorHAnsi" w:hAnsiTheme="majorHAnsi"/>
          <w:color w:val="FF0000"/>
          <w:sz w:val="22"/>
          <w:szCs w:val="22"/>
        </w:rPr>
        <w:t>ecause</w:t>
      </w:r>
      <w:r w:rsidR="00E96E97" w:rsidRPr="00843BCC">
        <w:rPr>
          <w:rFonts w:asciiTheme="majorHAnsi" w:hAnsiTheme="majorHAnsi"/>
          <w:color w:val="FF0000"/>
          <w:sz w:val="22"/>
          <w:szCs w:val="22"/>
        </w:rPr>
        <w:t xml:space="preserve"> it has a</w:t>
      </w:r>
      <w:r w:rsidR="00604C9A" w:rsidRPr="00843BCC">
        <w:rPr>
          <w:rFonts w:asciiTheme="majorHAnsi" w:hAnsiTheme="majorHAnsi"/>
          <w:color w:val="FF0000"/>
          <w:sz w:val="22"/>
          <w:szCs w:val="22"/>
        </w:rPr>
        <w:t xml:space="preserve"> specific use. </w:t>
      </w:r>
    </w:p>
    <w:p w14:paraId="72B69458" w14:textId="77777777" w:rsidR="00604C9A" w:rsidRDefault="00604C9A" w:rsidP="00843BCC"/>
    <w:p w14:paraId="2DFB6A6D" w14:textId="77777777" w:rsidR="00843BCC" w:rsidRPr="00843BCC" w:rsidRDefault="00843BCC" w:rsidP="00843BCC"/>
    <w:p w14:paraId="6165E5A2" w14:textId="77777777" w:rsidR="00604C9A" w:rsidRPr="00E96E97" w:rsidRDefault="00604C9A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 w:rsidRPr="00E96E97">
        <w:rPr>
          <w:rFonts w:asciiTheme="majorHAnsi" w:hAnsiTheme="majorHAnsi"/>
          <w:sz w:val="22"/>
          <w:szCs w:val="22"/>
        </w:rPr>
        <w:t>What is a pesticide?</w:t>
      </w:r>
    </w:p>
    <w:p w14:paraId="26001B88" w14:textId="78B24B14" w:rsidR="007F17DC" w:rsidRPr="00843BCC" w:rsidRDefault="00604C9A" w:rsidP="002239DB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843BCC">
        <w:rPr>
          <w:rFonts w:asciiTheme="majorHAnsi" w:hAnsiTheme="majorHAnsi"/>
          <w:color w:val="FF0000"/>
          <w:sz w:val="22"/>
          <w:szCs w:val="22"/>
        </w:rPr>
        <w:t xml:space="preserve">A </w:t>
      </w:r>
      <w:r w:rsidR="007F17DC" w:rsidRPr="00843BCC">
        <w:rPr>
          <w:rFonts w:asciiTheme="majorHAnsi" w:hAnsiTheme="majorHAnsi"/>
          <w:color w:val="FF0000"/>
          <w:sz w:val="22"/>
          <w:szCs w:val="22"/>
        </w:rPr>
        <w:t xml:space="preserve">pesticide is a </w:t>
      </w:r>
      <w:r w:rsidRPr="00843BCC">
        <w:rPr>
          <w:rFonts w:asciiTheme="majorHAnsi" w:hAnsiTheme="majorHAnsi"/>
          <w:color w:val="FF0000"/>
          <w:sz w:val="22"/>
          <w:szCs w:val="22"/>
        </w:rPr>
        <w:t xml:space="preserve">chemical preparation </w:t>
      </w:r>
      <w:r w:rsidR="007F17DC" w:rsidRPr="00843BCC">
        <w:rPr>
          <w:rFonts w:asciiTheme="majorHAnsi" w:hAnsiTheme="majorHAnsi"/>
          <w:color w:val="FF0000"/>
          <w:sz w:val="22"/>
          <w:szCs w:val="22"/>
        </w:rPr>
        <w:t xml:space="preserve">used </w:t>
      </w:r>
      <w:r w:rsidRPr="00843BCC">
        <w:rPr>
          <w:rFonts w:asciiTheme="majorHAnsi" w:hAnsiTheme="majorHAnsi"/>
          <w:color w:val="FF0000"/>
          <w:sz w:val="22"/>
          <w:szCs w:val="22"/>
        </w:rPr>
        <w:t>for destroying</w:t>
      </w:r>
      <w:r w:rsidR="007F17DC" w:rsidRPr="00843BCC">
        <w:rPr>
          <w:rFonts w:asciiTheme="majorHAnsi" w:hAnsiTheme="majorHAnsi"/>
          <w:color w:val="FF0000"/>
          <w:sz w:val="22"/>
          <w:szCs w:val="22"/>
        </w:rPr>
        <w:t>/eliminating</w:t>
      </w:r>
      <w:r w:rsidRPr="00843BCC">
        <w:rPr>
          <w:rFonts w:asciiTheme="majorHAnsi" w:hAnsiTheme="majorHAnsi"/>
          <w:color w:val="FF0000"/>
          <w:sz w:val="22"/>
          <w:szCs w:val="22"/>
        </w:rPr>
        <w:t xml:space="preserve"> plant, fungal or animal pests</w:t>
      </w:r>
      <w:r w:rsidR="007F17DC" w:rsidRPr="00843BCC">
        <w:rPr>
          <w:rFonts w:asciiTheme="majorHAnsi" w:hAnsiTheme="majorHAnsi"/>
          <w:color w:val="FF0000"/>
          <w:sz w:val="22"/>
          <w:szCs w:val="22"/>
        </w:rPr>
        <w:t>.</w:t>
      </w:r>
    </w:p>
    <w:p w14:paraId="62B7753C" w14:textId="77777777" w:rsidR="00604C9A" w:rsidRDefault="00604C9A" w:rsidP="00843BCC"/>
    <w:p w14:paraId="16ECAC47" w14:textId="77777777" w:rsidR="00843BCC" w:rsidRPr="00843BCC" w:rsidRDefault="00843BCC" w:rsidP="00843BCC"/>
    <w:p w14:paraId="33197542" w14:textId="6D71E482" w:rsidR="00604C9A" w:rsidRPr="00E96E97" w:rsidRDefault="00604C9A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 w:rsidRPr="00E96E97">
        <w:rPr>
          <w:rFonts w:asciiTheme="majorHAnsi" w:hAnsiTheme="majorHAnsi"/>
          <w:sz w:val="22"/>
          <w:szCs w:val="22"/>
        </w:rPr>
        <w:t>Why do</w:t>
      </w:r>
      <w:r w:rsidR="007F17DC">
        <w:rPr>
          <w:rFonts w:asciiTheme="majorHAnsi" w:hAnsiTheme="majorHAnsi"/>
          <w:sz w:val="22"/>
          <w:szCs w:val="22"/>
        </w:rPr>
        <w:t xml:space="preserve"> many</w:t>
      </w:r>
      <w:r w:rsidRPr="00E96E97">
        <w:rPr>
          <w:rFonts w:asciiTheme="majorHAnsi" w:hAnsiTheme="majorHAnsi"/>
          <w:sz w:val="22"/>
          <w:szCs w:val="22"/>
        </w:rPr>
        <w:t xml:space="preserve"> farmers wear masks when they are applying pesticides?</w:t>
      </w:r>
    </w:p>
    <w:p w14:paraId="08DA7E17" w14:textId="6E6D2D5B" w:rsidR="00604C9A" w:rsidRPr="00843BCC" w:rsidRDefault="007F17DC" w:rsidP="00604C9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843BCC">
        <w:rPr>
          <w:rFonts w:asciiTheme="majorHAnsi" w:hAnsiTheme="majorHAnsi"/>
          <w:color w:val="FF0000"/>
          <w:sz w:val="22"/>
          <w:szCs w:val="22"/>
        </w:rPr>
        <w:t>Farmers wear masks when applying pesticides b</w:t>
      </w:r>
      <w:r w:rsidR="00604C9A" w:rsidRPr="00843BCC">
        <w:rPr>
          <w:rFonts w:asciiTheme="majorHAnsi" w:hAnsiTheme="majorHAnsi"/>
          <w:color w:val="FF0000"/>
          <w:sz w:val="22"/>
          <w:szCs w:val="22"/>
        </w:rPr>
        <w:t>ecause pesticides are toxic chemicals</w:t>
      </w:r>
      <w:r w:rsidRPr="00843BCC">
        <w:rPr>
          <w:rFonts w:asciiTheme="majorHAnsi" w:hAnsiTheme="majorHAnsi"/>
          <w:color w:val="FF0000"/>
          <w:sz w:val="22"/>
          <w:szCs w:val="22"/>
        </w:rPr>
        <w:t>.</w:t>
      </w:r>
    </w:p>
    <w:p w14:paraId="4123FC51" w14:textId="77777777" w:rsidR="00604C9A" w:rsidRDefault="00604C9A" w:rsidP="00604C9A">
      <w:pPr>
        <w:rPr>
          <w:rFonts w:asciiTheme="majorHAnsi" w:hAnsiTheme="majorHAnsi"/>
          <w:sz w:val="22"/>
          <w:szCs w:val="22"/>
          <w:lang w:val="es-US"/>
        </w:rPr>
      </w:pPr>
    </w:p>
    <w:p w14:paraId="6AF7431C" w14:textId="77777777" w:rsidR="00843BCC" w:rsidRPr="00E96E97" w:rsidRDefault="00843BCC" w:rsidP="00604C9A">
      <w:pPr>
        <w:rPr>
          <w:rFonts w:asciiTheme="majorHAnsi" w:hAnsiTheme="majorHAnsi"/>
          <w:sz w:val="22"/>
          <w:szCs w:val="22"/>
          <w:lang w:val="es-US"/>
        </w:rPr>
      </w:pPr>
    </w:p>
    <w:p w14:paraId="1C937F9A" w14:textId="4BEB79AC" w:rsidR="00604C9A" w:rsidRPr="00E96E97" w:rsidRDefault="003638DC" w:rsidP="00604C9A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sz w:val="22"/>
          <w:szCs w:val="22"/>
        </w:rPr>
        <w:t>Explain the greenhouse effect.</w:t>
      </w:r>
    </w:p>
    <w:p w14:paraId="5E432B5E" w14:textId="4310B9BB" w:rsidR="00604C9A" w:rsidRPr="00843BCC" w:rsidRDefault="003638DC" w:rsidP="00604C9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843BCC">
        <w:rPr>
          <w:rFonts w:asciiTheme="majorHAnsi" w:hAnsiTheme="majorHAnsi" w:cs="Arial"/>
          <w:color w:val="FF0000"/>
          <w:sz w:val="22"/>
          <w:szCs w:val="22"/>
        </w:rPr>
        <w:t>The greenhouse effect</w:t>
      </w:r>
      <w:r w:rsidR="00604C9A" w:rsidRPr="00843BCC">
        <w:rPr>
          <w:rFonts w:asciiTheme="majorHAnsi" w:hAnsiTheme="majorHAnsi" w:cs="Arial"/>
          <w:color w:val="FF0000"/>
          <w:sz w:val="22"/>
          <w:szCs w:val="22"/>
        </w:rPr>
        <w:t xml:space="preserve"> is a phenomenon </w:t>
      </w:r>
      <w:r w:rsidR="002239DB">
        <w:rPr>
          <w:rFonts w:asciiTheme="majorHAnsi" w:hAnsiTheme="majorHAnsi" w:cs="Arial"/>
          <w:color w:val="FF0000"/>
          <w:sz w:val="22"/>
          <w:szCs w:val="22"/>
        </w:rPr>
        <w:t>in which</w:t>
      </w:r>
      <w:r w:rsidR="00604C9A" w:rsidRPr="00843BCC">
        <w:rPr>
          <w:rFonts w:asciiTheme="majorHAnsi" w:hAnsiTheme="majorHAnsi" w:cs="Arial"/>
          <w:color w:val="FF0000"/>
          <w:sz w:val="22"/>
          <w:szCs w:val="22"/>
        </w:rPr>
        <w:t xml:space="preserve"> the sun's </w:t>
      </w:r>
      <w:r w:rsidRPr="00843BCC">
        <w:rPr>
          <w:rFonts w:asciiTheme="majorHAnsi" w:hAnsiTheme="majorHAnsi" w:cs="Verdana"/>
          <w:color w:val="FF0000"/>
          <w:sz w:val="22"/>
          <w:szCs w:val="22"/>
        </w:rPr>
        <w:t xml:space="preserve">radiant heat passes through glass or plastic, </w:t>
      </w:r>
      <w:r w:rsidR="00604C9A" w:rsidRPr="00843BCC">
        <w:rPr>
          <w:rFonts w:asciiTheme="majorHAnsi" w:hAnsiTheme="majorHAnsi" w:cs="Verdana"/>
          <w:color w:val="FF0000"/>
          <w:sz w:val="22"/>
          <w:szCs w:val="22"/>
        </w:rPr>
        <w:t>is trapped</w:t>
      </w:r>
      <w:r w:rsidRPr="00843BCC">
        <w:rPr>
          <w:rFonts w:asciiTheme="majorHAnsi" w:hAnsiTheme="majorHAnsi" w:cs="Verdana"/>
          <w:color w:val="FF0000"/>
          <w:sz w:val="22"/>
          <w:szCs w:val="22"/>
        </w:rPr>
        <w:t>,</w:t>
      </w:r>
      <w:r w:rsidR="00604C9A" w:rsidRPr="00843BCC">
        <w:rPr>
          <w:rFonts w:asciiTheme="majorHAnsi" w:hAnsiTheme="majorHAnsi" w:cs="Verdana"/>
          <w:color w:val="FF0000"/>
          <w:sz w:val="22"/>
          <w:szCs w:val="22"/>
        </w:rPr>
        <w:t xml:space="preserve"> and warms the area co</w:t>
      </w:r>
      <w:r w:rsidRPr="00843BCC">
        <w:rPr>
          <w:rFonts w:asciiTheme="majorHAnsi" w:hAnsiTheme="majorHAnsi" w:cs="Verdana"/>
          <w:color w:val="FF0000"/>
          <w:sz w:val="22"/>
          <w:szCs w:val="22"/>
        </w:rPr>
        <w:t>vered by the glass or plastic; t</w:t>
      </w:r>
      <w:r w:rsidR="00604C9A" w:rsidRPr="00843BCC">
        <w:rPr>
          <w:rFonts w:asciiTheme="majorHAnsi" w:hAnsiTheme="majorHAnsi" w:cs="Verdana"/>
          <w:color w:val="FF0000"/>
          <w:sz w:val="22"/>
          <w:szCs w:val="22"/>
        </w:rPr>
        <w:t xml:space="preserve">he heat inside is prevented from escaping by the glass or plastic. </w:t>
      </w:r>
      <w:r w:rsidR="00604C9A" w:rsidRPr="00843BCC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51E39FC5" w14:textId="77777777" w:rsidR="00604C9A" w:rsidRDefault="00604C9A" w:rsidP="00843BCC"/>
    <w:p w14:paraId="2AD68B53" w14:textId="102551B0" w:rsidR="00843BCC" w:rsidRPr="00843BCC" w:rsidRDefault="00843BCC" w:rsidP="00843BCC"/>
    <w:p w14:paraId="567992A8" w14:textId="78C0AB00" w:rsidR="006C716F" w:rsidRDefault="00604C9A" w:rsidP="00630911">
      <w:pPr>
        <w:numPr>
          <w:ilvl w:val="0"/>
          <w:numId w:val="3"/>
        </w:numPr>
        <w:spacing w:after="120"/>
        <w:rPr>
          <w:rFonts w:asciiTheme="majorHAnsi" w:hAnsiTheme="majorHAnsi"/>
          <w:sz w:val="22"/>
          <w:szCs w:val="22"/>
        </w:rPr>
      </w:pPr>
      <w:r w:rsidRPr="00E96E97">
        <w:rPr>
          <w:rFonts w:asciiTheme="majorHAnsi" w:hAnsiTheme="majorHAnsi"/>
          <w:sz w:val="22"/>
          <w:szCs w:val="22"/>
        </w:rPr>
        <w:t>Two farmers need</w:t>
      </w:r>
      <w:r w:rsidR="006C716F">
        <w:rPr>
          <w:rFonts w:asciiTheme="majorHAnsi" w:hAnsiTheme="majorHAnsi"/>
          <w:sz w:val="22"/>
          <w:szCs w:val="22"/>
        </w:rPr>
        <w:t>ed</w:t>
      </w:r>
      <w:r w:rsidRPr="00E96E97">
        <w:rPr>
          <w:rFonts w:asciiTheme="majorHAnsi" w:hAnsiTheme="majorHAnsi"/>
          <w:sz w:val="22"/>
          <w:szCs w:val="22"/>
        </w:rPr>
        <w:t xml:space="preserve"> to get rid of the </w:t>
      </w:r>
      <w:r w:rsidR="006C716F">
        <w:rPr>
          <w:rFonts w:asciiTheme="majorHAnsi" w:hAnsiTheme="majorHAnsi"/>
          <w:sz w:val="22"/>
          <w:szCs w:val="22"/>
        </w:rPr>
        <w:t>undesired</w:t>
      </w:r>
      <w:r w:rsidRPr="00E96E97">
        <w:rPr>
          <w:rFonts w:asciiTheme="majorHAnsi" w:hAnsiTheme="majorHAnsi"/>
          <w:sz w:val="22"/>
          <w:szCs w:val="22"/>
        </w:rPr>
        <w:t xml:space="preserve"> plants (weeds) in the soil in two different plots </w:t>
      </w:r>
      <w:r w:rsidR="006C716F">
        <w:rPr>
          <w:rFonts w:asciiTheme="majorHAnsi" w:hAnsiTheme="majorHAnsi"/>
          <w:sz w:val="22"/>
          <w:szCs w:val="22"/>
        </w:rPr>
        <w:t xml:space="preserve">where they </w:t>
      </w:r>
      <w:r w:rsidR="00843BCC">
        <w:rPr>
          <w:rFonts w:asciiTheme="majorHAnsi" w:hAnsiTheme="majorHAnsi"/>
          <w:sz w:val="22"/>
          <w:szCs w:val="22"/>
        </w:rPr>
        <w:t>intend</w:t>
      </w:r>
      <w:r w:rsidR="006C716F">
        <w:rPr>
          <w:rFonts w:asciiTheme="majorHAnsi" w:hAnsiTheme="majorHAnsi"/>
          <w:sz w:val="22"/>
          <w:szCs w:val="22"/>
        </w:rPr>
        <w:t xml:space="preserve"> </w:t>
      </w:r>
      <w:r w:rsidRPr="00E96E97">
        <w:rPr>
          <w:rFonts w:asciiTheme="majorHAnsi" w:hAnsiTheme="majorHAnsi"/>
          <w:sz w:val="22"/>
          <w:szCs w:val="22"/>
        </w:rPr>
        <w:t>to plant tomatoes</w:t>
      </w:r>
      <w:r w:rsidR="00AB0A1E">
        <w:rPr>
          <w:rFonts w:asciiTheme="majorHAnsi" w:hAnsiTheme="majorHAnsi"/>
          <w:sz w:val="22"/>
          <w:szCs w:val="22"/>
        </w:rPr>
        <w:t>. The first farmer had 90 weeds</w:t>
      </w:r>
      <w:r w:rsidRPr="00E96E97">
        <w:rPr>
          <w:rFonts w:asciiTheme="majorHAnsi" w:hAnsiTheme="majorHAnsi"/>
          <w:sz w:val="22"/>
          <w:szCs w:val="22"/>
        </w:rPr>
        <w:t xml:space="preserve"> on his plot. He </w:t>
      </w:r>
      <w:r w:rsidR="006C716F">
        <w:rPr>
          <w:rFonts w:asciiTheme="majorHAnsi" w:hAnsiTheme="majorHAnsi"/>
          <w:sz w:val="22"/>
          <w:szCs w:val="22"/>
        </w:rPr>
        <w:t xml:space="preserve">treated the plot using soil </w:t>
      </w:r>
      <w:proofErr w:type="spellStart"/>
      <w:r w:rsidR="001436EA">
        <w:rPr>
          <w:rFonts w:asciiTheme="majorHAnsi" w:hAnsiTheme="majorHAnsi"/>
          <w:sz w:val="22"/>
          <w:szCs w:val="22"/>
        </w:rPr>
        <w:t>bio</w:t>
      </w:r>
      <w:r w:rsidRPr="00E96E97">
        <w:rPr>
          <w:rFonts w:asciiTheme="majorHAnsi" w:hAnsiTheme="majorHAnsi"/>
          <w:sz w:val="22"/>
          <w:szCs w:val="22"/>
        </w:rPr>
        <w:t>sola</w:t>
      </w:r>
      <w:r w:rsidR="006C716F">
        <w:rPr>
          <w:rFonts w:asciiTheme="majorHAnsi" w:hAnsiTheme="majorHAnsi"/>
          <w:sz w:val="22"/>
          <w:szCs w:val="22"/>
        </w:rPr>
        <w:t>rization</w:t>
      </w:r>
      <w:proofErr w:type="spellEnd"/>
      <w:r w:rsidR="006C716F">
        <w:rPr>
          <w:rFonts w:asciiTheme="majorHAnsi" w:hAnsiTheme="majorHAnsi"/>
          <w:sz w:val="22"/>
          <w:szCs w:val="22"/>
        </w:rPr>
        <w:t>. After 10 days, 8 weed</w:t>
      </w:r>
      <w:r w:rsidRPr="00E96E97">
        <w:rPr>
          <w:rFonts w:asciiTheme="majorHAnsi" w:hAnsiTheme="majorHAnsi"/>
          <w:sz w:val="22"/>
          <w:szCs w:val="22"/>
        </w:rPr>
        <w:t>s were alive. The other farmer applied a pestici</w:t>
      </w:r>
      <w:r w:rsidR="006C716F">
        <w:rPr>
          <w:rFonts w:asciiTheme="majorHAnsi" w:hAnsiTheme="majorHAnsi"/>
          <w:sz w:val="22"/>
          <w:szCs w:val="22"/>
        </w:rPr>
        <w:t>de eliminating 60% of the weeds</w:t>
      </w:r>
      <w:r w:rsidRPr="00E96E97">
        <w:rPr>
          <w:rFonts w:asciiTheme="majorHAnsi" w:hAnsiTheme="majorHAnsi"/>
          <w:sz w:val="22"/>
          <w:szCs w:val="22"/>
        </w:rPr>
        <w:t xml:space="preserve">. </w:t>
      </w:r>
    </w:p>
    <w:p w14:paraId="00D98568" w14:textId="212E309E" w:rsidR="006C716F" w:rsidRDefault="006C716F" w:rsidP="00843B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2"/>
          <w:szCs w:val="22"/>
        </w:rPr>
      </w:pPr>
      <w:r w:rsidRPr="006C716F">
        <w:rPr>
          <w:rFonts w:asciiTheme="majorHAnsi" w:hAnsiTheme="majorHAnsi"/>
          <w:sz w:val="22"/>
          <w:szCs w:val="22"/>
        </w:rPr>
        <w:t>Estimate the percentage of weeds that was</w:t>
      </w:r>
      <w:r w:rsidR="00604C9A" w:rsidRPr="006C716F">
        <w:rPr>
          <w:rFonts w:asciiTheme="majorHAnsi" w:hAnsiTheme="majorHAnsi"/>
          <w:sz w:val="22"/>
          <w:szCs w:val="22"/>
        </w:rPr>
        <w:t xml:space="preserve"> eliminated b</w:t>
      </w:r>
      <w:r w:rsidRPr="006C716F">
        <w:rPr>
          <w:rFonts w:asciiTheme="majorHAnsi" w:hAnsiTheme="majorHAnsi"/>
          <w:sz w:val="22"/>
          <w:szCs w:val="22"/>
        </w:rPr>
        <w:t xml:space="preserve">y soil </w:t>
      </w:r>
      <w:proofErr w:type="spellStart"/>
      <w:r w:rsidR="001436EA">
        <w:rPr>
          <w:rFonts w:asciiTheme="majorHAnsi" w:hAnsiTheme="majorHAnsi"/>
          <w:sz w:val="22"/>
          <w:szCs w:val="22"/>
        </w:rPr>
        <w:t>bio</w:t>
      </w:r>
      <w:r w:rsidRPr="006C716F">
        <w:rPr>
          <w:rFonts w:asciiTheme="majorHAnsi" w:hAnsiTheme="majorHAnsi"/>
          <w:sz w:val="22"/>
          <w:szCs w:val="22"/>
        </w:rPr>
        <w:t>solarization</w:t>
      </w:r>
      <w:proofErr w:type="spellEnd"/>
      <w:r w:rsidRPr="006C716F">
        <w:rPr>
          <w:rFonts w:asciiTheme="majorHAnsi" w:hAnsiTheme="majorHAnsi"/>
          <w:sz w:val="22"/>
          <w:szCs w:val="22"/>
        </w:rPr>
        <w:t xml:space="preserve">. </w:t>
      </w:r>
    </w:p>
    <w:p w14:paraId="283BDD9D" w14:textId="6BE44214" w:rsidR="006C716F" w:rsidRPr="00843BCC" w:rsidRDefault="006C716F" w:rsidP="00843BCC">
      <w:pPr>
        <w:ind w:left="720" w:hanging="12"/>
        <w:rPr>
          <w:rFonts w:asciiTheme="majorHAnsi" w:hAnsiTheme="majorHAnsi"/>
          <w:color w:val="FF0000"/>
          <w:sz w:val="22"/>
          <w:szCs w:val="22"/>
          <w:lang w:val="es-US"/>
        </w:rPr>
      </w:pPr>
      <w:r w:rsidRPr="00843BCC">
        <w:rPr>
          <w:rFonts w:asciiTheme="majorHAnsi" w:hAnsiTheme="majorHAnsi"/>
          <w:color w:val="FF0000"/>
          <w:sz w:val="22"/>
          <w:szCs w:val="22"/>
        </w:rPr>
        <w:t xml:space="preserve">Soil </w:t>
      </w:r>
      <w:proofErr w:type="spellStart"/>
      <w:r w:rsidR="001436EA" w:rsidRPr="00843BCC">
        <w:rPr>
          <w:rFonts w:asciiTheme="majorHAnsi" w:hAnsiTheme="majorHAnsi"/>
          <w:color w:val="FF0000"/>
          <w:sz w:val="22"/>
          <w:szCs w:val="22"/>
        </w:rPr>
        <w:t>bio</w:t>
      </w:r>
      <w:r w:rsidRPr="00843BCC">
        <w:rPr>
          <w:rFonts w:asciiTheme="majorHAnsi" w:hAnsiTheme="majorHAnsi"/>
          <w:color w:val="FF0000"/>
          <w:sz w:val="22"/>
          <w:szCs w:val="22"/>
        </w:rPr>
        <w:t>solarization</w:t>
      </w:r>
      <w:proofErr w:type="spellEnd"/>
      <w:r w:rsidRPr="00843BCC">
        <w:rPr>
          <w:rFonts w:asciiTheme="majorHAnsi" w:hAnsiTheme="majorHAnsi"/>
          <w:color w:val="FF0000"/>
          <w:sz w:val="22"/>
          <w:szCs w:val="22"/>
        </w:rPr>
        <w:t xml:space="preserve"> removed (90-8)/90*100=91% of weeds.</w:t>
      </w:r>
    </w:p>
    <w:p w14:paraId="056C566A" w14:textId="77777777" w:rsidR="006C716F" w:rsidRPr="00843BCC" w:rsidRDefault="006C716F" w:rsidP="00843BCC"/>
    <w:p w14:paraId="2475349D" w14:textId="549F3733" w:rsidR="00604C9A" w:rsidRPr="006C716F" w:rsidRDefault="006C716F" w:rsidP="00843BCC">
      <w:pPr>
        <w:pStyle w:val="ListParagraph"/>
        <w:numPr>
          <w:ilvl w:val="0"/>
          <w:numId w:val="4"/>
        </w:numPr>
        <w:ind w:left="720"/>
        <w:rPr>
          <w:rFonts w:asciiTheme="majorHAnsi" w:hAnsiTheme="majorHAnsi"/>
          <w:sz w:val="22"/>
          <w:szCs w:val="22"/>
        </w:rPr>
      </w:pPr>
      <w:r w:rsidRPr="006C716F">
        <w:rPr>
          <w:rFonts w:asciiTheme="majorHAnsi" w:hAnsiTheme="majorHAnsi"/>
          <w:sz w:val="22"/>
          <w:szCs w:val="22"/>
        </w:rPr>
        <w:t>Which weed-eliminating</w:t>
      </w:r>
      <w:r w:rsidR="00AB0A1E">
        <w:rPr>
          <w:rFonts w:asciiTheme="majorHAnsi" w:hAnsiTheme="majorHAnsi"/>
          <w:sz w:val="22"/>
          <w:szCs w:val="22"/>
        </w:rPr>
        <w:t xml:space="preserve"> method was more effective</w:t>
      </w:r>
      <w:r w:rsidR="00604C9A" w:rsidRPr="006C716F">
        <w:rPr>
          <w:rFonts w:asciiTheme="majorHAnsi" w:hAnsiTheme="majorHAnsi"/>
          <w:sz w:val="22"/>
          <w:szCs w:val="22"/>
        </w:rPr>
        <w:t xml:space="preserve">? </w:t>
      </w:r>
    </w:p>
    <w:p w14:paraId="293A37E4" w14:textId="321F6FE4" w:rsidR="00843BCC" w:rsidRDefault="00604C9A" w:rsidP="006C716F">
      <w:pPr>
        <w:ind w:left="708"/>
        <w:rPr>
          <w:rFonts w:asciiTheme="majorHAnsi" w:hAnsiTheme="majorHAnsi"/>
          <w:color w:val="FF0000"/>
          <w:sz w:val="22"/>
          <w:szCs w:val="22"/>
        </w:rPr>
      </w:pPr>
      <w:r w:rsidRPr="00843BCC">
        <w:rPr>
          <w:rFonts w:asciiTheme="majorHAnsi" w:hAnsiTheme="majorHAnsi"/>
          <w:color w:val="FF0000"/>
          <w:sz w:val="22"/>
          <w:szCs w:val="22"/>
        </w:rPr>
        <w:t xml:space="preserve">Treating the soil with </w:t>
      </w:r>
      <w:proofErr w:type="spellStart"/>
      <w:r w:rsidR="001436EA" w:rsidRPr="00843BCC">
        <w:rPr>
          <w:rFonts w:asciiTheme="majorHAnsi" w:hAnsiTheme="majorHAnsi"/>
          <w:color w:val="FF0000"/>
          <w:sz w:val="22"/>
          <w:szCs w:val="22"/>
        </w:rPr>
        <w:t>biosolarization</w:t>
      </w:r>
      <w:proofErr w:type="spellEnd"/>
      <w:r w:rsidRPr="00843BCC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AB0A1E" w:rsidRPr="00843BCC">
        <w:rPr>
          <w:rFonts w:asciiTheme="majorHAnsi" w:hAnsiTheme="majorHAnsi"/>
          <w:color w:val="FF0000"/>
          <w:sz w:val="22"/>
          <w:szCs w:val="22"/>
        </w:rPr>
        <w:t>was more effective</w:t>
      </w:r>
      <w:r w:rsidRPr="00843BCC">
        <w:rPr>
          <w:rFonts w:asciiTheme="majorHAnsi" w:hAnsiTheme="majorHAnsi"/>
          <w:color w:val="FF0000"/>
          <w:sz w:val="22"/>
          <w:szCs w:val="22"/>
        </w:rPr>
        <w:t xml:space="preserve"> because it removed a </w:t>
      </w:r>
      <w:r w:rsidR="006C716F" w:rsidRPr="00843BCC">
        <w:rPr>
          <w:rFonts w:asciiTheme="majorHAnsi" w:hAnsiTheme="majorHAnsi"/>
          <w:color w:val="FF0000"/>
          <w:sz w:val="22"/>
          <w:szCs w:val="22"/>
        </w:rPr>
        <w:t xml:space="preserve">considerably </w:t>
      </w:r>
      <w:r w:rsidRPr="00843BCC">
        <w:rPr>
          <w:rFonts w:asciiTheme="majorHAnsi" w:hAnsiTheme="majorHAnsi"/>
          <w:color w:val="FF0000"/>
          <w:sz w:val="22"/>
          <w:szCs w:val="22"/>
        </w:rPr>
        <w:t>higher</w:t>
      </w:r>
      <w:r w:rsidR="00843BCC">
        <w:rPr>
          <w:rFonts w:asciiTheme="majorHAnsi" w:hAnsiTheme="majorHAnsi"/>
          <w:color w:val="FF0000"/>
          <w:sz w:val="22"/>
          <w:szCs w:val="22"/>
        </w:rPr>
        <w:t xml:space="preserve"> percentage</w:t>
      </w:r>
      <w:r w:rsidRPr="00843BCC">
        <w:rPr>
          <w:rFonts w:asciiTheme="majorHAnsi" w:hAnsiTheme="majorHAnsi"/>
          <w:color w:val="FF0000"/>
          <w:sz w:val="22"/>
          <w:szCs w:val="22"/>
        </w:rPr>
        <w:t xml:space="preserve"> of weeds. In addition, </w:t>
      </w:r>
      <w:r w:rsidR="006C716F" w:rsidRPr="00843BCC">
        <w:rPr>
          <w:rFonts w:asciiTheme="majorHAnsi" w:hAnsiTheme="majorHAnsi"/>
          <w:color w:val="FF0000"/>
          <w:sz w:val="22"/>
          <w:szCs w:val="22"/>
        </w:rPr>
        <w:t xml:space="preserve">the soil </w:t>
      </w:r>
      <w:proofErr w:type="spellStart"/>
      <w:r w:rsidR="001436EA" w:rsidRPr="00843BCC">
        <w:rPr>
          <w:rFonts w:asciiTheme="majorHAnsi" w:hAnsiTheme="majorHAnsi"/>
          <w:color w:val="FF0000"/>
          <w:sz w:val="22"/>
          <w:szCs w:val="22"/>
        </w:rPr>
        <w:t>bio</w:t>
      </w:r>
      <w:r w:rsidR="006C716F" w:rsidRPr="00843BCC">
        <w:rPr>
          <w:rFonts w:asciiTheme="majorHAnsi" w:hAnsiTheme="majorHAnsi"/>
          <w:color w:val="FF0000"/>
          <w:sz w:val="22"/>
          <w:szCs w:val="22"/>
        </w:rPr>
        <w:t>solarization</w:t>
      </w:r>
      <w:proofErr w:type="spellEnd"/>
      <w:r w:rsidRPr="00843BCC">
        <w:rPr>
          <w:rFonts w:asciiTheme="majorHAnsi" w:hAnsiTheme="majorHAnsi"/>
          <w:color w:val="FF0000"/>
          <w:sz w:val="22"/>
          <w:szCs w:val="22"/>
        </w:rPr>
        <w:t xml:space="preserve"> technique </w:t>
      </w:r>
      <w:r w:rsidR="006C716F" w:rsidRPr="00843BCC">
        <w:rPr>
          <w:rFonts w:asciiTheme="majorHAnsi" w:hAnsiTheme="majorHAnsi"/>
          <w:color w:val="FF0000"/>
          <w:sz w:val="22"/>
          <w:szCs w:val="22"/>
        </w:rPr>
        <w:t>reduced</w:t>
      </w:r>
      <w:r w:rsidRPr="00843BCC">
        <w:rPr>
          <w:rFonts w:asciiTheme="majorHAnsi" w:hAnsiTheme="majorHAnsi"/>
          <w:color w:val="FF0000"/>
          <w:sz w:val="22"/>
          <w:szCs w:val="22"/>
        </w:rPr>
        <w:t xml:space="preserve"> potential negative effects o</w:t>
      </w:r>
      <w:r w:rsidR="00E96E97" w:rsidRPr="00843BCC">
        <w:rPr>
          <w:rFonts w:asciiTheme="majorHAnsi" w:hAnsiTheme="majorHAnsi"/>
          <w:color w:val="FF0000"/>
          <w:sz w:val="22"/>
          <w:szCs w:val="22"/>
        </w:rPr>
        <w:t>n</w:t>
      </w:r>
      <w:r w:rsidR="00B67938" w:rsidRPr="00843BCC">
        <w:rPr>
          <w:rFonts w:asciiTheme="majorHAnsi" w:hAnsiTheme="majorHAnsi"/>
          <w:color w:val="FF0000"/>
          <w:sz w:val="22"/>
          <w:szCs w:val="22"/>
        </w:rPr>
        <w:t xml:space="preserve"> the farmer</w:t>
      </w:r>
      <w:r w:rsidR="006C716F" w:rsidRPr="00843BCC">
        <w:rPr>
          <w:rFonts w:asciiTheme="majorHAnsi" w:hAnsiTheme="majorHAnsi"/>
          <w:color w:val="FF0000"/>
          <w:sz w:val="22"/>
          <w:szCs w:val="22"/>
        </w:rPr>
        <w:t>s</w:t>
      </w:r>
      <w:r w:rsidR="00B67938" w:rsidRPr="00843BCC">
        <w:rPr>
          <w:rFonts w:asciiTheme="majorHAnsi" w:hAnsiTheme="majorHAnsi"/>
          <w:color w:val="FF0000"/>
          <w:sz w:val="22"/>
          <w:szCs w:val="22"/>
        </w:rPr>
        <w:t xml:space="preserve"> and the environment</w:t>
      </w:r>
      <w:r w:rsidR="00843BCC">
        <w:rPr>
          <w:rFonts w:asciiTheme="majorHAnsi" w:hAnsiTheme="majorHAnsi"/>
          <w:color w:val="FF0000"/>
          <w:sz w:val="22"/>
          <w:szCs w:val="22"/>
        </w:rPr>
        <w:t xml:space="preserve"> from </w:t>
      </w:r>
      <w:r w:rsidR="002239DB">
        <w:rPr>
          <w:rFonts w:asciiTheme="majorHAnsi" w:hAnsiTheme="majorHAnsi"/>
          <w:color w:val="FF0000"/>
          <w:sz w:val="22"/>
          <w:szCs w:val="22"/>
        </w:rPr>
        <w:t>the use of</w:t>
      </w:r>
      <w:r w:rsidR="00843BCC">
        <w:rPr>
          <w:rFonts w:asciiTheme="majorHAnsi" w:hAnsiTheme="majorHAnsi"/>
          <w:color w:val="FF0000"/>
          <w:sz w:val="22"/>
          <w:szCs w:val="22"/>
        </w:rPr>
        <w:t xml:space="preserve"> pesticides</w:t>
      </w:r>
      <w:r w:rsidR="00B67938" w:rsidRPr="00843BCC">
        <w:rPr>
          <w:rFonts w:asciiTheme="majorHAnsi" w:hAnsiTheme="majorHAnsi"/>
          <w:color w:val="FF0000"/>
          <w:sz w:val="22"/>
          <w:szCs w:val="22"/>
        </w:rPr>
        <w:t>.</w:t>
      </w:r>
    </w:p>
    <w:p w14:paraId="1079AC46" w14:textId="7D23C79E" w:rsidR="00604C9A" w:rsidRDefault="00604C9A" w:rsidP="006C716F">
      <w:pPr>
        <w:ind w:left="708"/>
        <w:rPr>
          <w:rFonts w:asciiTheme="majorHAnsi" w:hAnsiTheme="majorHAnsi"/>
          <w:sz w:val="22"/>
          <w:szCs w:val="22"/>
        </w:rPr>
      </w:pPr>
    </w:p>
    <w:p w14:paraId="594AE2CC" w14:textId="4B5E8CA5" w:rsidR="00843BCC" w:rsidRPr="00843BCC" w:rsidRDefault="00843BCC" w:rsidP="006C716F">
      <w:pPr>
        <w:ind w:left="708"/>
        <w:rPr>
          <w:rFonts w:asciiTheme="majorHAnsi" w:hAnsiTheme="majorHAnsi"/>
          <w:sz w:val="22"/>
          <w:szCs w:val="22"/>
        </w:rPr>
      </w:pPr>
    </w:p>
    <w:p w14:paraId="03ABB643" w14:textId="77777777" w:rsidR="00843BCC" w:rsidRPr="00E96E97" w:rsidRDefault="00843BCC" w:rsidP="006C716F">
      <w:pPr>
        <w:ind w:left="708"/>
        <w:rPr>
          <w:rFonts w:asciiTheme="majorHAnsi" w:hAnsiTheme="majorHAnsi"/>
          <w:i/>
          <w:color w:val="FF0000"/>
          <w:sz w:val="22"/>
          <w:szCs w:val="22"/>
        </w:rPr>
        <w:sectPr w:rsidR="00843BCC" w:rsidRPr="00E96E97" w:rsidSect="00E53E93">
          <w:headerReference w:type="default" r:id="rId8"/>
          <w:footerReference w:type="default" r:id="rId9"/>
          <w:pgSz w:w="11900" w:h="16840"/>
          <w:pgMar w:top="1417" w:right="1701" w:bottom="1417" w:left="1701" w:header="1008" w:footer="1008" w:gutter="0"/>
          <w:cols w:space="708"/>
          <w:docGrid w:linePitch="360"/>
        </w:sectPr>
      </w:pPr>
    </w:p>
    <w:p w14:paraId="2AF11B49" w14:textId="05466D89" w:rsidR="00042287" w:rsidRPr="00343E5E" w:rsidRDefault="00A96907" w:rsidP="00B67938">
      <w:pPr>
        <w:rPr>
          <w:rFonts w:asciiTheme="majorHAnsi" w:hAnsiTheme="majorHAnsi"/>
          <w:i/>
          <w:color w:val="9BBB59" w:themeColor="accent3"/>
          <w:sz w:val="22"/>
          <w:szCs w:val="22"/>
        </w:rPr>
      </w:pPr>
      <w:r>
        <w:rPr>
          <w:rFonts w:ascii="Arial" w:hAnsi="Arial" w:cs="Arial"/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E4FFB" wp14:editId="4402E91B">
                <wp:simplePos x="0" y="0"/>
                <wp:positionH relativeFrom="column">
                  <wp:posOffset>-270510</wp:posOffset>
                </wp:positionH>
                <wp:positionV relativeFrom="paragraph">
                  <wp:posOffset>53340</wp:posOffset>
                </wp:positionV>
                <wp:extent cx="533400" cy="280670"/>
                <wp:effectExtent l="0" t="0" r="0" b="508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5F7FFCE" w14:textId="74AA6FED" w:rsidR="00A96907" w:rsidRPr="00A96907" w:rsidRDefault="00A96907" w:rsidP="00A96907">
                            <w:pPr>
                              <w:rPr>
                                <w:rFonts w:asciiTheme="majorHAnsi" w:hAnsiTheme="majorHAnsi" w:cstheme="majorBidi"/>
                                <w:b/>
                              </w:rPr>
                            </w:pPr>
                            <w:r w:rsidRPr="00A96907">
                              <w:rPr>
                                <w:rFonts w:asciiTheme="majorHAnsi" w:hAnsiTheme="majorHAnsi" w:cstheme="majorBidi"/>
                                <w:b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E4FFB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21.3pt;margin-top:4.2pt;width:42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" filled="f" stroked="f">
                <v:textbox>
                  <w:txbxContent>
                    <w:p w14:paraId="15F7FFCE" w14:textId="74AA6FED" w:rsidR="00A96907" w:rsidRPr="00A96907" w:rsidRDefault="00A96907" w:rsidP="00A96907">
                      <w:pPr>
                        <w:rPr>
                          <w:rFonts w:asciiTheme="majorHAnsi" w:hAnsiTheme="majorHAnsi" w:cstheme="majorBidi"/>
                          <w:b/>
                        </w:rPr>
                      </w:pPr>
                      <w:r w:rsidRPr="00A96907">
                        <w:rPr>
                          <w:rFonts w:asciiTheme="majorHAnsi" w:hAnsiTheme="majorHAnsi" w:cstheme="majorBidi"/>
                          <w:b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126805">
        <w:rPr>
          <w:noProof/>
          <w:lang w:eastAsia="en-US"/>
        </w:rPr>
        <w:drawing>
          <wp:inline distT="0" distB="0" distL="0" distR="0" wp14:anchorId="3A06D47E" wp14:editId="563B9544">
            <wp:extent cx="8181975" cy="54245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01411" cy="543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287" w:rsidRPr="00343E5E" w:rsidSect="00E53E93">
      <w:headerReference w:type="default" r:id="rId11"/>
      <w:footerReference w:type="default" r:id="rId12"/>
      <w:pgSz w:w="16840" w:h="11900" w:orient="landscape"/>
      <w:pgMar w:top="1701" w:right="1417" w:bottom="1701" w:left="1417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A078A" w14:textId="77777777" w:rsidR="00356C0B" w:rsidRDefault="00356C0B" w:rsidP="00343E5E">
      <w:r>
        <w:separator/>
      </w:r>
    </w:p>
  </w:endnote>
  <w:endnote w:type="continuationSeparator" w:id="0">
    <w:p w14:paraId="714FFA06" w14:textId="77777777" w:rsidR="00356C0B" w:rsidRDefault="00356C0B" w:rsidP="003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69CF" w14:textId="65A6C8CA" w:rsidR="00E96E97" w:rsidRPr="00E53E93" w:rsidRDefault="00356C0B">
    <w:pPr>
      <w:pStyle w:val="Footer"/>
      <w:rPr>
        <w:rFonts w:asciiTheme="majorHAnsi" w:hAnsiTheme="majorHAnsi"/>
        <w:b/>
        <w:sz w:val="20"/>
        <w:szCs w:val="20"/>
      </w:rPr>
    </w:pPr>
    <w:sdt>
      <w:sdtPr>
        <w:rPr>
          <w:b/>
        </w:rPr>
        <w:id w:val="1588347328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noProof/>
          <w:sz w:val="20"/>
          <w:szCs w:val="20"/>
        </w:rPr>
      </w:sdtEndPr>
      <w:sdtContent>
        <w:r w:rsidR="00B67938" w:rsidRPr="00E53E93">
          <w:rPr>
            <w:rFonts w:asciiTheme="majorHAnsi" w:hAnsiTheme="majorHAnsi" w:cstheme="majorBidi"/>
            <w:b/>
            <w:noProof/>
            <w:sz w:val="20"/>
            <w:szCs w:val="20"/>
          </w:rPr>
          <w:t>Soil Biosolarization Activity</w:t>
        </w:r>
        <w:r w:rsidR="00E53E93" w:rsidRPr="00E53E93">
          <w:rPr>
            <w:rFonts w:asciiTheme="majorHAnsi" w:hAnsiTheme="majorHAnsi" w:cstheme="majorBidi"/>
            <w:b/>
            <w:bCs/>
            <w:noProof/>
            <w:sz w:val="20"/>
            <w:szCs w:val="20"/>
          </w:rPr>
          <w:t>—</w:t>
        </w:r>
        <w:r w:rsidR="00B67938" w:rsidRPr="00E53E93">
          <w:rPr>
            <w:rFonts w:asciiTheme="majorHAnsi" w:hAnsiTheme="majorHAnsi"/>
            <w:b/>
            <w:bCs/>
            <w:sz w:val="20"/>
          </w:rPr>
          <w:t xml:space="preserve">Post-Activity Quiz </w:t>
        </w:r>
        <w:r w:rsidR="00B67938" w:rsidRPr="00E53E93">
          <w:rPr>
            <w:rFonts w:asciiTheme="majorHAnsi" w:hAnsiTheme="majorHAnsi"/>
            <w:b/>
            <w:bCs/>
            <w:color w:val="FF0000"/>
            <w:sz w:val="20"/>
          </w:rPr>
          <w:t>Answer Key</w:t>
        </w:r>
        <w:r w:rsidR="00B67938" w:rsidRPr="00E53E93">
          <w:rPr>
            <w:rFonts w:asciiTheme="majorHAnsi" w:hAnsiTheme="majorHAnsi"/>
            <w:b/>
            <w:sz w:val="20"/>
            <w:szCs w:val="20"/>
          </w:rPr>
          <w:tab/>
        </w:r>
        <w:r w:rsidR="00E96E97" w:rsidRPr="00E53E93">
          <w:rPr>
            <w:rFonts w:asciiTheme="majorHAnsi" w:hAnsiTheme="majorHAnsi"/>
            <w:b/>
            <w:sz w:val="20"/>
            <w:szCs w:val="20"/>
          </w:rPr>
          <w:fldChar w:fldCharType="begin"/>
        </w:r>
        <w:r w:rsidR="00E96E97" w:rsidRPr="00E53E93">
          <w:rPr>
            <w:rFonts w:asciiTheme="majorHAnsi" w:hAnsiTheme="majorHAnsi"/>
            <w:b/>
            <w:sz w:val="20"/>
            <w:szCs w:val="20"/>
          </w:rPr>
          <w:instrText xml:space="preserve"> PAGE   \* MERGEFORMAT </w:instrText>
        </w:r>
        <w:r w:rsidR="00E96E97" w:rsidRPr="00E53E93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C234A8">
          <w:rPr>
            <w:rFonts w:asciiTheme="majorHAnsi" w:hAnsiTheme="majorHAnsi"/>
            <w:b/>
            <w:noProof/>
            <w:sz w:val="20"/>
            <w:szCs w:val="20"/>
          </w:rPr>
          <w:t>1</w:t>
        </w:r>
        <w:r w:rsidR="00E96E97" w:rsidRPr="00E53E93">
          <w:rPr>
            <w:rFonts w:asciiTheme="majorHAnsi" w:hAnsiTheme="majorHAnsi"/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EFAB" w14:textId="32C05318" w:rsidR="00343E5E" w:rsidRPr="00E53E93" w:rsidRDefault="00343E5E" w:rsidP="00843BCC">
    <w:pPr>
      <w:pStyle w:val="Heading1"/>
      <w:tabs>
        <w:tab w:val="right" w:pos="14006"/>
      </w:tabs>
      <w:spacing w:before="120" w:after="0"/>
      <w:contextualSpacing/>
      <w:rPr>
        <w:rFonts w:asciiTheme="majorHAnsi" w:hAnsiTheme="majorHAnsi" w:cstheme="majorBidi"/>
        <w:bCs/>
        <w:noProof/>
        <w:sz w:val="20"/>
        <w:szCs w:val="20"/>
      </w:rPr>
    </w:pPr>
    <w:r w:rsidRPr="00841705">
      <w:rPr>
        <w:rFonts w:asciiTheme="majorHAnsi" w:hAnsiTheme="majorHAnsi" w:cstheme="majorBidi"/>
        <w:bCs/>
        <w:noProof/>
        <w:sz w:val="20"/>
        <w:szCs w:val="20"/>
      </w:rPr>
      <w:t>Soil Biosolarization</w:t>
    </w:r>
    <w:r w:rsidR="00E53E93">
      <w:rPr>
        <w:rFonts w:asciiTheme="majorHAnsi" w:hAnsiTheme="majorHAnsi" w:cstheme="majorBidi"/>
        <w:bCs/>
        <w:noProof/>
        <w:sz w:val="20"/>
        <w:szCs w:val="20"/>
      </w:rPr>
      <w:t xml:space="preserve"> Activity—</w:t>
    </w:r>
    <w:r w:rsidR="00B67938" w:rsidRPr="00E53E93">
      <w:rPr>
        <w:rFonts w:asciiTheme="majorHAnsi" w:hAnsiTheme="majorHAnsi"/>
        <w:bCs/>
        <w:sz w:val="20"/>
      </w:rPr>
      <w:t>Post</w:t>
    </w:r>
    <w:r w:rsidRPr="00E53E93">
      <w:rPr>
        <w:rFonts w:asciiTheme="majorHAnsi" w:hAnsiTheme="majorHAnsi"/>
        <w:bCs/>
        <w:sz w:val="20"/>
      </w:rPr>
      <w:t>-Activity Quiz</w:t>
    </w:r>
    <w:r w:rsidR="00E96E97" w:rsidRPr="00E53E93">
      <w:rPr>
        <w:rFonts w:asciiTheme="majorHAnsi" w:hAnsiTheme="majorHAnsi"/>
        <w:bCs/>
        <w:sz w:val="20"/>
      </w:rPr>
      <w:t xml:space="preserve"> </w:t>
    </w:r>
    <w:r w:rsidR="00E96E97" w:rsidRPr="00E53E93">
      <w:rPr>
        <w:rFonts w:asciiTheme="majorHAnsi" w:hAnsiTheme="majorHAnsi"/>
        <w:bCs/>
        <w:color w:val="FF0000"/>
        <w:sz w:val="20"/>
      </w:rPr>
      <w:t>Answer Key</w:t>
    </w:r>
    <w:r w:rsidR="00843BCC">
      <w:rPr>
        <w:rFonts w:asciiTheme="majorHAnsi" w:hAnsiTheme="majorHAnsi"/>
        <w:bCs/>
        <w:color w:val="FF0000"/>
        <w:sz w:val="20"/>
      </w:rPr>
      <w:tab/>
    </w:r>
    <w:r w:rsidR="00B67938" w:rsidRPr="00E53E93">
      <w:rPr>
        <w:rFonts w:asciiTheme="majorHAnsi" w:hAnsiTheme="majorHAnsi"/>
        <w:bCs/>
        <w:color w:val="auto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B9E84" w14:textId="77777777" w:rsidR="00356C0B" w:rsidRDefault="00356C0B" w:rsidP="00343E5E">
      <w:r>
        <w:separator/>
      </w:r>
    </w:p>
  </w:footnote>
  <w:footnote w:type="continuationSeparator" w:id="0">
    <w:p w14:paraId="4348C024" w14:textId="77777777" w:rsidR="00356C0B" w:rsidRDefault="00356C0B" w:rsidP="0034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B766" w14:textId="07AF1AE9" w:rsidR="00604C9A" w:rsidRPr="00604C9A" w:rsidRDefault="00604C9A" w:rsidP="00604C9A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___________________________________ Date: ______________________ Class: 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59738" w14:textId="2BA0ECCE" w:rsidR="00343E5E" w:rsidRPr="00E53E93" w:rsidRDefault="00343E5E" w:rsidP="00E53E93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</w:t>
    </w:r>
    <w:r w:rsidR="00843BCC">
      <w:rPr>
        <w:rFonts w:ascii="Calibri" w:hAnsi="Calibri"/>
        <w:sz w:val="20"/>
      </w:rPr>
      <w:t>_______________</w:t>
    </w:r>
    <w:r>
      <w:rPr>
        <w:rFonts w:ascii="Calibri" w:hAnsi="Calibri"/>
        <w:sz w:val="20"/>
      </w:rPr>
      <w:t>_____________ Date: ______________________ Class: _____</w:t>
    </w:r>
    <w:r w:rsidR="00843BCC">
      <w:rPr>
        <w:rFonts w:ascii="Calibri" w:hAnsi="Calibri"/>
        <w:sz w:val="20"/>
      </w:rPr>
      <w:t>__________</w:t>
    </w:r>
    <w:r>
      <w:rPr>
        <w:rFonts w:ascii="Calibri" w:hAnsi="Calibri"/>
        <w:sz w:val="20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6B8"/>
    <w:multiLevelType w:val="hybridMultilevel"/>
    <w:tmpl w:val="C5F49C70"/>
    <w:lvl w:ilvl="0" w:tplc="DD824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CE4E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8EF9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AAA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C075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5A26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7A35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8426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DA66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E0ABA"/>
    <w:multiLevelType w:val="hybridMultilevel"/>
    <w:tmpl w:val="6DCA6728"/>
    <w:lvl w:ilvl="0" w:tplc="F2C06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30A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8860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EE3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B8AF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AEE5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66E2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B871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5096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62A10"/>
    <w:multiLevelType w:val="hybridMultilevel"/>
    <w:tmpl w:val="F32210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2134B"/>
    <w:multiLevelType w:val="hybridMultilevel"/>
    <w:tmpl w:val="DE46D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38B31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1D2D4C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8AEF3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9C4437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2C8CB5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C7EB41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E520E5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8EA20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7"/>
    <w:rsid w:val="00042287"/>
    <w:rsid w:val="000A44EE"/>
    <w:rsid w:val="000F5163"/>
    <w:rsid w:val="0012008D"/>
    <w:rsid w:val="00126805"/>
    <w:rsid w:val="001436EA"/>
    <w:rsid w:val="001A515A"/>
    <w:rsid w:val="001A61E3"/>
    <w:rsid w:val="002239DB"/>
    <w:rsid w:val="00343E5E"/>
    <w:rsid w:val="00356C0B"/>
    <w:rsid w:val="003638DC"/>
    <w:rsid w:val="00452443"/>
    <w:rsid w:val="005828DB"/>
    <w:rsid w:val="00604C9A"/>
    <w:rsid w:val="006139AE"/>
    <w:rsid w:val="00621CC7"/>
    <w:rsid w:val="00630911"/>
    <w:rsid w:val="006C716F"/>
    <w:rsid w:val="007F17DC"/>
    <w:rsid w:val="007F1D70"/>
    <w:rsid w:val="00843BCC"/>
    <w:rsid w:val="008472FB"/>
    <w:rsid w:val="00950ADA"/>
    <w:rsid w:val="00983E8B"/>
    <w:rsid w:val="00A57CE0"/>
    <w:rsid w:val="00A96907"/>
    <w:rsid w:val="00A97380"/>
    <w:rsid w:val="00AB0A1E"/>
    <w:rsid w:val="00AD6733"/>
    <w:rsid w:val="00B67938"/>
    <w:rsid w:val="00B91086"/>
    <w:rsid w:val="00B915AA"/>
    <w:rsid w:val="00BE089D"/>
    <w:rsid w:val="00C234A8"/>
    <w:rsid w:val="00C3177F"/>
    <w:rsid w:val="00C61BA4"/>
    <w:rsid w:val="00CC6618"/>
    <w:rsid w:val="00D7084A"/>
    <w:rsid w:val="00E53E93"/>
    <w:rsid w:val="00E96E97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A8B96"/>
  <w14:defaultImageDpi w14:val="300"/>
  <w15:docId w15:val="{7D6C67E8-A58B-4CB7-B793-D5DE993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rsid w:val="00343E5E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5E"/>
    <w:rPr>
      <w:lang w:val="en-US"/>
    </w:rPr>
  </w:style>
  <w:style w:type="paragraph" w:customStyle="1" w:styleId="Normal1">
    <w:name w:val="Normal1"/>
    <w:rsid w:val="00343E5E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43E5E"/>
    <w:rPr>
      <w:rFonts w:ascii="Arial" w:eastAsia="Arial" w:hAnsi="Arial" w:cs="Arial"/>
      <w:b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258B-8DAB-4A0E-9C6C-418E0B3C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14</cp:revision>
  <cp:lastPrinted>2016-09-03T00:14:00Z</cp:lastPrinted>
  <dcterms:created xsi:type="dcterms:W3CDTF">2016-08-09T20:18:00Z</dcterms:created>
  <dcterms:modified xsi:type="dcterms:W3CDTF">2016-09-03T00:14:00Z</dcterms:modified>
</cp:coreProperties>
</file>