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D76" w14:textId="77777777" w:rsidR="005C4DD6" w:rsidRPr="0088534A" w:rsidRDefault="00956E70" w:rsidP="0018433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Pre-Assessment </w:t>
      </w:r>
      <w:r w:rsidR="00184331" w:rsidRPr="00184331">
        <w:rPr>
          <w:rFonts w:eastAsia="Open Sans"/>
          <w:b/>
          <w:color w:val="FF0000"/>
          <w:sz w:val="36"/>
          <w:szCs w:val="36"/>
        </w:rPr>
        <w:t>Answer Key</w:t>
      </w:r>
    </w:p>
    <w:p w14:paraId="56724258" w14:textId="77777777" w:rsidR="00484939" w:rsidRPr="00956E70" w:rsidRDefault="00484939" w:rsidP="00484939">
      <w:pPr>
        <w:rPr>
          <w:sz w:val="24"/>
          <w:szCs w:val="24"/>
        </w:rPr>
      </w:pPr>
    </w:p>
    <w:p w14:paraId="786818EF" w14:textId="5DCE4ECE" w:rsidR="00956E70" w:rsidRPr="00184331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 xml:space="preserve">What medical sensors </w:t>
      </w:r>
      <w:r w:rsidR="00801812">
        <w:rPr>
          <w:rFonts w:ascii="Arial" w:hAnsi="Arial" w:cs="Arial"/>
        </w:rPr>
        <w:t>do</w:t>
      </w:r>
      <w:r w:rsidR="00801812" w:rsidRPr="00956E70">
        <w:rPr>
          <w:rFonts w:ascii="Arial" w:hAnsi="Arial" w:cs="Arial"/>
        </w:rPr>
        <w:t xml:space="preserve"> </w:t>
      </w:r>
      <w:r w:rsidRPr="00956E70">
        <w:rPr>
          <w:rFonts w:ascii="Arial" w:hAnsi="Arial" w:cs="Arial"/>
        </w:rPr>
        <w:t>you think can be improved using flexible, wireless technology?</w:t>
      </w:r>
      <w:r w:rsidR="00F21C1F">
        <w:rPr>
          <w:rFonts w:ascii="Arial" w:hAnsi="Arial" w:cs="Arial"/>
          <w:color w:val="FF0000"/>
        </w:rPr>
        <w:t xml:space="preserve">  Temperature, pulse rate, blood oxygenation, ANSWER</w:t>
      </w:r>
      <w:r w:rsidR="00801812">
        <w:rPr>
          <w:rFonts w:ascii="Arial" w:hAnsi="Arial" w:cs="Arial"/>
          <w:color w:val="FF0000"/>
        </w:rPr>
        <w:t>S</w:t>
      </w:r>
      <w:r w:rsidR="00F21C1F">
        <w:rPr>
          <w:rFonts w:ascii="Arial" w:hAnsi="Arial" w:cs="Arial"/>
          <w:color w:val="FF0000"/>
        </w:rPr>
        <w:t xml:space="preserve"> WILL VARY</w:t>
      </w:r>
    </w:p>
    <w:p w14:paraId="4C918967" w14:textId="77777777" w:rsidR="00184331" w:rsidRDefault="00184331" w:rsidP="00184331"/>
    <w:p w14:paraId="06510292" w14:textId="77777777" w:rsidR="00184331" w:rsidRPr="00184331" w:rsidRDefault="00184331" w:rsidP="00184331"/>
    <w:p w14:paraId="6CDC5FD2" w14:textId="77777777" w:rsidR="00956E70" w:rsidRPr="00184331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 xml:space="preserve">What does </w:t>
      </w:r>
      <w:r w:rsidR="00AC100F" w:rsidRPr="00956E70">
        <w:rPr>
          <w:rFonts w:ascii="Arial" w:hAnsi="Arial" w:cs="Arial"/>
        </w:rPr>
        <w:t>a resistor do in a circuit</w:t>
      </w:r>
      <w:r w:rsidRPr="00956E70">
        <w:rPr>
          <w:rFonts w:ascii="Arial" w:hAnsi="Arial" w:cs="Arial"/>
        </w:rPr>
        <w:t>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A resistor controls the amount of current flowing through a circuit.</w:t>
      </w:r>
    </w:p>
    <w:p w14:paraId="5D54F1C0" w14:textId="77777777" w:rsidR="00184331" w:rsidRDefault="00184331" w:rsidP="00184331"/>
    <w:p w14:paraId="1ECB3356" w14:textId="77777777" w:rsidR="00184331" w:rsidRPr="00184331" w:rsidRDefault="00184331" w:rsidP="00184331"/>
    <w:p w14:paraId="747D22E3" w14:textId="4EB22AB3" w:rsidR="00956E70" w:rsidRPr="00184331" w:rsidRDefault="00EC7A5C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 xml:space="preserve">Does it matter which way you connect a resistor?  </w:t>
      </w:r>
      <w:r w:rsidR="00F21C1F">
        <w:rPr>
          <w:rFonts w:ascii="Arial" w:hAnsi="Arial" w:cs="Arial"/>
          <w:color w:val="FF0000"/>
        </w:rPr>
        <w:t xml:space="preserve">No.  </w:t>
      </w:r>
      <w:r w:rsidRPr="00956E70">
        <w:rPr>
          <w:rFonts w:ascii="Arial" w:hAnsi="Arial" w:cs="Arial"/>
        </w:rPr>
        <w:t>Are the legs different</w:t>
      </w:r>
      <w:r w:rsidR="00801812">
        <w:rPr>
          <w:rFonts w:ascii="Arial" w:hAnsi="Arial" w:cs="Arial"/>
        </w:rPr>
        <w:t xml:space="preserve"> (</w:t>
      </w:r>
      <w:r w:rsidRPr="00956E70">
        <w:rPr>
          <w:rFonts w:ascii="Arial" w:hAnsi="Arial" w:cs="Arial"/>
        </w:rPr>
        <w:t>meaning polarized</w:t>
      </w:r>
      <w:r w:rsidR="00801812">
        <w:rPr>
          <w:rFonts w:ascii="Arial" w:hAnsi="Arial" w:cs="Arial"/>
        </w:rPr>
        <w:t>)</w:t>
      </w:r>
      <w:r w:rsidRPr="00956E70">
        <w:rPr>
          <w:rFonts w:ascii="Arial" w:hAnsi="Arial" w:cs="Arial"/>
        </w:rPr>
        <w:t>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The legs are not polarized so you can connect it facing either direction and it will not matter in the circuit.  Current can flow thro</w:t>
      </w:r>
      <w:r w:rsidR="008525F3">
        <w:rPr>
          <w:rFonts w:ascii="Arial" w:hAnsi="Arial" w:cs="Arial"/>
          <w:color w:val="FF0000"/>
        </w:rPr>
        <w:t>ugh equally in either direction.</w:t>
      </w:r>
    </w:p>
    <w:p w14:paraId="7FB04497" w14:textId="77777777" w:rsidR="00184331" w:rsidRDefault="00184331" w:rsidP="00184331"/>
    <w:p w14:paraId="284444E0" w14:textId="77777777" w:rsidR="00184331" w:rsidRPr="00184331" w:rsidRDefault="00184331" w:rsidP="00184331"/>
    <w:p w14:paraId="5E130E21" w14:textId="77777777" w:rsidR="00956E70" w:rsidRPr="00184331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When you apply physical pressure to a force-sensitive resistor, do you expect the resistance to increase or decrease?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Answers will vary.  Some will guess incorrectly but others may know or simply guess the correct answer that the resistance DECREASES as physical pressure increases.</w:t>
      </w:r>
    </w:p>
    <w:p w14:paraId="1C11F024" w14:textId="77777777" w:rsidR="00184331" w:rsidRDefault="00184331" w:rsidP="00184331"/>
    <w:p w14:paraId="77365AFC" w14:textId="77777777" w:rsidR="00184331" w:rsidRPr="00184331" w:rsidRDefault="00184331" w:rsidP="00184331"/>
    <w:p w14:paraId="7B4D6171" w14:textId="77777777" w:rsidR="00956E70" w:rsidRPr="00184331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What are the two possible values for a digital signal?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Answers may vary but should be along the idea of HIGH/LOW, ON/OFF, 5V/0V, 1/0, CLOSED/OPEN</w:t>
      </w:r>
    </w:p>
    <w:p w14:paraId="62A01B78" w14:textId="77777777" w:rsidR="00184331" w:rsidRDefault="00184331" w:rsidP="00184331"/>
    <w:p w14:paraId="334AA855" w14:textId="77777777" w:rsidR="00184331" w:rsidRPr="00184331" w:rsidRDefault="00184331" w:rsidP="00184331"/>
    <w:p w14:paraId="52288145" w14:textId="77777777" w:rsidR="00956E70" w:rsidRPr="00184331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What units is resistance measured in?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Ohms</w:t>
      </w:r>
    </w:p>
    <w:p w14:paraId="76F41D56" w14:textId="77777777" w:rsidR="00184331" w:rsidRPr="00184331" w:rsidRDefault="00184331" w:rsidP="00184331"/>
    <w:p w14:paraId="0E167451" w14:textId="77777777" w:rsidR="00956E70" w:rsidRPr="00184331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How does serial communication work?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>The process of sending data one bit at a time sequentially from one device to another.</w:t>
      </w:r>
    </w:p>
    <w:p w14:paraId="0E78F583" w14:textId="77777777" w:rsidR="00184331" w:rsidRPr="00184331" w:rsidRDefault="00184331" w:rsidP="00184331"/>
    <w:p w14:paraId="516F4AE7" w14:textId="77777777" w:rsidR="00956E70" w:rsidRPr="00184331" w:rsidRDefault="00956E70" w:rsidP="00956E7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56E70">
        <w:rPr>
          <w:rFonts w:ascii="Arial" w:hAnsi="Arial" w:cs="Arial"/>
        </w:rPr>
        <w:t>How many more numbers can you add to a range of values by increasing from an 8-bit byte to a 10-bit byte?</w:t>
      </w:r>
      <w:r w:rsidR="00F21C1F">
        <w:rPr>
          <w:rFonts w:ascii="Arial" w:hAnsi="Arial" w:cs="Arial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2</m:t>
            </m:r>
          </m:e>
          <m:sup>
            <m:r>
              <w:rPr>
                <w:rFonts w:ascii="Cambria Math" w:hAnsi="Cambria Math" w:cs="Arial"/>
                <w:color w:val="FF0000"/>
              </w:rPr>
              <m:t>10</m:t>
            </m:r>
          </m:sup>
        </m:sSup>
        <m:r>
          <w:rPr>
            <w:rFonts w:ascii="Cambria Math" w:hAnsi="Cambria Math" w:cs="Arial"/>
            <w:color w:val="FF0000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2</m:t>
            </m:r>
          </m:e>
          <m:sup>
            <m:r>
              <w:rPr>
                <w:rFonts w:ascii="Cambria Math" w:hAnsi="Cambria Math" w:cs="Arial"/>
                <w:color w:val="FF0000"/>
              </w:rPr>
              <m:t>8</m:t>
            </m:r>
          </m:sup>
        </m:sSup>
        <m:r>
          <w:rPr>
            <w:rFonts w:ascii="Cambria Math" w:hAnsi="Cambria Math" w:cs="Arial"/>
            <w:color w:val="FF0000"/>
          </w:rPr>
          <m:t>=1024-256=768</m:t>
        </m:r>
      </m:oMath>
      <w:r w:rsidR="00F21C1F">
        <w:rPr>
          <w:rFonts w:ascii="Arial" w:eastAsiaTheme="minorEastAsia" w:hAnsi="Arial" w:cs="Arial"/>
          <w:color w:val="FF0000"/>
        </w:rPr>
        <w:t xml:space="preserve"> or 4 times as many</w:t>
      </w:r>
    </w:p>
    <w:p w14:paraId="35994F1E" w14:textId="77777777" w:rsidR="00184331" w:rsidRPr="00184331" w:rsidRDefault="00184331" w:rsidP="00184331">
      <w:pPr>
        <w:pStyle w:val="ListParagraph"/>
        <w:rPr>
          <w:rFonts w:ascii="Arial" w:hAnsi="Arial" w:cs="Arial"/>
        </w:rPr>
      </w:pPr>
    </w:p>
    <w:p w14:paraId="557D0B83" w14:textId="77777777" w:rsidR="00184331" w:rsidRPr="00184331" w:rsidRDefault="00184331" w:rsidP="00184331"/>
    <w:p w14:paraId="392F83B9" w14:textId="241CE427" w:rsidR="00C10DAA" w:rsidRPr="00184331" w:rsidRDefault="00956E70" w:rsidP="0018433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During childbirth, do the caregivers monitor the mother or the fetus?  </w:t>
      </w:r>
      <w:r w:rsidR="00F21C1F">
        <w:rPr>
          <w:rFonts w:ascii="Arial" w:hAnsi="Arial" w:cs="Arial"/>
          <w:color w:val="FF0000"/>
        </w:rPr>
        <w:t xml:space="preserve">Both but it depends on the monitor.  </w:t>
      </w:r>
      <w:r>
        <w:rPr>
          <w:rFonts w:ascii="Arial" w:hAnsi="Arial" w:cs="Arial"/>
        </w:rPr>
        <w:t>What do they measure/monitor?</w:t>
      </w:r>
      <w:r w:rsidR="00F21C1F">
        <w:rPr>
          <w:rFonts w:ascii="Arial" w:hAnsi="Arial" w:cs="Arial"/>
        </w:rPr>
        <w:t xml:space="preserve">  </w:t>
      </w:r>
      <w:r w:rsidR="00F21C1F">
        <w:rPr>
          <w:rFonts w:ascii="Arial" w:hAnsi="Arial" w:cs="Arial"/>
          <w:color w:val="FF0000"/>
        </w:rPr>
        <w:t xml:space="preserve">It depends on the monitor but a high-end monitor can measure maternal and fetal heart rate, uterine contractions, maternal </w:t>
      </w:r>
      <w:r w:rsidR="008525F3">
        <w:rPr>
          <w:rFonts w:ascii="Arial" w:hAnsi="Arial" w:cs="Arial"/>
          <w:color w:val="FF0000"/>
        </w:rPr>
        <w:t xml:space="preserve">blood </w:t>
      </w:r>
      <w:r w:rsidR="00F21C1F">
        <w:rPr>
          <w:rFonts w:ascii="Arial" w:hAnsi="Arial" w:cs="Arial"/>
          <w:color w:val="FF0000"/>
        </w:rPr>
        <w:t>oxygenation, and maternal blood pressure.</w:t>
      </w:r>
    </w:p>
    <w:sectPr w:rsidR="00C10DAA" w:rsidRPr="00184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1762" w14:textId="77777777" w:rsidR="00851123" w:rsidRDefault="00851123">
      <w:pPr>
        <w:spacing w:line="240" w:lineRule="auto"/>
      </w:pPr>
      <w:r>
        <w:separator/>
      </w:r>
    </w:p>
  </w:endnote>
  <w:endnote w:type="continuationSeparator" w:id="0">
    <w:p w14:paraId="18EACD92" w14:textId="77777777" w:rsidR="00851123" w:rsidRDefault="00851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A1FC" w14:textId="77777777" w:rsidR="00AD4FF7" w:rsidRDefault="00AD4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85DF" w14:textId="38CB8F71" w:rsidR="005C4DD6" w:rsidRDefault="00AD4FF7">
    <w:pPr>
      <w:ind w:left="-720" w:right="-720"/>
      <w:jc w:val="center"/>
    </w:pPr>
    <w:r w:rsidRPr="00AD4FF7">
      <w:rPr>
        <w:noProof/>
      </w:rPr>
      <w:drawing>
        <wp:inline distT="0" distB="0" distL="0" distR="0" wp14:anchorId="298956AB" wp14:editId="026051FB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DB70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6240494" w14:textId="77777777" w:rsidR="005C4DD6" w:rsidRDefault="00184331" w:rsidP="0018433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  Contractions and Calculations Activity – Pre-Assessment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EFB4" w14:textId="77777777" w:rsidR="00AD4FF7" w:rsidRDefault="00AD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87E4" w14:textId="77777777" w:rsidR="00851123" w:rsidRDefault="00851123">
      <w:pPr>
        <w:spacing w:line="240" w:lineRule="auto"/>
      </w:pPr>
      <w:r>
        <w:separator/>
      </w:r>
    </w:p>
  </w:footnote>
  <w:footnote w:type="continuationSeparator" w:id="0">
    <w:p w14:paraId="44B655BC" w14:textId="77777777" w:rsidR="00851123" w:rsidRDefault="00851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562D" w14:textId="77777777" w:rsidR="00AD4FF7" w:rsidRDefault="00AD4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87B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4328D0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2585B4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2B336B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984B" w14:textId="77777777" w:rsidR="00AD4FF7" w:rsidRDefault="00AD4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712"/>
    <w:multiLevelType w:val="hybridMultilevel"/>
    <w:tmpl w:val="7BCA925A"/>
    <w:lvl w:ilvl="0" w:tplc="7D48CDB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665F1"/>
    <w:multiLevelType w:val="hybridMultilevel"/>
    <w:tmpl w:val="381C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19BA"/>
    <w:multiLevelType w:val="hybridMultilevel"/>
    <w:tmpl w:val="53AC7776"/>
    <w:lvl w:ilvl="0" w:tplc="D3309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1134E"/>
    <w:multiLevelType w:val="hybridMultilevel"/>
    <w:tmpl w:val="B99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21BB"/>
    <w:multiLevelType w:val="hybridMultilevel"/>
    <w:tmpl w:val="9B72E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339001">
    <w:abstractNumId w:val="2"/>
  </w:num>
  <w:num w:numId="2" w16cid:durableId="1120994747">
    <w:abstractNumId w:val="3"/>
  </w:num>
  <w:num w:numId="3" w16cid:durableId="1873372853">
    <w:abstractNumId w:val="1"/>
  </w:num>
  <w:num w:numId="4" w16cid:durableId="1924217487">
    <w:abstractNumId w:val="0"/>
  </w:num>
  <w:num w:numId="5" w16cid:durableId="1003585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69CC"/>
    <w:rsid w:val="00164F05"/>
    <w:rsid w:val="00184331"/>
    <w:rsid w:val="00373D70"/>
    <w:rsid w:val="003F6CCB"/>
    <w:rsid w:val="00432626"/>
    <w:rsid w:val="00484939"/>
    <w:rsid w:val="005C4DD6"/>
    <w:rsid w:val="00677F12"/>
    <w:rsid w:val="006C41D3"/>
    <w:rsid w:val="006F6082"/>
    <w:rsid w:val="00776219"/>
    <w:rsid w:val="007E6584"/>
    <w:rsid w:val="00801812"/>
    <w:rsid w:val="00851123"/>
    <w:rsid w:val="008525F3"/>
    <w:rsid w:val="00871A0A"/>
    <w:rsid w:val="0088534A"/>
    <w:rsid w:val="0091065E"/>
    <w:rsid w:val="00956E70"/>
    <w:rsid w:val="009C6E57"/>
    <w:rsid w:val="009F4CB3"/>
    <w:rsid w:val="00A776ED"/>
    <w:rsid w:val="00AC100F"/>
    <w:rsid w:val="00AD4FF7"/>
    <w:rsid w:val="00B47681"/>
    <w:rsid w:val="00B912A3"/>
    <w:rsid w:val="00BC6178"/>
    <w:rsid w:val="00C10DAA"/>
    <w:rsid w:val="00D12D87"/>
    <w:rsid w:val="00D14955"/>
    <w:rsid w:val="00DB2B05"/>
    <w:rsid w:val="00EC7A5C"/>
    <w:rsid w:val="00F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DB1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7E658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1C1F"/>
    <w:rPr>
      <w:color w:val="808080"/>
    </w:rPr>
  </w:style>
  <w:style w:type="paragraph" w:styleId="Revision">
    <w:name w:val="Revision"/>
    <w:hidden/>
    <w:uiPriority w:val="99"/>
    <w:semiHidden/>
    <w:rsid w:val="008018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7</cp:revision>
  <cp:lastPrinted>2021-08-10T17:14:00Z</cp:lastPrinted>
  <dcterms:created xsi:type="dcterms:W3CDTF">2021-08-10T17:20:00Z</dcterms:created>
  <dcterms:modified xsi:type="dcterms:W3CDTF">2022-12-21T21:32:00Z</dcterms:modified>
</cp:coreProperties>
</file>