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890E3" w14:textId="692A6F3E" w:rsidR="00AF55AE" w:rsidRDefault="002D4232" w:rsidP="00133851">
      <w:pPr>
        <w:spacing w:line="240" w:lineRule="auto"/>
        <w:ind w:right="-720" w:hanging="720"/>
        <w:jc w:val="center"/>
        <w:rPr>
          <w:rFonts w:eastAsia="Open Sans"/>
        </w:rPr>
      </w:pPr>
      <w:r>
        <w:rPr>
          <w:rFonts w:eastAsia="Open Sans"/>
          <w:b/>
          <w:sz w:val="36"/>
          <w:szCs w:val="36"/>
        </w:rPr>
        <w:t xml:space="preserve">Assessment #1: </w:t>
      </w:r>
      <w:r w:rsidR="00133851">
        <w:rPr>
          <w:rFonts w:eastAsia="Open Sans"/>
          <w:b/>
          <w:sz w:val="36"/>
          <w:szCs w:val="36"/>
        </w:rPr>
        <w:t>Pre</w:t>
      </w:r>
      <w:r w:rsidR="0073119F">
        <w:rPr>
          <w:rFonts w:eastAsia="Open Sans"/>
          <w:b/>
          <w:sz w:val="36"/>
          <w:szCs w:val="36"/>
        </w:rPr>
        <w:t>/Post</w:t>
      </w:r>
      <w:r w:rsidR="00133851">
        <w:rPr>
          <w:rFonts w:eastAsia="Open Sans"/>
          <w:b/>
          <w:sz w:val="36"/>
          <w:szCs w:val="36"/>
        </w:rPr>
        <w:t>-Activity Quiz</w:t>
      </w:r>
    </w:p>
    <w:p w14:paraId="56E6EF11" w14:textId="77777777" w:rsidR="00D858F6" w:rsidRPr="00D858F6" w:rsidRDefault="00D858F6" w:rsidP="00133851">
      <w:pPr>
        <w:spacing w:line="240" w:lineRule="auto"/>
        <w:ind w:right="-720"/>
        <w:rPr>
          <w:rFonts w:eastAsia="Open Sans"/>
          <w:b/>
          <w:bCs/>
        </w:rPr>
      </w:pPr>
    </w:p>
    <w:p w14:paraId="70FE74B6" w14:textId="77777777" w:rsidR="00D858F6" w:rsidRPr="006B2CC0" w:rsidRDefault="00D858F6" w:rsidP="00133851">
      <w:pPr>
        <w:pStyle w:val="ListParagraph"/>
        <w:numPr>
          <w:ilvl w:val="0"/>
          <w:numId w:val="1"/>
        </w:numPr>
        <w:spacing w:line="360" w:lineRule="auto"/>
        <w:ind w:left="-360"/>
        <w:rPr>
          <w:rFonts w:ascii="Arial" w:hAnsi="Arial" w:cs="Arial"/>
        </w:rPr>
      </w:pPr>
      <w:r w:rsidRPr="006B2CC0">
        <w:rPr>
          <w:rFonts w:ascii="Arial" w:hAnsi="Arial" w:cs="Arial"/>
        </w:rPr>
        <w:t>Which of the following statements best describes the purpose of the autonomic nervous system?</w:t>
      </w:r>
    </w:p>
    <w:p w14:paraId="6CD04FB8" w14:textId="77777777" w:rsidR="00D858F6" w:rsidRPr="006B2CC0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>A hormone release system that regulates the levels of epinephrine and norepinephrine.</w:t>
      </w:r>
    </w:p>
    <w:p w14:paraId="0E8F2B60" w14:textId="77777777" w:rsidR="00D858F6" w:rsidRPr="006B2CC0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 xml:space="preserve">A division of the nervous system that regulates unconscious functions and maintains homeostasis. </w:t>
      </w:r>
    </w:p>
    <w:p w14:paraId="257FBA26" w14:textId="77777777" w:rsidR="00D858F6" w:rsidRPr="006B2CC0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 xml:space="preserve">A division of the nervous system that regulates conscious functions and intentional processes. </w:t>
      </w:r>
    </w:p>
    <w:p w14:paraId="30150717" w14:textId="77777777" w:rsidR="00D858F6" w:rsidRPr="006B2CC0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 xml:space="preserve">A division of the nervous system responsible for the movement of skeletal muscle. </w:t>
      </w:r>
    </w:p>
    <w:p w14:paraId="31BDDB8B" w14:textId="77777777" w:rsidR="00D858F6" w:rsidRPr="006B2CC0" w:rsidRDefault="00D858F6" w:rsidP="00133851">
      <w:pPr>
        <w:pStyle w:val="ListParagraph"/>
        <w:spacing w:line="360" w:lineRule="auto"/>
        <w:ind w:left="1800"/>
        <w:rPr>
          <w:rFonts w:ascii="Arial" w:hAnsi="Arial" w:cs="Arial"/>
        </w:rPr>
      </w:pPr>
    </w:p>
    <w:p w14:paraId="5B9C2355" w14:textId="77777777" w:rsidR="00D858F6" w:rsidRPr="006B2CC0" w:rsidRDefault="00D858F6" w:rsidP="00133851">
      <w:pPr>
        <w:pStyle w:val="ListParagraph"/>
        <w:numPr>
          <w:ilvl w:val="0"/>
          <w:numId w:val="1"/>
        </w:numPr>
        <w:spacing w:line="360" w:lineRule="auto"/>
        <w:ind w:left="-360"/>
        <w:rPr>
          <w:rFonts w:ascii="Arial" w:hAnsi="Arial" w:cs="Arial"/>
        </w:rPr>
      </w:pPr>
      <w:r w:rsidRPr="006B2CC0">
        <w:rPr>
          <w:rFonts w:ascii="Arial" w:hAnsi="Arial" w:cs="Arial"/>
        </w:rPr>
        <w:t>Which of the following statements is NOT true regarding the sympathetic nervous system?</w:t>
      </w:r>
    </w:p>
    <w:p w14:paraId="10046ACB" w14:textId="77777777" w:rsidR="00D858F6" w:rsidRPr="006B2CC0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 xml:space="preserve">The sympathetic response can be overridden by strong parasympathetic activation. </w:t>
      </w:r>
    </w:p>
    <w:p w14:paraId="1481AB57" w14:textId="07F23310" w:rsidR="00D858F6" w:rsidRPr="006B2CC0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>The sympathetic nervous system is always active; however, it can become domina</w:t>
      </w:r>
      <w:r w:rsidR="00DE451A">
        <w:rPr>
          <w:rFonts w:ascii="Arial" w:hAnsi="Arial" w:cs="Arial"/>
        </w:rPr>
        <w:t>nt</w:t>
      </w:r>
      <w:r w:rsidRPr="006B2CC0">
        <w:rPr>
          <w:rFonts w:ascii="Arial" w:hAnsi="Arial" w:cs="Arial"/>
        </w:rPr>
        <w:t xml:space="preserve"> under times of stress or fear. </w:t>
      </w:r>
    </w:p>
    <w:p w14:paraId="4D96E7EB" w14:textId="77777777" w:rsidR="00D858F6" w:rsidRPr="006B2CC0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 xml:space="preserve">The sympathetic response cannot be stopped once activated. </w:t>
      </w:r>
    </w:p>
    <w:p w14:paraId="314C0EDE" w14:textId="77777777" w:rsidR="00D858F6" w:rsidRPr="006B2CC0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 xml:space="preserve">Prolonged pathological activation of the sympathetic nervous system can lead to panic attacks. </w:t>
      </w:r>
    </w:p>
    <w:p w14:paraId="4DE33516" w14:textId="77777777" w:rsidR="00D858F6" w:rsidRPr="006B2CC0" w:rsidRDefault="00D858F6" w:rsidP="00133851">
      <w:pPr>
        <w:pStyle w:val="ListParagraph"/>
        <w:spacing w:line="360" w:lineRule="auto"/>
        <w:ind w:left="1800"/>
        <w:rPr>
          <w:rFonts w:ascii="Arial" w:hAnsi="Arial" w:cs="Arial"/>
        </w:rPr>
      </w:pPr>
    </w:p>
    <w:p w14:paraId="2078700D" w14:textId="5E0C1F52" w:rsidR="00D858F6" w:rsidRPr="006B2CC0" w:rsidRDefault="00D858F6" w:rsidP="00133851">
      <w:pPr>
        <w:pStyle w:val="ListParagraph"/>
        <w:numPr>
          <w:ilvl w:val="0"/>
          <w:numId w:val="1"/>
        </w:numPr>
        <w:spacing w:line="360" w:lineRule="auto"/>
        <w:ind w:left="-360"/>
        <w:rPr>
          <w:rFonts w:ascii="Arial" w:hAnsi="Arial" w:cs="Arial"/>
        </w:rPr>
      </w:pPr>
      <w:r w:rsidRPr="006B2CC0">
        <w:rPr>
          <w:rFonts w:ascii="Arial" w:hAnsi="Arial" w:cs="Arial"/>
        </w:rPr>
        <w:t xml:space="preserve">If a raging bull were careening down the street </w:t>
      </w:r>
      <w:r w:rsidR="007447D8">
        <w:rPr>
          <w:rFonts w:ascii="Arial" w:hAnsi="Arial" w:cs="Arial"/>
        </w:rPr>
        <w:t>toward</w:t>
      </w:r>
      <w:r w:rsidRPr="006B2CC0">
        <w:rPr>
          <w:rFonts w:ascii="Arial" w:hAnsi="Arial" w:cs="Arial"/>
        </w:rPr>
        <w:t xml:space="preserve"> you, you would expect…</w:t>
      </w:r>
    </w:p>
    <w:p w14:paraId="476F5B25" w14:textId="511E95CF" w:rsidR="00D858F6" w:rsidRPr="006B2CC0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 xml:space="preserve">Your pupils and airways to dilate, and </w:t>
      </w:r>
      <w:r w:rsidR="00DE451A">
        <w:rPr>
          <w:rFonts w:ascii="Arial" w:hAnsi="Arial" w:cs="Arial"/>
        </w:rPr>
        <w:t xml:space="preserve">your </w:t>
      </w:r>
      <w:r w:rsidRPr="006B2CC0">
        <w:rPr>
          <w:rFonts w:ascii="Arial" w:hAnsi="Arial" w:cs="Arial"/>
        </w:rPr>
        <w:t xml:space="preserve">heart rate </w:t>
      </w:r>
      <w:r w:rsidR="00DE451A">
        <w:rPr>
          <w:rFonts w:ascii="Arial" w:hAnsi="Arial" w:cs="Arial"/>
        </w:rPr>
        <w:t xml:space="preserve">to </w:t>
      </w:r>
      <w:r w:rsidRPr="006B2CC0">
        <w:rPr>
          <w:rFonts w:ascii="Arial" w:hAnsi="Arial" w:cs="Arial"/>
        </w:rPr>
        <w:t>increase</w:t>
      </w:r>
      <w:r w:rsidR="00DE451A">
        <w:rPr>
          <w:rFonts w:ascii="Arial" w:hAnsi="Arial" w:cs="Arial"/>
        </w:rPr>
        <w:t>.</w:t>
      </w:r>
    </w:p>
    <w:p w14:paraId="16086BAB" w14:textId="7F8CB32E" w:rsidR="00D858F6" w:rsidRPr="006B2CC0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 xml:space="preserve">Your pupils and airways to constrict, and </w:t>
      </w:r>
      <w:r w:rsidR="00DE451A">
        <w:rPr>
          <w:rFonts w:ascii="Arial" w:hAnsi="Arial" w:cs="Arial"/>
        </w:rPr>
        <w:t xml:space="preserve">your </w:t>
      </w:r>
      <w:r w:rsidRPr="006B2CC0">
        <w:rPr>
          <w:rFonts w:ascii="Arial" w:hAnsi="Arial" w:cs="Arial"/>
        </w:rPr>
        <w:t xml:space="preserve">heart rate </w:t>
      </w:r>
      <w:r w:rsidR="00DE451A">
        <w:rPr>
          <w:rFonts w:ascii="Arial" w:hAnsi="Arial" w:cs="Arial"/>
        </w:rPr>
        <w:t xml:space="preserve">to </w:t>
      </w:r>
      <w:r w:rsidRPr="006B2CC0">
        <w:rPr>
          <w:rFonts w:ascii="Arial" w:hAnsi="Arial" w:cs="Arial"/>
        </w:rPr>
        <w:t>increase</w:t>
      </w:r>
      <w:r w:rsidR="00DE451A">
        <w:rPr>
          <w:rFonts w:ascii="Arial" w:hAnsi="Arial" w:cs="Arial"/>
        </w:rPr>
        <w:t>.</w:t>
      </w:r>
    </w:p>
    <w:p w14:paraId="5C172EB3" w14:textId="5E7A8BCC" w:rsidR="00D858F6" w:rsidRPr="006B2CC0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 xml:space="preserve">Your airways to dilate, </w:t>
      </w:r>
      <w:r w:rsidR="00DE451A">
        <w:rPr>
          <w:rFonts w:ascii="Arial" w:hAnsi="Arial" w:cs="Arial"/>
        </w:rPr>
        <w:t xml:space="preserve">your </w:t>
      </w:r>
      <w:r w:rsidRPr="006B2CC0">
        <w:rPr>
          <w:rFonts w:ascii="Arial" w:hAnsi="Arial" w:cs="Arial"/>
        </w:rPr>
        <w:t xml:space="preserve">pupils to constrict, and </w:t>
      </w:r>
      <w:r w:rsidR="00DE451A">
        <w:rPr>
          <w:rFonts w:ascii="Arial" w:hAnsi="Arial" w:cs="Arial"/>
        </w:rPr>
        <w:t xml:space="preserve">your </w:t>
      </w:r>
      <w:r w:rsidRPr="006B2CC0">
        <w:rPr>
          <w:rFonts w:ascii="Arial" w:hAnsi="Arial" w:cs="Arial"/>
        </w:rPr>
        <w:t xml:space="preserve">heart rate </w:t>
      </w:r>
      <w:r w:rsidR="00DE451A">
        <w:rPr>
          <w:rFonts w:ascii="Arial" w:hAnsi="Arial" w:cs="Arial"/>
        </w:rPr>
        <w:t xml:space="preserve">to </w:t>
      </w:r>
      <w:r w:rsidRPr="006B2CC0">
        <w:rPr>
          <w:rFonts w:ascii="Arial" w:hAnsi="Arial" w:cs="Arial"/>
        </w:rPr>
        <w:t>decrease</w:t>
      </w:r>
      <w:r w:rsidR="00DE451A">
        <w:rPr>
          <w:rFonts w:ascii="Arial" w:hAnsi="Arial" w:cs="Arial"/>
        </w:rPr>
        <w:t>.</w:t>
      </w:r>
    </w:p>
    <w:p w14:paraId="183FAE6E" w14:textId="2AEF389C" w:rsidR="00A6535E" w:rsidRPr="006B2CC0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 xml:space="preserve">Your airways to constrict, </w:t>
      </w:r>
      <w:r w:rsidR="00DE451A">
        <w:rPr>
          <w:rFonts w:ascii="Arial" w:hAnsi="Arial" w:cs="Arial"/>
        </w:rPr>
        <w:t xml:space="preserve">your </w:t>
      </w:r>
      <w:r w:rsidRPr="006B2CC0">
        <w:rPr>
          <w:rFonts w:ascii="Arial" w:hAnsi="Arial" w:cs="Arial"/>
        </w:rPr>
        <w:t xml:space="preserve">pupils to dilate, and </w:t>
      </w:r>
      <w:r w:rsidR="00DE451A">
        <w:rPr>
          <w:rFonts w:ascii="Arial" w:hAnsi="Arial" w:cs="Arial"/>
        </w:rPr>
        <w:t xml:space="preserve">your </w:t>
      </w:r>
      <w:r w:rsidRPr="006B2CC0">
        <w:rPr>
          <w:rFonts w:ascii="Arial" w:hAnsi="Arial" w:cs="Arial"/>
        </w:rPr>
        <w:t>heart rate</w:t>
      </w:r>
      <w:r w:rsidR="00DE451A">
        <w:rPr>
          <w:rFonts w:ascii="Arial" w:hAnsi="Arial" w:cs="Arial"/>
        </w:rPr>
        <w:t xml:space="preserve"> to</w:t>
      </w:r>
      <w:r w:rsidRPr="006B2CC0">
        <w:rPr>
          <w:rFonts w:ascii="Arial" w:hAnsi="Arial" w:cs="Arial"/>
        </w:rPr>
        <w:t xml:space="preserve"> increase</w:t>
      </w:r>
      <w:r w:rsidR="00DE451A">
        <w:rPr>
          <w:rFonts w:ascii="Arial" w:hAnsi="Arial" w:cs="Arial"/>
        </w:rPr>
        <w:t>.</w:t>
      </w:r>
    </w:p>
    <w:p w14:paraId="08FA0CEE" w14:textId="5A935A98" w:rsidR="00D858F6" w:rsidRPr="006B2CC0" w:rsidRDefault="00BD716E" w:rsidP="00BD716E">
      <w:pPr>
        <w:pStyle w:val="ListParagraph"/>
        <w:tabs>
          <w:tab w:val="left" w:pos="8160"/>
        </w:tabs>
        <w:spacing w:line="360" w:lineRule="auto"/>
        <w:ind w:left="1800"/>
        <w:rPr>
          <w:rFonts w:ascii="Arial" w:hAnsi="Arial" w:cs="Arial"/>
        </w:rPr>
      </w:pPr>
      <w:r w:rsidRPr="006B2CC0">
        <w:rPr>
          <w:rFonts w:ascii="Arial" w:hAnsi="Arial" w:cs="Arial"/>
        </w:rPr>
        <w:tab/>
      </w:r>
    </w:p>
    <w:p w14:paraId="76C3760B" w14:textId="1E5EA4A0" w:rsidR="00D858F6" w:rsidRPr="006B2CC0" w:rsidRDefault="00D858F6" w:rsidP="00133851">
      <w:pPr>
        <w:pStyle w:val="ListParagraph"/>
        <w:numPr>
          <w:ilvl w:val="0"/>
          <w:numId w:val="1"/>
        </w:numPr>
        <w:spacing w:line="360" w:lineRule="auto"/>
        <w:ind w:left="-360"/>
        <w:rPr>
          <w:rFonts w:ascii="Arial" w:hAnsi="Arial" w:cs="Arial"/>
        </w:rPr>
      </w:pPr>
      <w:r w:rsidRPr="006B2CC0">
        <w:rPr>
          <w:rFonts w:ascii="Arial" w:hAnsi="Arial" w:cs="Arial"/>
        </w:rPr>
        <w:t>A threat like this would activate the fight</w:t>
      </w:r>
      <w:r w:rsidR="00924CC4">
        <w:rPr>
          <w:rFonts w:ascii="Arial" w:hAnsi="Arial" w:cs="Arial"/>
        </w:rPr>
        <w:t>-</w:t>
      </w:r>
      <w:r w:rsidRPr="006B2CC0">
        <w:rPr>
          <w:rFonts w:ascii="Arial" w:hAnsi="Arial" w:cs="Arial"/>
        </w:rPr>
        <w:t>or</w:t>
      </w:r>
      <w:r w:rsidR="00924CC4">
        <w:rPr>
          <w:rFonts w:ascii="Arial" w:hAnsi="Arial" w:cs="Arial"/>
        </w:rPr>
        <w:t>-</w:t>
      </w:r>
      <w:r w:rsidRPr="006B2CC0">
        <w:rPr>
          <w:rFonts w:ascii="Arial" w:hAnsi="Arial" w:cs="Arial"/>
        </w:rPr>
        <w:t>flight response until…</w:t>
      </w:r>
    </w:p>
    <w:p w14:paraId="43947BCE" w14:textId="2FDE408E" w:rsidR="00D858F6" w:rsidRPr="006B2CC0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>You listen to calming music</w:t>
      </w:r>
      <w:r w:rsidR="00924CC4">
        <w:rPr>
          <w:rFonts w:ascii="Arial" w:hAnsi="Arial" w:cs="Arial"/>
        </w:rPr>
        <w:t>.</w:t>
      </w:r>
    </w:p>
    <w:p w14:paraId="325E78C3" w14:textId="7C5F446D" w:rsidR="00D858F6" w:rsidRPr="006B2CC0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>The threat is no longer present</w:t>
      </w:r>
      <w:r w:rsidR="00924CC4">
        <w:rPr>
          <w:rFonts w:ascii="Arial" w:hAnsi="Arial" w:cs="Arial"/>
        </w:rPr>
        <w:t>.</w:t>
      </w:r>
    </w:p>
    <w:p w14:paraId="6D4B8C08" w14:textId="6DD0F651" w:rsidR="00D858F6" w:rsidRPr="006B2CC0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>You calm yourself down</w:t>
      </w:r>
      <w:r w:rsidR="00924CC4">
        <w:rPr>
          <w:rFonts w:ascii="Arial" w:hAnsi="Arial" w:cs="Arial"/>
        </w:rPr>
        <w:t>.</w:t>
      </w:r>
    </w:p>
    <w:p w14:paraId="0647FBC8" w14:textId="048670D9" w:rsidR="00D858F6" w:rsidRPr="006B2CC0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>You engage in meditation</w:t>
      </w:r>
      <w:r w:rsidR="00924CC4">
        <w:rPr>
          <w:rFonts w:ascii="Arial" w:hAnsi="Arial" w:cs="Arial"/>
        </w:rPr>
        <w:t>.</w:t>
      </w:r>
    </w:p>
    <w:p w14:paraId="1292D84A" w14:textId="77777777" w:rsidR="00D858F6" w:rsidRPr="006B2CC0" w:rsidRDefault="00D858F6" w:rsidP="00133851">
      <w:pPr>
        <w:pStyle w:val="ListParagraph"/>
        <w:spacing w:line="360" w:lineRule="auto"/>
        <w:ind w:left="1800"/>
        <w:rPr>
          <w:rFonts w:ascii="Arial" w:hAnsi="Arial" w:cs="Arial"/>
        </w:rPr>
      </w:pPr>
    </w:p>
    <w:p w14:paraId="26803DF1" w14:textId="7743CB96" w:rsidR="00D858F6" w:rsidRPr="006B2CC0" w:rsidRDefault="00D858F6" w:rsidP="00133851">
      <w:pPr>
        <w:pStyle w:val="ListParagraph"/>
        <w:numPr>
          <w:ilvl w:val="0"/>
          <w:numId w:val="1"/>
        </w:numPr>
        <w:spacing w:line="360" w:lineRule="auto"/>
        <w:ind w:left="-360"/>
        <w:rPr>
          <w:rFonts w:ascii="Arial" w:hAnsi="Arial" w:cs="Arial"/>
        </w:rPr>
      </w:pPr>
      <w:r w:rsidRPr="006B2CC0">
        <w:rPr>
          <w:rFonts w:ascii="Arial" w:hAnsi="Arial" w:cs="Arial"/>
        </w:rPr>
        <w:t>What evidence strongly suggest</w:t>
      </w:r>
      <w:r w:rsidR="006C3639">
        <w:rPr>
          <w:rFonts w:ascii="Arial" w:hAnsi="Arial" w:cs="Arial"/>
        </w:rPr>
        <w:t>s</w:t>
      </w:r>
      <w:r w:rsidRPr="006B2CC0">
        <w:rPr>
          <w:rFonts w:ascii="Arial" w:hAnsi="Arial" w:cs="Arial"/>
        </w:rPr>
        <w:t xml:space="preserve"> sympathetic innervation to the skin?</w:t>
      </w:r>
    </w:p>
    <w:p w14:paraId="20D4FCBA" w14:textId="7EE63DF6" w:rsidR="00D858F6" w:rsidRPr="006B2CC0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>Sweating during a stressful job interview</w:t>
      </w:r>
      <w:r w:rsidR="006C3639">
        <w:rPr>
          <w:rFonts w:ascii="Arial" w:hAnsi="Arial" w:cs="Arial"/>
        </w:rPr>
        <w:t>.</w:t>
      </w:r>
    </w:p>
    <w:p w14:paraId="25F02B90" w14:textId="61E40BF6" w:rsidR="00D858F6" w:rsidRPr="006B2CC0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>Sweating during exercise</w:t>
      </w:r>
      <w:r w:rsidR="006C3639">
        <w:rPr>
          <w:rFonts w:ascii="Arial" w:hAnsi="Arial" w:cs="Arial"/>
        </w:rPr>
        <w:t>.</w:t>
      </w:r>
    </w:p>
    <w:p w14:paraId="29AB2A3D" w14:textId="04ABD77A" w:rsidR="00133851" w:rsidRPr="006B2CC0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>The presence of goosebumps when cold</w:t>
      </w:r>
      <w:r w:rsidR="006C3639">
        <w:rPr>
          <w:rFonts w:ascii="Arial" w:hAnsi="Arial" w:cs="Arial"/>
        </w:rPr>
        <w:t>.</w:t>
      </w:r>
    </w:p>
    <w:p w14:paraId="477F12BB" w14:textId="4F762781" w:rsidR="00D858F6" w:rsidRPr="006B2CC0" w:rsidRDefault="00D858F6" w:rsidP="00133851">
      <w:pPr>
        <w:pStyle w:val="ListParagraph"/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B2CC0">
        <w:rPr>
          <w:rFonts w:ascii="Arial" w:hAnsi="Arial" w:cs="Arial"/>
        </w:rPr>
        <w:t>Secretion of oils to prevent drying out</w:t>
      </w:r>
      <w:r w:rsidR="006C3639">
        <w:rPr>
          <w:rFonts w:ascii="Arial" w:hAnsi="Arial" w:cs="Arial"/>
        </w:rPr>
        <w:t>.</w:t>
      </w:r>
    </w:p>
    <w:sectPr w:rsidR="00D858F6" w:rsidRPr="006B2CC0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922BC" w14:textId="77777777" w:rsidR="000A0203" w:rsidRDefault="000A0203">
      <w:pPr>
        <w:spacing w:line="240" w:lineRule="auto"/>
      </w:pPr>
      <w:r>
        <w:separator/>
      </w:r>
    </w:p>
  </w:endnote>
  <w:endnote w:type="continuationSeparator" w:id="0">
    <w:p w14:paraId="6A6BAF47" w14:textId="77777777" w:rsidR="000A0203" w:rsidRDefault="000A0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65DC90" w14:textId="49AD27FE" w:rsidR="0073119F" w:rsidRPr="0073119F" w:rsidRDefault="00A6535E" w:rsidP="0073119F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STOP the Panic Attack! Activity</w:t>
    </w:r>
    <w:r w:rsidR="00BD10E2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2D4232"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2D4232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Assessment #1: </w:t>
    </w:r>
    <w:r w:rsidR="0073119F">
      <w:rPr>
        <w:rFonts w:ascii="Open Sans" w:eastAsia="Open Sans" w:hAnsi="Open Sans" w:cs="Open Sans"/>
        <w:color w:val="6091BA"/>
        <w:sz w:val="16"/>
        <w:szCs w:val="16"/>
        <w:u w:val="single"/>
      </w:rPr>
      <w:t>Pre/Post-Quiz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AE61D" w14:textId="77777777" w:rsidR="000A0203" w:rsidRDefault="000A0203">
      <w:pPr>
        <w:spacing w:line="240" w:lineRule="auto"/>
      </w:pPr>
      <w:r>
        <w:separator/>
      </w:r>
    </w:p>
  </w:footnote>
  <w:footnote w:type="continuationSeparator" w:id="0">
    <w:p w14:paraId="6077B16D" w14:textId="77777777" w:rsidR="000A0203" w:rsidRDefault="000A02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A5199"/>
    <w:multiLevelType w:val="hybridMultilevel"/>
    <w:tmpl w:val="7982D80A"/>
    <w:lvl w:ilvl="0" w:tplc="FC18D3F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77680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14BBD"/>
    <w:rsid w:val="00062052"/>
    <w:rsid w:val="00097C89"/>
    <w:rsid w:val="000A0203"/>
    <w:rsid w:val="000A66CC"/>
    <w:rsid w:val="000D2CCE"/>
    <w:rsid w:val="00133851"/>
    <w:rsid w:val="00171CEF"/>
    <w:rsid w:val="002313C6"/>
    <w:rsid w:val="0029250C"/>
    <w:rsid w:val="00293180"/>
    <w:rsid w:val="002B3051"/>
    <w:rsid w:val="002D30BE"/>
    <w:rsid w:val="002D4232"/>
    <w:rsid w:val="00363A86"/>
    <w:rsid w:val="00391D5E"/>
    <w:rsid w:val="00487AEA"/>
    <w:rsid w:val="004B1CC2"/>
    <w:rsid w:val="004F7D35"/>
    <w:rsid w:val="005C4DD6"/>
    <w:rsid w:val="00677F12"/>
    <w:rsid w:val="006B2CC0"/>
    <w:rsid w:val="006C3639"/>
    <w:rsid w:val="006C41D3"/>
    <w:rsid w:val="006E40BD"/>
    <w:rsid w:val="0073119F"/>
    <w:rsid w:val="007447D8"/>
    <w:rsid w:val="007F200E"/>
    <w:rsid w:val="00817F6E"/>
    <w:rsid w:val="00871A0A"/>
    <w:rsid w:val="0088534A"/>
    <w:rsid w:val="00895C3E"/>
    <w:rsid w:val="00922145"/>
    <w:rsid w:val="00924CC4"/>
    <w:rsid w:val="009362C2"/>
    <w:rsid w:val="009D6DF9"/>
    <w:rsid w:val="00A00085"/>
    <w:rsid w:val="00A6535E"/>
    <w:rsid w:val="00A83040"/>
    <w:rsid w:val="00AF55AE"/>
    <w:rsid w:val="00BC3D98"/>
    <w:rsid w:val="00BC6178"/>
    <w:rsid w:val="00BD10E2"/>
    <w:rsid w:val="00BD716E"/>
    <w:rsid w:val="00BE10AE"/>
    <w:rsid w:val="00C26647"/>
    <w:rsid w:val="00D334AE"/>
    <w:rsid w:val="00D858F6"/>
    <w:rsid w:val="00DE451A"/>
    <w:rsid w:val="00DF65E0"/>
    <w:rsid w:val="00F32B5E"/>
    <w:rsid w:val="00F8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58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Ellen Parrish</cp:lastModifiedBy>
  <cp:revision>2</cp:revision>
  <cp:lastPrinted>2020-02-05T17:53:00Z</cp:lastPrinted>
  <dcterms:created xsi:type="dcterms:W3CDTF">2024-10-01T18:48:00Z</dcterms:created>
  <dcterms:modified xsi:type="dcterms:W3CDTF">2024-10-01T18:48:00Z</dcterms:modified>
</cp:coreProperties>
</file>