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CDDCA" w14:textId="6429CB27" w:rsidR="000E7311" w:rsidRPr="000E7311" w:rsidRDefault="000E7311" w:rsidP="00833A5C">
      <w:pPr>
        <w:jc w:val="center"/>
        <w:rPr>
          <w:b/>
          <w:bCs/>
          <w:color w:val="FF0000"/>
          <w:sz w:val="36"/>
          <w:szCs w:val="36"/>
        </w:rPr>
      </w:pPr>
      <w:r w:rsidRPr="000E7311">
        <w:rPr>
          <w:b/>
          <w:bCs/>
          <w:sz w:val="36"/>
          <w:szCs w:val="36"/>
        </w:rPr>
        <w:t>Making Sense Assessment</w:t>
      </w:r>
      <w:r w:rsidR="00C34617">
        <w:rPr>
          <w:b/>
          <w:bCs/>
          <w:sz w:val="36"/>
          <w:szCs w:val="36"/>
        </w:rPr>
        <w:t xml:space="preserve"> </w:t>
      </w:r>
      <w:r w:rsidR="00C34617" w:rsidRPr="00C34617">
        <w:rPr>
          <w:b/>
          <w:bCs/>
          <w:color w:val="FF0000"/>
          <w:sz w:val="36"/>
          <w:szCs w:val="36"/>
        </w:rPr>
        <w:t>Answer Key</w:t>
      </w:r>
    </w:p>
    <w:p w14:paraId="27C5837F" w14:textId="77777777" w:rsidR="000E7311" w:rsidRPr="00734132" w:rsidRDefault="000E7311" w:rsidP="000E7311">
      <w:pPr>
        <w:rPr>
          <w:b/>
          <w:bCs/>
        </w:rPr>
      </w:pPr>
    </w:p>
    <w:p w14:paraId="5F52754D" w14:textId="2F930940" w:rsidR="000E7311" w:rsidRPr="001E58A4" w:rsidRDefault="000E7311" w:rsidP="000E7311">
      <w:r w:rsidRPr="001E58A4">
        <w:t>Now that you have drawn a homunculus and understood how specific areas of the brain are responsible for specific muscle functions, it</w:t>
      </w:r>
      <w:r w:rsidR="00523DF5">
        <w:t>’</w:t>
      </w:r>
      <w:r w:rsidRPr="001E58A4">
        <w:t>s time to expand your knowledge and reflect on what you</w:t>
      </w:r>
      <w:r w:rsidR="00523DF5">
        <w:t>’</w:t>
      </w:r>
      <w:r w:rsidRPr="001E58A4">
        <w:t>ve learned. Use the science and engineering skills you</w:t>
      </w:r>
      <w:r w:rsidR="00523DF5">
        <w:t>’</w:t>
      </w:r>
      <w:r w:rsidRPr="001E58A4">
        <w:t>ve learned to answer the following questions:</w:t>
      </w:r>
    </w:p>
    <w:p w14:paraId="796B06D3" w14:textId="77777777" w:rsidR="000E7311" w:rsidRPr="001E58A4" w:rsidRDefault="000E7311" w:rsidP="000E7311"/>
    <w:p w14:paraId="19F1D686" w14:textId="1C5D106D" w:rsidR="000E7311" w:rsidRPr="001E58A4" w:rsidRDefault="000E7311" w:rsidP="001E58A4">
      <w:pPr>
        <w:pStyle w:val="ListParagraph"/>
        <w:numPr>
          <w:ilvl w:val="0"/>
          <w:numId w:val="7"/>
        </w:numPr>
        <w:ind w:left="360"/>
        <w:rPr>
          <w:rFonts w:ascii="Arial" w:hAnsi="Arial" w:cs="Arial"/>
          <w:sz w:val="22"/>
          <w:szCs w:val="22"/>
        </w:rPr>
      </w:pPr>
      <w:r w:rsidRPr="001E58A4">
        <w:rPr>
          <w:rFonts w:ascii="Arial" w:hAnsi="Arial" w:cs="Arial"/>
          <w:sz w:val="22"/>
          <w:szCs w:val="22"/>
        </w:rPr>
        <w:t>M</w:t>
      </w:r>
      <w:r w:rsidR="00DC7631">
        <w:rPr>
          <w:rFonts w:ascii="Arial" w:hAnsi="Arial" w:cs="Arial"/>
          <w:sz w:val="22"/>
          <w:szCs w:val="22"/>
        </w:rPr>
        <w:t xml:space="preserve">ultiple </w:t>
      </w:r>
      <w:r w:rsidR="00101912">
        <w:rPr>
          <w:rFonts w:ascii="Arial" w:hAnsi="Arial" w:cs="Arial"/>
          <w:sz w:val="22"/>
          <w:szCs w:val="22"/>
        </w:rPr>
        <w:t>s</w:t>
      </w:r>
      <w:r w:rsidR="00DC7631">
        <w:rPr>
          <w:rFonts w:ascii="Arial" w:hAnsi="Arial" w:cs="Arial"/>
          <w:sz w:val="22"/>
          <w:szCs w:val="22"/>
        </w:rPr>
        <w:t>clerosis</w:t>
      </w:r>
      <w:r w:rsidRPr="001E58A4">
        <w:rPr>
          <w:rFonts w:ascii="Arial" w:hAnsi="Arial" w:cs="Arial"/>
          <w:sz w:val="22"/>
          <w:szCs w:val="22"/>
        </w:rPr>
        <w:t xml:space="preserve"> </w:t>
      </w:r>
      <w:r w:rsidR="00DC7631">
        <w:rPr>
          <w:rFonts w:ascii="Arial" w:hAnsi="Arial" w:cs="Arial"/>
          <w:sz w:val="22"/>
          <w:szCs w:val="22"/>
        </w:rPr>
        <w:t xml:space="preserve">(MS) </w:t>
      </w:r>
      <w:r w:rsidRPr="001E58A4">
        <w:rPr>
          <w:rFonts w:ascii="Arial" w:hAnsi="Arial" w:cs="Arial"/>
          <w:sz w:val="22"/>
          <w:szCs w:val="22"/>
        </w:rPr>
        <w:t>is an autoimmune disease wherein the myelin sheath on the neurons is destroyed, and the signal is not transmitted across the synapse. Explain how a medication helping MS would solve this problem.</w:t>
      </w:r>
    </w:p>
    <w:p w14:paraId="6DBF8E8C" w14:textId="77777777" w:rsidR="000E7311" w:rsidRPr="001E58A4" w:rsidRDefault="000E7311" w:rsidP="001E58A4">
      <w:pPr>
        <w:ind w:left="360"/>
      </w:pPr>
    </w:p>
    <w:p w14:paraId="2495FA77" w14:textId="69B42E78" w:rsidR="000E7311" w:rsidRDefault="00C34617" w:rsidP="001E58A4">
      <w:pPr>
        <w:ind w:left="360"/>
        <w:rPr>
          <w:color w:val="FF0000"/>
        </w:rPr>
      </w:pPr>
      <w:r>
        <w:rPr>
          <w:color w:val="FF0000"/>
        </w:rPr>
        <w:t>Potential answer:</w:t>
      </w:r>
    </w:p>
    <w:p w14:paraId="653C4F5B" w14:textId="57D890DA" w:rsidR="00C34617" w:rsidRPr="00C34617" w:rsidRDefault="00C34617" w:rsidP="001E58A4">
      <w:pPr>
        <w:ind w:left="360"/>
        <w:rPr>
          <w:color w:val="FF0000"/>
          <w:lang w:val="en-US"/>
        </w:rPr>
      </w:pPr>
      <w:r w:rsidRPr="00C34617">
        <w:rPr>
          <w:color w:val="FF0000"/>
        </w:rPr>
        <w:t>A medication for MS would help stop the immune system from attacking the myelin sheath. This would protect the nerves so signals from the brain can still travel to the muscles. Some medicines might also help fix the damaged myelin so the signals go faster and smoother. This is important because we learned that certain parts of the brain control different body parts, and if the signals don’t get through, the muscles won’t move right. The medicine helps keep the communication working between the brain and the muscles.</w:t>
      </w:r>
    </w:p>
    <w:p w14:paraId="1429A1BF" w14:textId="77777777" w:rsidR="001E58A4" w:rsidRPr="001E58A4" w:rsidRDefault="001E58A4" w:rsidP="001E58A4">
      <w:pPr>
        <w:ind w:left="360"/>
        <w:rPr>
          <w:color w:val="FF0000"/>
        </w:rPr>
      </w:pPr>
    </w:p>
    <w:p w14:paraId="4C5BF246" w14:textId="77777777" w:rsidR="001E58A4" w:rsidRPr="001E58A4" w:rsidRDefault="001E58A4" w:rsidP="001E58A4">
      <w:pPr>
        <w:ind w:left="360"/>
        <w:rPr>
          <w:color w:val="FF0000"/>
        </w:rPr>
      </w:pPr>
    </w:p>
    <w:p w14:paraId="7E878707" w14:textId="77777777" w:rsidR="001E58A4" w:rsidRPr="001E58A4" w:rsidRDefault="001E58A4" w:rsidP="001E58A4">
      <w:pPr>
        <w:ind w:left="360"/>
        <w:rPr>
          <w:color w:val="FF0000"/>
        </w:rPr>
      </w:pPr>
    </w:p>
    <w:p w14:paraId="24707419" w14:textId="77777777" w:rsidR="001E58A4" w:rsidRPr="001E58A4" w:rsidRDefault="001E58A4" w:rsidP="001E58A4">
      <w:pPr>
        <w:ind w:left="360"/>
      </w:pPr>
    </w:p>
    <w:p w14:paraId="28B66DF7" w14:textId="77777777" w:rsidR="000E7311" w:rsidRPr="001E58A4" w:rsidRDefault="000E7311" w:rsidP="001E58A4">
      <w:pPr>
        <w:ind w:left="360"/>
        <w:rPr>
          <w:color w:val="FF0000"/>
        </w:rPr>
      </w:pPr>
    </w:p>
    <w:p w14:paraId="79A57092" w14:textId="77777777" w:rsidR="000E7311" w:rsidRDefault="000E7311" w:rsidP="001E58A4">
      <w:pPr>
        <w:pStyle w:val="ListParagraph"/>
        <w:numPr>
          <w:ilvl w:val="0"/>
          <w:numId w:val="7"/>
        </w:numPr>
        <w:ind w:left="360"/>
        <w:rPr>
          <w:rFonts w:ascii="Arial" w:hAnsi="Arial" w:cs="Arial"/>
          <w:sz w:val="22"/>
          <w:szCs w:val="22"/>
        </w:rPr>
      </w:pPr>
      <w:r w:rsidRPr="001E58A4">
        <w:rPr>
          <w:rFonts w:ascii="Arial" w:hAnsi="Arial" w:cs="Arial"/>
          <w:sz w:val="22"/>
          <w:szCs w:val="22"/>
        </w:rPr>
        <w:t>Drug addiction is becoming an issue with teens in America. Explain addiction based on the physiology of the synapse.</w:t>
      </w:r>
    </w:p>
    <w:p w14:paraId="42DD419F" w14:textId="77777777" w:rsidR="00C34617" w:rsidRDefault="00C34617" w:rsidP="00C34617"/>
    <w:p w14:paraId="707DE01A" w14:textId="77777777" w:rsidR="00C34617" w:rsidRDefault="00C34617" w:rsidP="00C34617">
      <w:pPr>
        <w:ind w:left="360"/>
        <w:rPr>
          <w:color w:val="FF0000"/>
        </w:rPr>
      </w:pPr>
      <w:r>
        <w:rPr>
          <w:color w:val="FF0000"/>
        </w:rPr>
        <w:t>Potential answer:</w:t>
      </w:r>
    </w:p>
    <w:p w14:paraId="5339A5F3" w14:textId="2269D7D4" w:rsidR="00C34617" w:rsidRDefault="00C34617" w:rsidP="00C34617">
      <w:pPr>
        <w:ind w:left="360"/>
        <w:rPr>
          <w:color w:val="FF0000"/>
        </w:rPr>
      </w:pPr>
      <w:r w:rsidRPr="00C34617">
        <w:rPr>
          <w:color w:val="FF0000"/>
        </w:rPr>
        <w:t>Addiction happens when drugs change how the synapse works in the brain. Normally, messages are sent between neurons using chemicals called neurotransmitters. When someone uses a drug, it can make the brain release way more of these chemicals</w:t>
      </w:r>
      <w:r w:rsidR="002A5306">
        <w:rPr>
          <w:color w:val="FF0000"/>
        </w:rPr>
        <w:t xml:space="preserve">, </w:t>
      </w:r>
      <w:r w:rsidRPr="00C34617">
        <w:rPr>
          <w:color w:val="FF0000"/>
        </w:rPr>
        <w:t>especially ones that make you feel good, like dopamine. Over time, the brain gets used to the extra chemicals and stops making as much on its own or removes some receptors. This means the person needs more of the drug to feel the same effect, which leads to addiction. The brain becomes dependent on the drug to send messages across the synapse.</w:t>
      </w:r>
    </w:p>
    <w:p w14:paraId="356EA35C" w14:textId="77777777" w:rsidR="00C34617" w:rsidRPr="00C34617" w:rsidRDefault="00C34617" w:rsidP="00C34617"/>
    <w:p w14:paraId="3B9C9BDF" w14:textId="5DAEAF72" w:rsidR="0096687A" w:rsidRPr="00212944" w:rsidRDefault="0096687A" w:rsidP="003D7B84">
      <w:pPr>
        <w:rPr>
          <w:color w:val="FF0000"/>
        </w:rPr>
      </w:pPr>
    </w:p>
    <w:sectPr w:rsidR="0096687A" w:rsidRPr="00212944">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09B32" w14:textId="77777777" w:rsidR="002631DD" w:rsidRDefault="002631DD">
      <w:pPr>
        <w:spacing w:line="240" w:lineRule="auto"/>
      </w:pPr>
      <w:r>
        <w:separator/>
      </w:r>
    </w:p>
  </w:endnote>
  <w:endnote w:type="continuationSeparator" w:id="0">
    <w:p w14:paraId="5BB113FA" w14:textId="77777777" w:rsidR="002631DD" w:rsidRDefault="002631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panose1 w:val="020B0606030504020204"/>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5AD2E" w14:textId="77777777" w:rsidR="00630285" w:rsidRDefault="00630285" w:rsidP="00630285">
    <w:pPr>
      <w:ind w:right="-720"/>
      <w:rPr>
        <w:noProof/>
        <w:lang w:val="en-US"/>
      </w:rPr>
    </w:pPr>
  </w:p>
  <w:p w14:paraId="59BD92E2" w14:textId="60FEEAC7" w:rsidR="00833A5C" w:rsidRPr="00833A5C" w:rsidRDefault="00630285" w:rsidP="00833A5C">
    <w:pPr>
      <w:tabs>
        <w:tab w:val="left" w:pos="6710"/>
      </w:tabs>
      <w:ind w:left="-720" w:right="-720"/>
      <w:rPr>
        <w:rFonts w:ascii="Open Sans" w:eastAsia="Open Sans" w:hAnsi="Open Sans" w:cs="Open Sans"/>
        <w:color w:val="6091BA"/>
        <w:sz w:val="16"/>
        <w:szCs w:val="16"/>
        <w:u w:val="single"/>
      </w:rPr>
    </w:pPr>
    <w:r>
      <w:rPr>
        <w:noProof/>
      </w:rPr>
      <w:drawing>
        <wp:anchor distT="0" distB="0" distL="114300" distR="114300" simplePos="0" relativeHeight="251659264" behindDoc="0" locked="0" layoutInCell="1" allowOverlap="1" wp14:anchorId="3AA449DD" wp14:editId="4BB28943">
          <wp:simplePos x="0" y="0"/>
          <wp:positionH relativeFrom="column">
            <wp:posOffset>4667250</wp:posOffset>
          </wp:positionH>
          <wp:positionV relativeFrom="paragraph">
            <wp:posOffset>91440</wp:posOffset>
          </wp:positionV>
          <wp:extent cx="1403350" cy="330200"/>
          <wp:effectExtent l="0" t="0" r="6350" b="0"/>
          <wp:wrapSquare wrapText="bothSides"/>
          <wp:docPr id="1094350196" name="Google Shape;94;p1"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1094350196" name="Google Shape;94;p1" descr="A green logo with a check mark&#10;&#10;Description automatically generated"/>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140335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1B48B159" wp14:editId="4EC86D49">
          <wp:extent cx="2844800" cy="533400"/>
          <wp:effectExtent l="0" t="0" r="0" b="0"/>
          <wp:docPr id="1528596025" name="Picture 1528596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52137"/>
                  <a:stretch/>
                </pic:blipFill>
                <pic:spPr bwMode="auto">
                  <a:xfrm>
                    <a:off x="0" y="0"/>
                    <a:ext cx="2844800" cy="533400"/>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Hlk184832190"/>
    <w:r w:rsidR="00833A5C" w:rsidRPr="00833A5C">
      <w:rPr>
        <w:rFonts w:ascii="Open Sans" w:eastAsia="Open Sans" w:hAnsi="Open Sans" w:cs="Open Sans"/>
        <w:color w:val="6091BA"/>
        <w:sz w:val="16"/>
        <w:szCs w:val="16"/>
        <w:u w:val="single"/>
      </w:rPr>
      <w:t xml:space="preserve"> </w:t>
    </w:r>
  </w:p>
  <w:p w14:paraId="2F9367CB" w14:textId="2B53C8E4" w:rsidR="00833A5C" w:rsidRDefault="00833A5C" w:rsidP="00833A5C">
    <w:pPr>
      <w:tabs>
        <w:tab w:val="left" w:pos="6710"/>
      </w:tabs>
      <w:ind w:left="-720" w:right="-720"/>
      <w:rPr>
        <w:rFonts w:ascii="Open Sans" w:eastAsia="Open Sans" w:hAnsi="Open Sans" w:cs="Open Sans"/>
        <w:color w:val="6091BA"/>
        <w:sz w:val="16"/>
        <w:szCs w:val="16"/>
        <w:u w:val="single"/>
      </w:rPr>
    </w:pPr>
    <w:r w:rsidRPr="00833A5C">
      <w:rPr>
        <w:rFonts w:ascii="Open Sans" w:eastAsia="Open Sans" w:hAnsi="Open Sans" w:cs="Open Sans"/>
        <w:color w:val="6091BA"/>
        <w:sz w:val="16"/>
        <w:szCs w:val="16"/>
        <w:u w:val="single"/>
      </w:rPr>
      <w:t xml:space="preserve">Mapping Neuron Recruitment for Muscle Action </w:t>
    </w:r>
    <w:bookmarkEnd w:id="0"/>
    <w:r w:rsidRPr="00833A5C">
      <w:rPr>
        <w:rFonts w:ascii="Open Sans" w:eastAsia="Open Sans" w:hAnsi="Open Sans" w:cs="Open Sans"/>
        <w:color w:val="6091BA"/>
        <w:sz w:val="16"/>
        <w:szCs w:val="16"/>
        <w:u w:val="single"/>
      </w:rPr>
      <w:t xml:space="preserve">Activity – </w:t>
    </w:r>
    <w:r>
      <w:rPr>
        <w:rFonts w:ascii="Open Sans" w:eastAsia="Open Sans" w:hAnsi="Open Sans" w:cs="Open Sans"/>
        <w:color w:val="6091BA"/>
        <w:sz w:val="16"/>
        <w:szCs w:val="16"/>
        <w:u w:val="single"/>
      </w:rPr>
      <w:t xml:space="preserve">Making Sense </w:t>
    </w:r>
    <w:r w:rsidRPr="00833A5C">
      <w:rPr>
        <w:rFonts w:ascii="Open Sans" w:eastAsia="Open Sans" w:hAnsi="Open Sans" w:cs="Open Sans"/>
        <w:color w:val="6091BA"/>
        <w:sz w:val="16"/>
        <w:szCs w:val="16"/>
        <w:u w:val="single"/>
      </w:rPr>
      <w:t>Assessment</w:t>
    </w:r>
    <w:r w:rsidR="00C34617">
      <w:rPr>
        <w:rFonts w:ascii="Open Sans" w:eastAsia="Open Sans" w:hAnsi="Open Sans" w:cs="Open Sans"/>
        <w:color w:val="6091BA"/>
        <w:sz w:val="16"/>
        <w:szCs w:val="16"/>
        <w:u w:val="single"/>
      </w:rPr>
      <w:t xml:space="preserve"> Answer Key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72CDF" w14:textId="77777777" w:rsidR="002631DD" w:rsidRDefault="002631DD">
      <w:pPr>
        <w:spacing w:line="240" w:lineRule="auto"/>
      </w:pPr>
      <w:r>
        <w:separator/>
      </w:r>
    </w:p>
  </w:footnote>
  <w:footnote w:type="continuationSeparator" w:id="0">
    <w:p w14:paraId="5A6F9FD7" w14:textId="77777777" w:rsidR="002631DD" w:rsidRDefault="002631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D163C" w14:textId="77777777" w:rsidR="00630285" w:rsidRPr="001B577A" w:rsidRDefault="00630285" w:rsidP="00630285">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r>
      <w:rPr>
        <w:rFonts w:eastAsia="Open Sans"/>
        <w:b/>
        <w:color w:val="6091BA"/>
      </w:rPr>
      <w:t>:</w:t>
    </w:r>
  </w:p>
  <w:p w14:paraId="6BFEBA1A" w14:textId="00C3908D" w:rsidR="0096687A" w:rsidRPr="00630285" w:rsidRDefault="0096687A" w:rsidP="006302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47C7D"/>
    <w:multiLevelType w:val="multilevel"/>
    <w:tmpl w:val="1F8CA7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C96565"/>
    <w:multiLevelType w:val="hybridMultilevel"/>
    <w:tmpl w:val="C65C6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8255193"/>
    <w:multiLevelType w:val="multilevel"/>
    <w:tmpl w:val="9350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EA0500"/>
    <w:multiLevelType w:val="hybridMultilevel"/>
    <w:tmpl w:val="48AC4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2038E1"/>
    <w:multiLevelType w:val="hybridMultilevel"/>
    <w:tmpl w:val="D9228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F416C"/>
    <w:multiLevelType w:val="hybridMultilevel"/>
    <w:tmpl w:val="2AAA36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A502B20"/>
    <w:multiLevelType w:val="hybridMultilevel"/>
    <w:tmpl w:val="8DAA145E"/>
    <w:lvl w:ilvl="0" w:tplc="0144F5C0">
      <w:start w:val="1"/>
      <w:numFmt w:val="lowerLetter"/>
      <w:lvlText w:val="%1."/>
      <w:lvlJc w:val="left"/>
      <w:pPr>
        <w:ind w:left="0" w:hanging="360"/>
      </w:pPr>
      <w:rPr>
        <w:rFonts w:ascii="Helvetica" w:eastAsia="Times New Roman" w:hAnsi="Helvetica" w:cs="Times New Roman" w:hint="default"/>
        <w:color w:val="FF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574245554">
    <w:abstractNumId w:val="0"/>
  </w:num>
  <w:num w:numId="2" w16cid:durableId="676467910">
    <w:abstractNumId w:val="3"/>
  </w:num>
  <w:num w:numId="3" w16cid:durableId="151682216">
    <w:abstractNumId w:val="6"/>
  </w:num>
  <w:num w:numId="4" w16cid:durableId="580598843">
    <w:abstractNumId w:val="4"/>
  </w:num>
  <w:num w:numId="5" w16cid:durableId="14479638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932785">
    <w:abstractNumId w:val="1"/>
  </w:num>
  <w:num w:numId="7" w16cid:durableId="5405026">
    <w:abstractNumId w:val="5"/>
  </w:num>
  <w:num w:numId="8" w16cid:durableId="1645236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87A"/>
    <w:rsid w:val="00074FDE"/>
    <w:rsid w:val="000E7311"/>
    <w:rsid w:val="00101912"/>
    <w:rsid w:val="00114D42"/>
    <w:rsid w:val="00156B75"/>
    <w:rsid w:val="00170796"/>
    <w:rsid w:val="001E58A4"/>
    <w:rsid w:val="00212944"/>
    <w:rsid w:val="0023185D"/>
    <w:rsid w:val="002631DD"/>
    <w:rsid w:val="00270328"/>
    <w:rsid w:val="002A5306"/>
    <w:rsid w:val="002B1DFC"/>
    <w:rsid w:val="0031245A"/>
    <w:rsid w:val="00331CEB"/>
    <w:rsid w:val="003411F1"/>
    <w:rsid w:val="00386D88"/>
    <w:rsid w:val="003D7B84"/>
    <w:rsid w:val="00420BD7"/>
    <w:rsid w:val="00426A54"/>
    <w:rsid w:val="00453C76"/>
    <w:rsid w:val="00464703"/>
    <w:rsid w:val="00492C74"/>
    <w:rsid w:val="004C4D6E"/>
    <w:rsid w:val="004E7553"/>
    <w:rsid w:val="00521B86"/>
    <w:rsid w:val="00523DF5"/>
    <w:rsid w:val="005D6FE1"/>
    <w:rsid w:val="0060771D"/>
    <w:rsid w:val="00630285"/>
    <w:rsid w:val="0068296B"/>
    <w:rsid w:val="006A2812"/>
    <w:rsid w:val="00833A5C"/>
    <w:rsid w:val="008E4922"/>
    <w:rsid w:val="0096687A"/>
    <w:rsid w:val="009E0F82"/>
    <w:rsid w:val="00A232DD"/>
    <w:rsid w:val="00A640CE"/>
    <w:rsid w:val="00B14428"/>
    <w:rsid w:val="00C316EE"/>
    <w:rsid w:val="00C34617"/>
    <w:rsid w:val="00C54A1C"/>
    <w:rsid w:val="00C9342B"/>
    <w:rsid w:val="00CB514E"/>
    <w:rsid w:val="00DC7631"/>
    <w:rsid w:val="00E03E49"/>
    <w:rsid w:val="00E214D4"/>
    <w:rsid w:val="00E85352"/>
    <w:rsid w:val="00E9790A"/>
    <w:rsid w:val="00EA29AC"/>
    <w:rsid w:val="00F4038E"/>
    <w:rsid w:val="00FA07EA"/>
    <w:rsid w:val="00FF61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0CBD6"/>
  <w15:docId w15:val="{8F9BC027-B4E2-4566-9526-DAB23869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30285"/>
    <w:pPr>
      <w:tabs>
        <w:tab w:val="center" w:pos="4680"/>
        <w:tab w:val="right" w:pos="9360"/>
      </w:tabs>
      <w:spacing w:line="240" w:lineRule="auto"/>
    </w:pPr>
  </w:style>
  <w:style w:type="character" w:customStyle="1" w:styleId="HeaderChar">
    <w:name w:val="Header Char"/>
    <w:basedOn w:val="DefaultParagraphFont"/>
    <w:link w:val="Header"/>
    <w:uiPriority w:val="99"/>
    <w:rsid w:val="00630285"/>
  </w:style>
  <w:style w:type="paragraph" w:styleId="Footer">
    <w:name w:val="footer"/>
    <w:basedOn w:val="Normal"/>
    <w:link w:val="FooterChar"/>
    <w:uiPriority w:val="99"/>
    <w:unhideWhenUsed/>
    <w:rsid w:val="00630285"/>
    <w:pPr>
      <w:tabs>
        <w:tab w:val="center" w:pos="4680"/>
        <w:tab w:val="right" w:pos="9360"/>
      </w:tabs>
      <w:spacing w:line="240" w:lineRule="auto"/>
    </w:pPr>
  </w:style>
  <w:style w:type="character" w:customStyle="1" w:styleId="FooterChar">
    <w:name w:val="Footer Char"/>
    <w:basedOn w:val="DefaultParagraphFont"/>
    <w:link w:val="Footer"/>
    <w:uiPriority w:val="99"/>
    <w:rsid w:val="00630285"/>
  </w:style>
  <w:style w:type="paragraph" w:styleId="ListParagraph">
    <w:name w:val="List Paragraph"/>
    <w:basedOn w:val="Normal"/>
    <w:uiPriority w:val="34"/>
    <w:qFormat/>
    <w:rsid w:val="0023185D"/>
    <w:pPr>
      <w:spacing w:line="240"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Hyperlink">
    <w:name w:val="Hyperlink"/>
    <w:basedOn w:val="DefaultParagraphFont"/>
    <w:uiPriority w:val="99"/>
    <w:unhideWhenUsed/>
    <w:rsid w:val="0060771D"/>
    <w:rPr>
      <w:color w:val="0000FF" w:themeColor="hyperlink"/>
      <w:u w:val="single"/>
    </w:rPr>
  </w:style>
  <w:style w:type="paragraph" w:styleId="NormalWeb">
    <w:name w:val="Normal (Web)"/>
    <w:basedOn w:val="Normal"/>
    <w:uiPriority w:val="99"/>
    <w:semiHidden/>
    <w:unhideWhenUsed/>
    <w:rsid w:val="0060771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60771D"/>
  </w:style>
  <w:style w:type="character" w:styleId="FollowedHyperlink">
    <w:name w:val="FollowedHyperlink"/>
    <w:basedOn w:val="DefaultParagraphFont"/>
    <w:uiPriority w:val="99"/>
    <w:semiHidden/>
    <w:unhideWhenUsed/>
    <w:rsid w:val="00C9342B"/>
    <w:rPr>
      <w:color w:val="800080" w:themeColor="followedHyperlink"/>
      <w:u w:val="single"/>
    </w:rPr>
  </w:style>
  <w:style w:type="table" w:styleId="TableGrid">
    <w:name w:val="Table Grid"/>
    <w:basedOn w:val="TableNormal"/>
    <w:uiPriority w:val="39"/>
    <w:rsid w:val="003D7B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D7B84"/>
    <w:rPr>
      <w:color w:val="605E5C"/>
      <w:shd w:val="clear" w:color="auto" w:fill="E1DFDD"/>
    </w:rPr>
  </w:style>
  <w:style w:type="paragraph" w:customStyle="1" w:styleId="text-module--defaultlight--99b43">
    <w:name w:val="text-module--defaultlight--99b43"/>
    <w:basedOn w:val="Normal"/>
    <w:rsid w:val="003D7B8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90865">
      <w:bodyDiv w:val="1"/>
      <w:marLeft w:val="0"/>
      <w:marRight w:val="0"/>
      <w:marTop w:val="0"/>
      <w:marBottom w:val="0"/>
      <w:divBdr>
        <w:top w:val="none" w:sz="0" w:space="0" w:color="auto"/>
        <w:left w:val="none" w:sz="0" w:space="0" w:color="auto"/>
        <w:bottom w:val="none" w:sz="0" w:space="0" w:color="auto"/>
        <w:right w:val="none" w:sz="0" w:space="0" w:color="auto"/>
      </w:divBdr>
    </w:div>
    <w:div w:id="217479136">
      <w:bodyDiv w:val="1"/>
      <w:marLeft w:val="0"/>
      <w:marRight w:val="0"/>
      <w:marTop w:val="0"/>
      <w:marBottom w:val="0"/>
      <w:divBdr>
        <w:top w:val="none" w:sz="0" w:space="0" w:color="auto"/>
        <w:left w:val="none" w:sz="0" w:space="0" w:color="auto"/>
        <w:bottom w:val="none" w:sz="0" w:space="0" w:color="auto"/>
        <w:right w:val="none" w:sz="0" w:space="0" w:color="auto"/>
      </w:divBdr>
    </w:div>
    <w:div w:id="693194957">
      <w:bodyDiv w:val="1"/>
      <w:marLeft w:val="0"/>
      <w:marRight w:val="0"/>
      <w:marTop w:val="0"/>
      <w:marBottom w:val="0"/>
      <w:divBdr>
        <w:top w:val="none" w:sz="0" w:space="0" w:color="auto"/>
        <w:left w:val="none" w:sz="0" w:space="0" w:color="auto"/>
        <w:bottom w:val="none" w:sz="0" w:space="0" w:color="auto"/>
        <w:right w:val="none" w:sz="0" w:space="0" w:color="auto"/>
      </w:divBdr>
    </w:div>
    <w:div w:id="808085551">
      <w:bodyDiv w:val="1"/>
      <w:marLeft w:val="0"/>
      <w:marRight w:val="0"/>
      <w:marTop w:val="0"/>
      <w:marBottom w:val="0"/>
      <w:divBdr>
        <w:top w:val="none" w:sz="0" w:space="0" w:color="auto"/>
        <w:left w:val="none" w:sz="0" w:space="0" w:color="auto"/>
        <w:bottom w:val="none" w:sz="0" w:space="0" w:color="auto"/>
        <w:right w:val="none" w:sz="0" w:space="0" w:color="auto"/>
      </w:divBdr>
    </w:div>
    <w:div w:id="1340547482">
      <w:bodyDiv w:val="1"/>
      <w:marLeft w:val="0"/>
      <w:marRight w:val="0"/>
      <w:marTop w:val="0"/>
      <w:marBottom w:val="0"/>
      <w:divBdr>
        <w:top w:val="none" w:sz="0" w:space="0" w:color="auto"/>
        <w:left w:val="none" w:sz="0" w:space="0" w:color="auto"/>
        <w:bottom w:val="none" w:sz="0" w:space="0" w:color="auto"/>
        <w:right w:val="none" w:sz="0" w:space="0" w:color="auto"/>
      </w:divBdr>
    </w:div>
    <w:div w:id="1380015730">
      <w:bodyDiv w:val="1"/>
      <w:marLeft w:val="0"/>
      <w:marRight w:val="0"/>
      <w:marTop w:val="0"/>
      <w:marBottom w:val="0"/>
      <w:divBdr>
        <w:top w:val="none" w:sz="0" w:space="0" w:color="auto"/>
        <w:left w:val="none" w:sz="0" w:space="0" w:color="auto"/>
        <w:bottom w:val="none" w:sz="0" w:space="0" w:color="auto"/>
        <w:right w:val="none" w:sz="0" w:space="0" w:color="auto"/>
      </w:divBdr>
    </w:div>
    <w:div w:id="1447382754">
      <w:bodyDiv w:val="1"/>
      <w:marLeft w:val="0"/>
      <w:marRight w:val="0"/>
      <w:marTop w:val="0"/>
      <w:marBottom w:val="0"/>
      <w:divBdr>
        <w:top w:val="none" w:sz="0" w:space="0" w:color="auto"/>
        <w:left w:val="none" w:sz="0" w:space="0" w:color="auto"/>
        <w:bottom w:val="none" w:sz="0" w:space="0" w:color="auto"/>
        <w:right w:val="none" w:sz="0" w:space="0" w:color="auto"/>
      </w:divBdr>
    </w:div>
    <w:div w:id="1463303611">
      <w:bodyDiv w:val="1"/>
      <w:marLeft w:val="0"/>
      <w:marRight w:val="0"/>
      <w:marTop w:val="0"/>
      <w:marBottom w:val="0"/>
      <w:divBdr>
        <w:top w:val="none" w:sz="0" w:space="0" w:color="auto"/>
        <w:left w:val="none" w:sz="0" w:space="0" w:color="auto"/>
        <w:bottom w:val="none" w:sz="0" w:space="0" w:color="auto"/>
        <w:right w:val="none" w:sz="0" w:space="0" w:color="auto"/>
      </w:divBdr>
    </w:div>
    <w:div w:id="1472091611">
      <w:bodyDiv w:val="1"/>
      <w:marLeft w:val="0"/>
      <w:marRight w:val="0"/>
      <w:marTop w:val="0"/>
      <w:marBottom w:val="0"/>
      <w:divBdr>
        <w:top w:val="none" w:sz="0" w:space="0" w:color="auto"/>
        <w:left w:val="none" w:sz="0" w:space="0" w:color="auto"/>
        <w:bottom w:val="none" w:sz="0" w:space="0" w:color="auto"/>
        <w:right w:val="none" w:sz="0" w:space="0" w:color="auto"/>
      </w:divBdr>
    </w:div>
    <w:div w:id="1575892082">
      <w:bodyDiv w:val="1"/>
      <w:marLeft w:val="0"/>
      <w:marRight w:val="0"/>
      <w:marTop w:val="0"/>
      <w:marBottom w:val="0"/>
      <w:divBdr>
        <w:top w:val="none" w:sz="0" w:space="0" w:color="auto"/>
        <w:left w:val="none" w:sz="0" w:space="0" w:color="auto"/>
        <w:bottom w:val="none" w:sz="0" w:space="0" w:color="auto"/>
        <w:right w:val="none" w:sz="0" w:space="0" w:color="auto"/>
      </w:divBdr>
    </w:div>
    <w:div w:id="1778258204">
      <w:bodyDiv w:val="1"/>
      <w:marLeft w:val="0"/>
      <w:marRight w:val="0"/>
      <w:marTop w:val="0"/>
      <w:marBottom w:val="0"/>
      <w:divBdr>
        <w:top w:val="none" w:sz="0" w:space="0" w:color="auto"/>
        <w:left w:val="none" w:sz="0" w:space="0" w:color="auto"/>
        <w:bottom w:val="none" w:sz="0" w:space="0" w:color="auto"/>
        <w:right w:val="none" w:sz="0" w:space="0" w:color="auto"/>
      </w:divBdr>
    </w:div>
    <w:div w:id="1799106006">
      <w:bodyDiv w:val="1"/>
      <w:marLeft w:val="0"/>
      <w:marRight w:val="0"/>
      <w:marTop w:val="0"/>
      <w:marBottom w:val="0"/>
      <w:divBdr>
        <w:top w:val="none" w:sz="0" w:space="0" w:color="auto"/>
        <w:left w:val="none" w:sz="0" w:space="0" w:color="auto"/>
        <w:bottom w:val="none" w:sz="0" w:space="0" w:color="auto"/>
        <w:right w:val="none" w:sz="0" w:space="0" w:color="auto"/>
      </w:divBdr>
    </w:div>
    <w:div w:id="1867795270">
      <w:bodyDiv w:val="1"/>
      <w:marLeft w:val="0"/>
      <w:marRight w:val="0"/>
      <w:marTop w:val="0"/>
      <w:marBottom w:val="0"/>
      <w:divBdr>
        <w:top w:val="none" w:sz="0" w:space="0" w:color="auto"/>
        <w:left w:val="none" w:sz="0" w:space="0" w:color="auto"/>
        <w:bottom w:val="none" w:sz="0" w:space="0" w:color="auto"/>
        <w:right w:val="none" w:sz="0" w:space="0" w:color="auto"/>
      </w:divBdr>
    </w:div>
    <w:div w:id="1974866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Parrish</dc:creator>
  <cp:lastModifiedBy>Beth McElroy</cp:lastModifiedBy>
  <cp:revision>3</cp:revision>
  <cp:lastPrinted>2025-05-20T20:38:00Z</cp:lastPrinted>
  <dcterms:created xsi:type="dcterms:W3CDTF">2025-05-20T20:38:00Z</dcterms:created>
  <dcterms:modified xsi:type="dcterms:W3CDTF">2025-05-20T20:38:00Z</dcterms:modified>
</cp:coreProperties>
</file>