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2E5606" w:rsidRDefault="002E5606" w:rsidP="002E5606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 xml:space="preserve">Human </w:t>
      </w:r>
      <w:r w:rsidR="00231EB8">
        <w:rPr>
          <w:rFonts w:eastAsiaTheme="minorHAnsi"/>
          <w:b/>
          <w:bCs/>
          <w:color w:val="0070C0"/>
          <w:sz w:val="36"/>
        </w:rPr>
        <w:t xml:space="preserve">&amp; Robot </w:t>
      </w:r>
      <w:r>
        <w:rPr>
          <w:rFonts w:eastAsiaTheme="minorHAnsi"/>
          <w:b/>
          <w:bCs/>
          <w:color w:val="0070C0"/>
          <w:sz w:val="36"/>
        </w:rPr>
        <w:t>Reflexes Quiz</w:t>
      </w:r>
      <w:r w:rsidR="00B64564" w:rsidRPr="002E5606">
        <w:rPr>
          <w:rFonts w:eastAsiaTheme="minorHAnsi"/>
          <w:b/>
          <w:bCs/>
          <w:color w:val="0070C0"/>
          <w:sz w:val="36"/>
        </w:rPr>
        <w:t xml:space="preserve"> </w:t>
      </w:r>
      <w:r w:rsidRPr="002E5606">
        <w:rPr>
          <w:rFonts w:eastAsiaTheme="minorHAnsi"/>
          <w:b/>
          <w:bCs/>
          <w:color w:val="FF0000"/>
          <w:sz w:val="36"/>
        </w:rPr>
        <w:t>Answers</w:t>
      </w:r>
    </w:p>
    <w:p w:rsidR="00DF2076" w:rsidRDefault="00DF2076" w:rsidP="002E5606">
      <w:pPr>
        <w:tabs>
          <w:tab w:val="num" w:pos="360"/>
        </w:tabs>
        <w:ind w:left="360" w:hanging="360"/>
      </w:pPr>
      <w:r w:rsidRPr="00DF2076">
        <w:t xml:space="preserve">1. </w:t>
      </w:r>
      <w:r w:rsidRPr="00DF2076">
        <w:tab/>
      </w:r>
      <w:r w:rsidR="0006609A" w:rsidRPr="0006609A">
        <w:t>What are reflexes?</w:t>
      </w:r>
    </w:p>
    <w:p w:rsidR="002E5606" w:rsidRPr="002E5606" w:rsidRDefault="002E5606" w:rsidP="002E5606">
      <w:pPr>
        <w:ind w:left="360"/>
        <w:rPr>
          <w:color w:val="FF0000"/>
        </w:rPr>
      </w:pPr>
      <w:r w:rsidRPr="002E5606">
        <w:rPr>
          <w:color w:val="FF0000"/>
        </w:rPr>
        <w:t xml:space="preserve">A reflex is an involuntary body movement in response to something. You do not even have to think about it. </w:t>
      </w:r>
      <w:r>
        <w:rPr>
          <w:color w:val="FF0000"/>
        </w:rPr>
        <w:t>Reflexes make sure that our bodies are</w:t>
      </w:r>
      <w:r w:rsidRPr="002E5606">
        <w:rPr>
          <w:color w:val="FF0000"/>
        </w:rPr>
        <w:t xml:space="preserve"> not harmed, that is, they automatically protect our bod</w:t>
      </w:r>
      <w:r>
        <w:rPr>
          <w:color w:val="FF0000"/>
        </w:rPr>
        <w:t>ies</w:t>
      </w:r>
      <w:r w:rsidRPr="002E5606">
        <w:rPr>
          <w:color w:val="FF0000"/>
        </w:rPr>
        <w:t xml:space="preserve"> from injury.</w:t>
      </w:r>
    </w:p>
    <w:p w:rsidR="00DF2076" w:rsidRDefault="00DF2076" w:rsidP="0006609A">
      <w:pPr>
        <w:tabs>
          <w:tab w:val="left" w:pos="360"/>
        </w:tabs>
      </w:pPr>
    </w:p>
    <w:p w:rsidR="002E5606" w:rsidRDefault="002E5606" w:rsidP="0006609A">
      <w:pPr>
        <w:tabs>
          <w:tab w:val="left" w:pos="360"/>
        </w:tabs>
      </w:pPr>
    </w:p>
    <w:p w:rsidR="002E5606" w:rsidRDefault="002E5606" w:rsidP="0006609A">
      <w:pPr>
        <w:tabs>
          <w:tab w:val="left" w:pos="360"/>
        </w:tabs>
      </w:pPr>
    </w:p>
    <w:p w:rsidR="00DF2076" w:rsidRDefault="00DF2076" w:rsidP="0006609A">
      <w:pPr>
        <w:tabs>
          <w:tab w:val="left" w:pos="360"/>
        </w:tabs>
      </w:pPr>
    </w:p>
    <w:p w:rsidR="0006609A" w:rsidRPr="00DF2076" w:rsidRDefault="0006609A" w:rsidP="0006609A">
      <w:pPr>
        <w:tabs>
          <w:tab w:val="left" w:pos="360"/>
        </w:tabs>
      </w:pPr>
    </w:p>
    <w:p w:rsidR="00DF2076" w:rsidRDefault="00DF2076" w:rsidP="002E5606">
      <w:pPr>
        <w:tabs>
          <w:tab w:val="num" w:pos="360"/>
        </w:tabs>
        <w:ind w:left="360" w:hanging="360"/>
      </w:pPr>
      <w:r w:rsidRPr="00DF2076">
        <w:t xml:space="preserve">2. </w:t>
      </w:r>
      <w:r w:rsidRPr="00DF2076">
        <w:tab/>
      </w:r>
      <w:r w:rsidR="0006609A" w:rsidRPr="0006609A">
        <w:t>Provide two examples of human reflexes</w:t>
      </w:r>
      <w:r w:rsidR="002E5606">
        <w:t>.</w:t>
      </w:r>
      <w:r w:rsidR="002E5606">
        <w:br/>
        <w:t>List the “</w:t>
      </w:r>
      <w:r w:rsidR="0006609A" w:rsidRPr="0006609A">
        <w:t>stimulus-sensor-coordinator-effector-response</w:t>
      </w:r>
      <w:r w:rsidR="002E5606">
        <w:t>”</w:t>
      </w:r>
      <w:r w:rsidR="0006609A" w:rsidRPr="0006609A">
        <w:t xml:space="preserve"> components of </w:t>
      </w:r>
      <w:r w:rsidR="002E5606">
        <w:t>each</w:t>
      </w:r>
      <w:r w:rsidR="0006609A" w:rsidRPr="0006609A">
        <w:t xml:space="preserve"> reflex.</w:t>
      </w:r>
    </w:p>
    <w:p w:rsidR="002E5606" w:rsidRDefault="00B64564" w:rsidP="002E5606">
      <w:pPr>
        <w:ind w:left="360"/>
        <w:rPr>
          <w:color w:val="FF0000"/>
        </w:rPr>
      </w:pPr>
      <w:proofErr w:type="gramStart"/>
      <w:r w:rsidRPr="00B64564">
        <w:rPr>
          <w:color w:val="FF0000"/>
        </w:rPr>
        <w:t>Blinking of eye</w:t>
      </w:r>
      <w:r w:rsidR="002E5606">
        <w:rPr>
          <w:color w:val="FF0000"/>
        </w:rPr>
        <w:t>s</w:t>
      </w:r>
      <w:r w:rsidRPr="00B64564">
        <w:rPr>
          <w:color w:val="FF0000"/>
        </w:rPr>
        <w:t xml:space="preserve"> when something comes toward </w:t>
      </w:r>
      <w:r w:rsidR="002E5606">
        <w:rPr>
          <w:color w:val="FF0000"/>
        </w:rPr>
        <w:t>them</w:t>
      </w:r>
      <w:r w:rsidRPr="00B64564">
        <w:rPr>
          <w:color w:val="FF0000"/>
        </w:rPr>
        <w:t>.</w:t>
      </w:r>
      <w:proofErr w:type="gramEnd"/>
      <w:r w:rsidRPr="00B64564">
        <w:rPr>
          <w:color w:val="FF0000"/>
        </w:rPr>
        <w:t xml:space="preserve"> </w:t>
      </w:r>
    </w:p>
    <w:p w:rsidR="0006609A" w:rsidRPr="00B64564" w:rsidRDefault="00C65779" w:rsidP="002E5606">
      <w:pPr>
        <w:ind w:left="360"/>
        <w:rPr>
          <w:color w:val="FF0000"/>
        </w:rPr>
      </w:pPr>
      <w:r>
        <w:rPr>
          <w:color w:val="FF0000"/>
        </w:rPr>
        <w:t>The s</w:t>
      </w:r>
      <w:r w:rsidR="00B64564" w:rsidRPr="00B64564">
        <w:rPr>
          <w:color w:val="FF0000"/>
        </w:rPr>
        <w:t>tim</w:t>
      </w:r>
      <w:bookmarkStart w:id="0" w:name="_GoBack"/>
      <w:bookmarkEnd w:id="0"/>
      <w:r w:rsidR="00B64564" w:rsidRPr="00B64564">
        <w:rPr>
          <w:color w:val="FF0000"/>
        </w:rPr>
        <w:t>ulus</w:t>
      </w:r>
      <w:r w:rsidR="002E5606">
        <w:rPr>
          <w:color w:val="FF0000"/>
        </w:rPr>
        <w:t xml:space="preserve"> is </w:t>
      </w:r>
      <w:r w:rsidR="00B64564" w:rsidRPr="00B64564">
        <w:rPr>
          <w:color w:val="FF0000"/>
        </w:rPr>
        <w:t>something coming towards the eye</w:t>
      </w:r>
      <w:r w:rsidR="002E5606">
        <w:rPr>
          <w:color w:val="FF0000"/>
        </w:rPr>
        <w:t>(s)</w:t>
      </w:r>
      <w:r w:rsidR="00B64564" w:rsidRPr="00B64564">
        <w:rPr>
          <w:color w:val="FF0000"/>
        </w:rPr>
        <w:t xml:space="preserve">; sensor </w:t>
      </w:r>
      <w:r w:rsidR="002E5606">
        <w:rPr>
          <w:color w:val="FF0000"/>
        </w:rPr>
        <w:t>is the</w:t>
      </w:r>
      <w:r w:rsidR="00B64564" w:rsidRPr="00B64564">
        <w:rPr>
          <w:color w:val="FF0000"/>
        </w:rPr>
        <w:t xml:space="preserve"> eye; coordinator </w:t>
      </w:r>
      <w:r w:rsidR="002E5606">
        <w:rPr>
          <w:color w:val="FF0000"/>
        </w:rPr>
        <w:t>is the</w:t>
      </w:r>
      <w:r w:rsidR="00B64564" w:rsidRPr="00B64564">
        <w:rPr>
          <w:color w:val="FF0000"/>
        </w:rPr>
        <w:t xml:space="preserve"> brain; effector</w:t>
      </w:r>
      <w:r w:rsidR="002E5606">
        <w:rPr>
          <w:color w:val="FF0000"/>
        </w:rPr>
        <w:t xml:space="preserve"> is the</w:t>
      </w:r>
      <w:r w:rsidR="00B64564" w:rsidRPr="00B64564">
        <w:rPr>
          <w:color w:val="FF0000"/>
        </w:rPr>
        <w:t xml:space="preserve"> eye muscles; response </w:t>
      </w:r>
      <w:r w:rsidR="002E5606">
        <w:rPr>
          <w:color w:val="FF0000"/>
        </w:rPr>
        <w:t xml:space="preserve">is the </w:t>
      </w:r>
      <w:r w:rsidR="00B64564" w:rsidRPr="00B64564">
        <w:rPr>
          <w:color w:val="FF0000"/>
        </w:rPr>
        <w:t>blink movement</w:t>
      </w:r>
      <w:r w:rsidR="002E5606">
        <w:rPr>
          <w:color w:val="FF0000"/>
        </w:rPr>
        <w:t>.</w:t>
      </w:r>
    </w:p>
    <w:p w:rsidR="0006609A" w:rsidRDefault="0006609A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06609A" w:rsidRPr="00DF2076" w:rsidRDefault="002E5606" w:rsidP="002E5606">
      <w:pPr>
        <w:tabs>
          <w:tab w:val="num" w:pos="360"/>
        </w:tabs>
        <w:ind w:left="360" w:hanging="360"/>
      </w:pPr>
      <w:r>
        <w:t>3.</w:t>
      </w:r>
      <w:r>
        <w:tab/>
        <w:t>Describe</w:t>
      </w:r>
      <w:r w:rsidR="0006609A" w:rsidRPr="0006609A">
        <w:t xml:space="preserve"> how a robot with sensors can be used to mimic a reflex action.</w:t>
      </w:r>
    </w:p>
    <w:p w:rsidR="00DF2076" w:rsidRPr="00B64564" w:rsidRDefault="00B64564" w:rsidP="002E5606">
      <w:pPr>
        <w:ind w:left="360"/>
        <w:rPr>
          <w:color w:val="FF0000"/>
        </w:rPr>
      </w:pPr>
      <w:r w:rsidRPr="00B64564">
        <w:rPr>
          <w:color w:val="FF0000"/>
        </w:rPr>
        <w:t xml:space="preserve">Using </w:t>
      </w:r>
      <w:r w:rsidR="006375AB">
        <w:rPr>
          <w:color w:val="FF0000"/>
        </w:rPr>
        <w:t xml:space="preserve">a </w:t>
      </w:r>
      <w:r w:rsidRPr="00B64564">
        <w:rPr>
          <w:color w:val="FF0000"/>
        </w:rPr>
        <w:t xml:space="preserve">touch sensor, </w:t>
      </w:r>
      <w:r w:rsidR="006375AB">
        <w:rPr>
          <w:color w:val="FF0000"/>
        </w:rPr>
        <w:t>a</w:t>
      </w:r>
      <w:r w:rsidRPr="00B64564">
        <w:rPr>
          <w:color w:val="FF0000"/>
        </w:rPr>
        <w:t xml:space="preserve"> robot can be </w:t>
      </w:r>
      <w:r w:rsidR="006375AB">
        <w:rPr>
          <w:color w:val="FF0000"/>
        </w:rPr>
        <w:t>programmed to “</w:t>
      </w:r>
      <w:r w:rsidRPr="00B64564">
        <w:rPr>
          <w:color w:val="FF0000"/>
        </w:rPr>
        <w:t>run</w:t>
      </w:r>
      <w:r w:rsidR="006375AB">
        <w:rPr>
          <w:color w:val="FF0000"/>
        </w:rPr>
        <w:t>”</w:t>
      </w:r>
      <w:r w:rsidRPr="00B64564">
        <w:rPr>
          <w:color w:val="FF0000"/>
        </w:rPr>
        <w:t xml:space="preserve"> back quickly when the sensor is activated. This is similar to </w:t>
      </w:r>
      <w:r w:rsidR="006375AB">
        <w:rPr>
          <w:color w:val="FF0000"/>
        </w:rPr>
        <w:t xml:space="preserve">how we quickly jerk back our </w:t>
      </w:r>
      <w:r w:rsidRPr="00B64564">
        <w:rPr>
          <w:color w:val="FF0000"/>
        </w:rPr>
        <w:t>hand</w:t>
      </w:r>
      <w:r w:rsidR="006375AB">
        <w:rPr>
          <w:color w:val="FF0000"/>
        </w:rPr>
        <w:t>s</w:t>
      </w:r>
      <w:r w:rsidRPr="00B64564">
        <w:rPr>
          <w:color w:val="FF0000"/>
        </w:rPr>
        <w:t xml:space="preserve"> </w:t>
      </w:r>
      <w:r w:rsidR="006375AB">
        <w:rPr>
          <w:color w:val="FF0000"/>
        </w:rPr>
        <w:t xml:space="preserve">after touching </w:t>
      </w:r>
      <w:r w:rsidRPr="00B64564">
        <w:rPr>
          <w:color w:val="FF0000"/>
        </w:rPr>
        <w:t>hot object</w:t>
      </w:r>
      <w:r w:rsidR="006375AB">
        <w:rPr>
          <w:color w:val="FF0000"/>
        </w:rPr>
        <w:t>s</w:t>
      </w:r>
      <w:r w:rsidRPr="00B64564">
        <w:rPr>
          <w:color w:val="FF0000"/>
        </w:rPr>
        <w:t>.</w:t>
      </w:r>
    </w:p>
    <w:p w:rsidR="00DF2076" w:rsidRDefault="00DF2076" w:rsidP="00DF2076"/>
    <w:sectPr w:rsidR="00DF2076" w:rsidSect="002E560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8E" w:rsidRDefault="007C208E" w:rsidP="002E5606">
      <w:pPr>
        <w:spacing w:after="0" w:line="240" w:lineRule="auto"/>
      </w:pPr>
      <w:r>
        <w:separator/>
      </w:r>
    </w:p>
  </w:endnote>
  <w:endnote w:type="continuationSeparator" w:id="0">
    <w:p w:rsidR="007C208E" w:rsidRDefault="007C208E" w:rsidP="002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6" w:rsidRPr="002E5606" w:rsidRDefault="002E5606">
    <w:pPr>
      <w:pStyle w:val="Footer"/>
      <w:rPr>
        <w:b/>
        <w:sz w:val="20"/>
      </w:rPr>
    </w:pPr>
    <w:r>
      <w:rPr>
        <w:b/>
        <w:sz w:val="20"/>
      </w:rPr>
      <w:t xml:space="preserve">Reflecting on Human Reflexes lesson—Human </w:t>
    </w:r>
    <w:r w:rsidR="00231EB8">
      <w:rPr>
        <w:b/>
        <w:sz w:val="20"/>
      </w:rPr>
      <w:t xml:space="preserve">&amp; Robot </w:t>
    </w:r>
    <w:r>
      <w:rPr>
        <w:b/>
        <w:sz w:val="20"/>
      </w:rPr>
      <w:t xml:space="preserve">Reflexes Post-Lesson Quiz </w:t>
    </w:r>
    <w:r w:rsidRPr="00DF1674">
      <w:rPr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8E" w:rsidRDefault="007C208E" w:rsidP="002E5606">
      <w:pPr>
        <w:spacing w:after="0" w:line="240" w:lineRule="auto"/>
      </w:pPr>
      <w:r>
        <w:separator/>
      </w:r>
    </w:p>
  </w:footnote>
  <w:footnote w:type="continuationSeparator" w:id="0">
    <w:p w:rsidR="007C208E" w:rsidRDefault="007C208E" w:rsidP="002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6" w:rsidRPr="002E5606" w:rsidRDefault="002E5606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6609A"/>
    <w:rsid w:val="000947F2"/>
    <w:rsid w:val="00095414"/>
    <w:rsid w:val="001C4ECE"/>
    <w:rsid w:val="00231EB8"/>
    <w:rsid w:val="002D4269"/>
    <w:rsid w:val="002E5606"/>
    <w:rsid w:val="00433595"/>
    <w:rsid w:val="005649CB"/>
    <w:rsid w:val="006375AB"/>
    <w:rsid w:val="00673BE2"/>
    <w:rsid w:val="006E634D"/>
    <w:rsid w:val="00787D99"/>
    <w:rsid w:val="007C208E"/>
    <w:rsid w:val="007D69A3"/>
    <w:rsid w:val="008545AF"/>
    <w:rsid w:val="00872BC6"/>
    <w:rsid w:val="008C0E04"/>
    <w:rsid w:val="00AD238E"/>
    <w:rsid w:val="00B64564"/>
    <w:rsid w:val="00C45341"/>
    <w:rsid w:val="00C65779"/>
    <w:rsid w:val="00DB44A6"/>
    <w:rsid w:val="00DF2076"/>
    <w:rsid w:val="00E57338"/>
    <w:rsid w:val="00F0140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06"/>
  </w:style>
  <w:style w:type="paragraph" w:styleId="Footer">
    <w:name w:val="footer"/>
    <w:basedOn w:val="Normal"/>
    <w:link w:val="Foot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06"/>
  </w:style>
  <w:style w:type="paragraph" w:styleId="Footer">
    <w:name w:val="footer"/>
    <w:basedOn w:val="Normal"/>
    <w:link w:val="Foot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2012-11-26T18:55:00Z</dcterms:created>
  <dcterms:modified xsi:type="dcterms:W3CDTF">2013-04-17T21:40:00Z</dcterms:modified>
</cp:coreProperties>
</file>