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8F" w:rsidRPr="006853A7" w:rsidRDefault="00251E8F" w:rsidP="000F5391">
      <w:pPr>
        <w:spacing w:before="120" w:after="360" w:line="240" w:lineRule="auto"/>
        <w:jc w:val="center"/>
        <w:rPr>
          <w:sz w:val="36"/>
        </w:rPr>
      </w:pPr>
      <w:r w:rsidRPr="000F5391">
        <w:rPr>
          <w:b/>
          <w:bCs/>
          <w:sz w:val="36"/>
        </w:rPr>
        <w:t>Light Sensor Pre-</w:t>
      </w:r>
      <w:r w:rsidRPr="006853A7">
        <w:rPr>
          <w:b/>
          <w:bCs/>
          <w:sz w:val="36"/>
        </w:rPr>
        <w:t>Quiz</w:t>
      </w: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do humans sense light?</w:t>
      </w: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Pr="000F5391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>P</w:t>
      </w:r>
      <w:r w:rsidR="00251E8F" w:rsidRPr="000F5391">
        <w:rPr>
          <w:rFonts w:cs="Times New Roman"/>
          <w:b/>
          <w:szCs w:val="24"/>
        </w:rPr>
        <w:t>rovide an example “stimulus-sensor-coordinator-effector-response” f</w:t>
      </w:r>
      <w:r w:rsidRPr="000F5391">
        <w:rPr>
          <w:rFonts w:cs="Times New Roman"/>
          <w:b/>
          <w:szCs w:val="24"/>
        </w:rPr>
        <w:t xml:space="preserve">ramework using the </w:t>
      </w:r>
      <w:r w:rsidR="00F54D06">
        <w:rPr>
          <w:rFonts w:cs="Times New Roman"/>
          <w:b/>
          <w:szCs w:val="24"/>
        </w:rPr>
        <w:t xml:space="preserve">human </w:t>
      </w:r>
      <w:r w:rsidRPr="000F5391">
        <w:rPr>
          <w:rFonts w:cs="Times New Roman"/>
          <w:b/>
          <w:szCs w:val="24"/>
        </w:rPr>
        <w:t>light sensor.</w:t>
      </w: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Pr="000F5391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 xml:space="preserve">Give </w:t>
      </w:r>
      <w:r w:rsidR="008D403A">
        <w:rPr>
          <w:rFonts w:cs="Times New Roman"/>
          <w:b/>
          <w:szCs w:val="24"/>
        </w:rPr>
        <w:t xml:space="preserve">some </w:t>
      </w:r>
      <w:r w:rsidRPr="000F5391">
        <w:rPr>
          <w:rFonts w:cs="Times New Roman"/>
          <w:b/>
          <w:szCs w:val="24"/>
        </w:rPr>
        <w:t xml:space="preserve">examples of </w:t>
      </w:r>
      <w:r w:rsidR="00F54D06">
        <w:rPr>
          <w:rFonts w:cs="Times New Roman"/>
          <w:b/>
          <w:szCs w:val="24"/>
        </w:rPr>
        <w:t xml:space="preserve">light </w:t>
      </w:r>
      <w:r w:rsidRPr="000F5391">
        <w:rPr>
          <w:rFonts w:cs="Times New Roman"/>
          <w:b/>
          <w:szCs w:val="24"/>
        </w:rPr>
        <w:t>sensors in engineering systems.</w:t>
      </w:r>
    </w:p>
    <w:p w:rsidR="00695F0D" w:rsidRDefault="005A086F" w:rsidP="000F5391">
      <w:pPr>
        <w:spacing w:after="120" w:line="240" w:lineRule="auto"/>
        <w:rPr>
          <w:b/>
          <w:sz w:val="20"/>
        </w:rPr>
      </w:pPr>
    </w:p>
    <w:p w:rsidR="006853A7" w:rsidRPr="000F5391" w:rsidRDefault="006853A7" w:rsidP="006853A7">
      <w:pPr>
        <w:tabs>
          <w:tab w:val="left" w:pos="1140"/>
        </w:tabs>
        <w:spacing w:after="120" w:line="240" w:lineRule="auto"/>
        <w:rPr>
          <w:b/>
          <w:sz w:val="20"/>
        </w:rPr>
      </w:pPr>
      <w:bookmarkStart w:id="0" w:name="_GoBack"/>
      <w:bookmarkEnd w:id="0"/>
    </w:p>
    <w:sectPr w:rsidR="006853A7" w:rsidRPr="000F5391" w:rsidSect="000F5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6F" w:rsidRDefault="005A086F" w:rsidP="00251E8F">
      <w:pPr>
        <w:spacing w:after="0" w:line="240" w:lineRule="auto"/>
      </w:pPr>
      <w:r>
        <w:separator/>
      </w:r>
    </w:p>
  </w:endnote>
  <w:endnote w:type="continuationSeparator" w:id="0">
    <w:p w:rsidR="005A086F" w:rsidRDefault="005A086F" w:rsidP="002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8F" w:rsidRPr="000F5391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the </w:t>
    </w:r>
    <w:r>
      <w:rPr>
        <w:rFonts w:eastAsiaTheme="minorEastAsia"/>
        <w:b/>
        <w:sz w:val="18"/>
        <w:szCs w:val="18"/>
      </w:rPr>
      <w:t>Light Sensor Work? Lesson—Light Sensor Pre</w:t>
    </w:r>
    <w:r w:rsidRPr="007C2CA8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6F" w:rsidRDefault="005A086F" w:rsidP="00251E8F">
      <w:pPr>
        <w:spacing w:after="0" w:line="240" w:lineRule="auto"/>
      </w:pPr>
      <w:r>
        <w:separator/>
      </w:r>
    </w:p>
  </w:footnote>
  <w:footnote w:type="continuationSeparator" w:id="0">
    <w:p w:rsidR="005A086F" w:rsidRDefault="005A086F" w:rsidP="002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91" w:rsidRPr="00D4563E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432"/>
    <w:multiLevelType w:val="hybridMultilevel"/>
    <w:tmpl w:val="3CA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8F"/>
    <w:rsid w:val="00053525"/>
    <w:rsid w:val="000F5391"/>
    <w:rsid w:val="001E3A24"/>
    <w:rsid w:val="00251E8F"/>
    <w:rsid w:val="00434488"/>
    <w:rsid w:val="005075FC"/>
    <w:rsid w:val="00524D9D"/>
    <w:rsid w:val="005A086F"/>
    <w:rsid w:val="006853A7"/>
    <w:rsid w:val="0082142F"/>
    <w:rsid w:val="008C0CF6"/>
    <w:rsid w:val="008D403A"/>
    <w:rsid w:val="009C0202"/>
    <w:rsid w:val="00A9132A"/>
    <w:rsid w:val="00E03073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336F-F459-472D-9ED7-E270484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8F"/>
  </w:style>
  <w:style w:type="paragraph" w:styleId="Footer">
    <w:name w:val="footer"/>
    <w:basedOn w:val="Normal"/>
    <w:link w:val="Foot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8F"/>
  </w:style>
  <w:style w:type="paragraph" w:styleId="ListParagraph">
    <w:name w:val="List Paragraph"/>
    <w:basedOn w:val="Normal"/>
    <w:uiPriority w:val="34"/>
    <w:qFormat/>
    <w:rsid w:val="000F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2013-11-25T21:25:00Z</dcterms:created>
  <dcterms:modified xsi:type="dcterms:W3CDTF">2014-02-04T21:36:00Z</dcterms:modified>
</cp:coreProperties>
</file>