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7946F" w14:textId="76992374" w:rsidR="00976FB7" w:rsidRPr="007C3830" w:rsidRDefault="00DC7451" w:rsidP="007C3830">
      <w:pPr>
        <w:ind w:right="-720" w:hanging="720"/>
        <w:jc w:val="center"/>
        <w:rPr>
          <w:rFonts w:asciiTheme="minorBidi" w:eastAsia="Open Sans" w:hAnsiTheme="minorBidi" w:cstheme="minorBidi"/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>Alkane Resources Pre-</w:t>
      </w:r>
      <w:r w:rsidR="00252A3F">
        <w:rPr>
          <w:b/>
          <w:sz w:val="36"/>
          <w:szCs w:val="36"/>
        </w:rPr>
        <w:t>Quiz</w:t>
      </w:r>
      <w:r w:rsidR="007C3830">
        <w:rPr>
          <w:b/>
          <w:sz w:val="36"/>
          <w:szCs w:val="36"/>
        </w:rPr>
        <w:t xml:space="preserve"> </w:t>
      </w:r>
      <w:r w:rsidR="007C3830" w:rsidRPr="00702856">
        <w:rPr>
          <w:rFonts w:asciiTheme="minorBidi" w:eastAsia="Open Sans" w:hAnsiTheme="minorBidi" w:cstheme="minorBidi"/>
          <w:b/>
          <w:color w:val="FF0000"/>
          <w:sz w:val="36"/>
          <w:szCs w:val="36"/>
        </w:rPr>
        <w:t>Answer Key</w:t>
      </w:r>
    </w:p>
    <w:p w14:paraId="225637EC" w14:textId="77777777" w:rsidR="00976FB7" w:rsidRDefault="00976FB7">
      <w:pPr>
        <w:ind w:right="-720"/>
        <w:rPr>
          <w:rFonts w:ascii="Open Sans" w:eastAsia="Open Sans" w:hAnsi="Open Sans" w:cs="Open Sans"/>
          <w:sz w:val="13"/>
          <w:szCs w:val="13"/>
        </w:rPr>
      </w:pPr>
    </w:p>
    <w:tbl>
      <w:tblPr>
        <w:tblStyle w:val="a0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976FB7" w14:paraId="48006FE1" w14:textId="77777777">
        <w:trPr>
          <w:trHeight w:val="21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0AC2B27" w14:textId="00C1FFF0" w:rsidR="00976FB7" w:rsidRDefault="00DC7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2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Consider your own background experience and knowledge to describe the chemistry meaning of </w:t>
            </w:r>
            <w:r w:rsidR="00B44334">
              <w:rPr>
                <w:b/>
                <w:color w:val="FFFFFF"/>
              </w:rPr>
              <w:t xml:space="preserve">the following </w:t>
            </w:r>
            <w:r>
              <w:rPr>
                <w:b/>
                <w:color w:val="FFFFFF"/>
              </w:rPr>
              <w:t xml:space="preserve">words: (If you </w:t>
            </w:r>
            <w:r w:rsidR="00B44334">
              <w:rPr>
                <w:b/>
                <w:color w:val="FFFFFF"/>
              </w:rPr>
              <w:t>do not</w:t>
            </w:r>
            <w:r>
              <w:rPr>
                <w:b/>
                <w:color w:val="FFFFFF"/>
              </w:rPr>
              <w:t xml:space="preserve"> know, write your best guess</w:t>
            </w:r>
            <w:r w:rsidR="00B44334">
              <w:rPr>
                <w:b/>
                <w:color w:val="FFFFFF"/>
              </w:rPr>
              <w:t>.</w:t>
            </w:r>
            <w:r>
              <w:rPr>
                <w:b/>
                <w:color w:val="FFFFFF"/>
              </w:rPr>
              <w:t>)</w:t>
            </w:r>
          </w:p>
        </w:tc>
      </w:tr>
      <w:tr w:rsidR="00946461" w14:paraId="0DB30C67" w14:textId="77777777">
        <w:trPr>
          <w:trHeight w:val="21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3D0D61E" w14:textId="5A4EB6F6" w:rsidR="00946461" w:rsidRDefault="00946461" w:rsidP="0094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404040"/>
              </w:rPr>
            </w:pPr>
            <w:r w:rsidRPr="00702856">
              <w:rPr>
                <w:rFonts w:asciiTheme="minorBidi" w:eastAsia="Times New Roman" w:hAnsiTheme="minorBidi" w:cstheme="minorBidi"/>
                <w:color w:val="404040" w:themeColor="text1" w:themeTint="BF"/>
              </w:rPr>
              <w:t xml:space="preserve">element: </w:t>
            </w:r>
            <w:r w:rsidRPr="00702856">
              <w:rPr>
                <w:rFonts w:asciiTheme="minorBidi" w:eastAsia="Times New Roman" w:hAnsiTheme="minorBidi" w:cstheme="minorBidi"/>
                <w:color w:val="FF0000"/>
              </w:rPr>
              <w:t>A chemical substance that cannot be broken down by chemical means.</w:t>
            </w:r>
          </w:p>
        </w:tc>
      </w:tr>
      <w:tr w:rsidR="00946461" w14:paraId="0548DB5C" w14:textId="77777777">
        <w:trPr>
          <w:trHeight w:val="21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8EF742E" w14:textId="0F41CD06" w:rsidR="00946461" w:rsidRDefault="00946461" w:rsidP="0094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404040"/>
              </w:rPr>
            </w:pPr>
            <w:r w:rsidRPr="00702856">
              <w:rPr>
                <w:rFonts w:asciiTheme="minorBidi" w:eastAsia="Times New Roman" w:hAnsiTheme="minorBidi" w:cstheme="minorBidi"/>
                <w:color w:val="404040" w:themeColor="text1" w:themeTint="BF"/>
              </w:rPr>
              <w:t xml:space="preserve">compound: </w:t>
            </w:r>
            <w:r w:rsidRPr="00702856">
              <w:rPr>
                <w:rFonts w:asciiTheme="minorBidi" w:eastAsia="Times New Roman" w:hAnsiTheme="minorBidi" w:cstheme="minorBidi"/>
                <w:color w:val="FF0000"/>
              </w:rPr>
              <w:t>A substance formed by the chemical bonding of two or more chemical elements in a fixed ratio.</w:t>
            </w:r>
          </w:p>
        </w:tc>
      </w:tr>
      <w:tr w:rsidR="00946461" w14:paraId="391BD114" w14:textId="77777777">
        <w:trPr>
          <w:trHeight w:val="21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714194F" w14:textId="6380EB55" w:rsidR="00946461" w:rsidRDefault="00946461" w:rsidP="0094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404040"/>
              </w:rPr>
            </w:pPr>
            <w:r w:rsidRPr="00702856">
              <w:rPr>
                <w:rFonts w:asciiTheme="minorBidi" w:eastAsia="Times New Roman" w:hAnsiTheme="minorBidi" w:cstheme="minorBidi"/>
                <w:color w:val="404040" w:themeColor="text1" w:themeTint="BF"/>
              </w:rPr>
              <w:t xml:space="preserve">hydrocarbon: </w:t>
            </w:r>
            <w:r w:rsidRPr="00702856">
              <w:rPr>
                <w:rFonts w:asciiTheme="minorBidi" w:eastAsia="Times New Roman" w:hAnsiTheme="minorBidi" w:cstheme="minorBidi"/>
                <w:color w:val="FF0000"/>
              </w:rPr>
              <w:t>A compound consisting of only carbon and hydrogen atoms.</w:t>
            </w:r>
          </w:p>
        </w:tc>
      </w:tr>
      <w:tr w:rsidR="00946461" w14:paraId="17CB3B64" w14:textId="77777777">
        <w:trPr>
          <w:trHeight w:val="21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B30BCE3" w14:textId="6553FE42" w:rsidR="00946461" w:rsidRDefault="00946461" w:rsidP="0094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404040"/>
              </w:rPr>
            </w:pPr>
            <w:r w:rsidRPr="00702856">
              <w:rPr>
                <w:rFonts w:asciiTheme="minorBidi" w:eastAsia="Times New Roman" w:hAnsiTheme="minorBidi" w:cstheme="minorBidi"/>
                <w:color w:val="404040" w:themeColor="text1" w:themeTint="BF"/>
              </w:rPr>
              <w:t xml:space="preserve">alkane: </w:t>
            </w:r>
            <w:r w:rsidRPr="00702856">
              <w:rPr>
                <w:rFonts w:asciiTheme="minorBidi" w:eastAsia="Times New Roman" w:hAnsiTheme="minorBidi" w:cstheme="minorBidi"/>
                <w:color w:val="FF0000"/>
              </w:rPr>
              <w:t>A hydrocarbon with no double bonds and no ring formations.</w:t>
            </w:r>
          </w:p>
        </w:tc>
      </w:tr>
      <w:tr w:rsidR="00946461" w14:paraId="4F7F890F" w14:textId="77777777">
        <w:trPr>
          <w:trHeight w:val="21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AB22698" w14:textId="7DEDE80E" w:rsidR="00946461" w:rsidRDefault="00946461" w:rsidP="0094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404040"/>
              </w:rPr>
            </w:pPr>
            <w:r w:rsidRPr="00702856">
              <w:rPr>
                <w:rFonts w:asciiTheme="minorBidi" w:eastAsia="Times New Roman" w:hAnsiTheme="minorBidi" w:cstheme="minorBidi"/>
                <w:color w:val="404040" w:themeColor="text1" w:themeTint="BF"/>
              </w:rPr>
              <w:t xml:space="preserve">chemical reaction: </w:t>
            </w:r>
            <w:r w:rsidRPr="00702856">
              <w:rPr>
                <w:rFonts w:asciiTheme="minorBidi" w:eastAsia="Times New Roman" w:hAnsiTheme="minorBidi" w:cstheme="minorBidi"/>
                <w:color w:val="FF0000"/>
              </w:rPr>
              <w:t>A process of chemical change in which chemical bonds are broken and reformed, resulting in new substances.</w:t>
            </w:r>
          </w:p>
        </w:tc>
      </w:tr>
      <w:tr w:rsidR="00946461" w14:paraId="76835AB5" w14:textId="77777777">
        <w:trPr>
          <w:trHeight w:val="21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AB9D73E" w14:textId="3ECD6C9C" w:rsidR="00946461" w:rsidRDefault="00946461" w:rsidP="0094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404040"/>
              </w:rPr>
            </w:pPr>
            <w:r w:rsidRPr="00702856">
              <w:rPr>
                <w:rFonts w:asciiTheme="minorBidi" w:eastAsia="Times New Roman" w:hAnsiTheme="minorBidi" w:cstheme="minorBidi"/>
                <w:color w:val="404040" w:themeColor="text1" w:themeTint="BF"/>
              </w:rPr>
              <w:t xml:space="preserve">monomer: </w:t>
            </w:r>
            <w:r w:rsidRPr="00702856">
              <w:rPr>
                <w:rFonts w:asciiTheme="minorBidi" w:eastAsia="Times New Roman" w:hAnsiTheme="minorBidi" w:cstheme="minorBidi"/>
                <w:color w:val="FF0000"/>
              </w:rPr>
              <w:t>A relatively small molecule which can be covalently bonded to other like monomers to form a polymer.</w:t>
            </w:r>
          </w:p>
        </w:tc>
      </w:tr>
      <w:tr w:rsidR="00946461" w14:paraId="1A70F010" w14:textId="77777777">
        <w:trPr>
          <w:trHeight w:val="21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83BD541" w14:textId="44E77A85" w:rsidR="00946461" w:rsidRDefault="00946461" w:rsidP="0094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404040"/>
              </w:rPr>
            </w:pPr>
            <w:r w:rsidRPr="00702856">
              <w:rPr>
                <w:rFonts w:asciiTheme="minorBidi" w:eastAsia="Times New Roman" w:hAnsiTheme="minorBidi" w:cstheme="minorBidi"/>
                <w:color w:val="404040" w:themeColor="text1" w:themeTint="BF"/>
              </w:rPr>
              <w:t xml:space="preserve">oligomerization: </w:t>
            </w:r>
            <w:r w:rsidRPr="00702856">
              <w:rPr>
                <w:rFonts w:asciiTheme="minorBidi" w:eastAsia="Times New Roman" w:hAnsiTheme="minorBidi" w:cstheme="minorBidi"/>
                <w:color w:val="FF0000"/>
              </w:rPr>
              <w:t>The formation of an oligomer from a monomer. An oligomer is 2-100 monomers chemically joined together.</w:t>
            </w:r>
          </w:p>
        </w:tc>
      </w:tr>
      <w:tr w:rsidR="00946461" w14:paraId="63B2F032" w14:textId="77777777">
        <w:trPr>
          <w:trHeight w:val="21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9B65A4B" w14:textId="6FA886B9" w:rsidR="00946461" w:rsidRDefault="00946461" w:rsidP="0094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60" w:firstLine="720"/>
              <w:rPr>
                <w:color w:val="404040"/>
              </w:rPr>
            </w:pPr>
            <w:r w:rsidRPr="00702856">
              <w:rPr>
                <w:rFonts w:asciiTheme="minorBidi" w:eastAsia="Times New Roman" w:hAnsiTheme="minorBidi" w:cstheme="minorBidi"/>
                <w:color w:val="404040" w:themeColor="text1" w:themeTint="BF"/>
              </w:rPr>
              <w:t xml:space="preserve">renewable resource: </w:t>
            </w:r>
            <w:r w:rsidRPr="00702856">
              <w:rPr>
                <w:rFonts w:asciiTheme="minorBidi" w:eastAsia="Times New Roman" w:hAnsiTheme="minorBidi" w:cstheme="minorBidi"/>
                <w:color w:val="FF0000"/>
              </w:rPr>
              <w:t>A natural resource that is replenished by natural processes at a rate comparable to its rate of consumption.</w:t>
            </w:r>
          </w:p>
        </w:tc>
      </w:tr>
      <w:tr w:rsidR="00946461" w14:paraId="6CAA77F1" w14:textId="77777777">
        <w:trPr>
          <w:trHeight w:val="21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2B59F3B" w14:textId="62586D81" w:rsidR="00946461" w:rsidRDefault="00946461" w:rsidP="0094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60" w:firstLine="720"/>
              <w:rPr>
                <w:color w:val="404040"/>
              </w:rPr>
            </w:pPr>
            <w:r w:rsidRPr="00702856">
              <w:rPr>
                <w:rFonts w:asciiTheme="minorBidi" w:eastAsia="Times New Roman" w:hAnsiTheme="minorBidi" w:cstheme="minorBidi"/>
                <w:color w:val="404040" w:themeColor="text1" w:themeTint="BF"/>
              </w:rPr>
              <w:t xml:space="preserve">non-renewable resource: </w:t>
            </w:r>
            <w:r w:rsidRPr="00702856">
              <w:rPr>
                <w:rFonts w:asciiTheme="minorBidi" w:eastAsia="Times New Roman" w:hAnsiTheme="minorBidi" w:cstheme="minorBidi"/>
                <w:color w:val="FF0000"/>
              </w:rPr>
              <w:t>A natural resource that will not return, (renew), or will only return after a long period of time</w:t>
            </w:r>
          </w:p>
        </w:tc>
      </w:tr>
      <w:tr w:rsidR="00976FB7" w14:paraId="3935CA8E" w14:textId="77777777">
        <w:trPr>
          <w:trHeight w:val="21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2C84CC3" w14:textId="77777777" w:rsidR="00976FB7" w:rsidRDefault="00DC7451">
            <w:pPr>
              <w:spacing w:line="240" w:lineRule="auto"/>
              <w:ind w:left="234" w:right="284" w:hanging="234"/>
              <w:rPr>
                <w:color w:val="FFFFFF"/>
              </w:rPr>
            </w:pPr>
            <w:r>
              <w:rPr>
                <w:color w:val="FFFFFF"/>
              </w:rPr>
              <w:t xml:space="preserve">Matter cannot be created or destroyed (this is the Law of Conservation of Matter). In chemistry, this means we must </w:t>
            </w:r>
            <w:r>
              <w:rPr>
                <w:b/>
                <w:color w:val="FFFFFF"/>
              </w:rPr>
              <w:t>BALANCE</w:t>
            </w:r>
            <w:r>
              <w:rPr>
                <w:color w:val="FFFFFF"/>
              </w:rPr>
              <w:t xml:space="preserve"> our written chemical reactions by making sure each side of the arrow has the same number of atoms of each element. Try to balance the reaction below.  </w:t>
            </w:r>
          </w:p>
        </w:tc>
      </w:tr>
      <w:tr w:rsidR="00976FB7" w14:paraId="5B1508D1" w14:textId="77777777">
        <w:trPr>
          <w:trHeight w:val="21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FA86AC6" w14:textId="7727E9E4" w:rsidR="00976FB7" w:rsidRDefault="0094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60" w:firstLine="720"/>
              <w:jc w:val="center"/>
              <w:rPr>
                <w:color w:val="404040"/>
                <w:sz w:val="32"/>
                <w:szCs w:val="32"/>
                <w:vertAlign w:val="subscript"/>
              </w:rPr>
            </w:pPr>
            <w:r w:rsidRPr="00946461">
              <w:rPr>
                <w:color w:val="FF0000"/>
                <w:sz w:val="32"/>
                <w:szCs w:val="32"/>
              </w:rPr>
              <w:t>2</w:t>
            </w:r>
            <w:r>
              <w:rPr>
                <w:color w:val="404040"/>
                <w:sz w:val="32"/>
                <w:szCs w:val="32"/>
              </w:rPr>
              <w:t xml:space="preserve"> </w:t>
            </w:r>
            <w:r w:rsidR="00DC7451">
              <w:rPr>
                <w:color w:val="404040"/>
                <w:sz w:val="32"/>
                <w:szCs w:val="32"/>
              </w:rPr>
              <w:t>C</w:t>
            </w:r>
            <w:r w:rsidR="00DC7451">
              <w:rPr>
                <w:color w:val="404040"/>
                <w:sz w:val="32"/>
                <w:szCs w:val="32"/>
                <w:vertAlign w:val="subscript"/>
              </w:rPr>
              <w:t>2</w:t>
            </w:r>
            <w:r w:rsidR="00DC7451">
              <w:rPr>
                <w:color w:val="404040"/>
                <w:sz w:val="32"/>
                <w:szCs w:val="32"/>
              </w:rPr>
              <w:t>H</w:t>
            </w:r>
            <w:r w:rsidR="00DC7451">
              <w:rPr>
                <w:color w:val="404040"/>
                <w:sz w:val="32"/>
                <w:szCs w:val="32"/>
                <w:vertAlign w:val="subscript"/>
              </w:rPr>
              <w:t>4</w:t>
            </w:r>
            <w:r w:rsidR="00DC7451">
              <w:rPr>
                <w:color w:val="404040"/>
                <w:sz w:val="32"/>
                <w:szCs w:val="32"/>
              </w:rPr>
              <w:t xml:space="preserve">  </w:t>
            </w:r>
            <w:r w:rsidR="00DC7451" w:rsidRPr="00C72F4B">
              <w:rPr>
                <w:rFonts w:eastAsia="Symbol"/>
                <w:color w:val="404040"/>
                <w:sz w:val="32"/>
                <w:szCs w:val="32"/>
              </w:rPr>
              <w:t>→</w:t>
            </w:r>
            <w:r w:rsidR="00DC7451">
              <w:rPr>
                <w:color w:val="404040"/>
                <w:sz w:val="32"/>
                <w:szCs w:val="32"/>
              </w:rPr>
              <w:t xml:space="preserve">  C</w:t>
            </w:r>
            <w:r w:rsidR="00DC7451">
              <w:rPr>
                <w:color w:val="404040"/>
                <w:sz w:val="32"/>
                <w:szCs w:val="32"/>
                <w:vertAlign w:val="subscript"/>
              </w:rPr>
              <w:t>4</w:t>
            </w:r>
            <w:r w:rsidR="00DC7451">
              <w:rPr>
                <w:color w:val="404040"/>
                <w:sz w:val="32"/>
                <w:szCs w:val="32"/>
              </w:rPr>
              <w:t>H</w:t>
            </w:r>
            <w:r w:rsidR="00DC7451">
              <w:rPr>
                <w:color w:val="404040"/>
                <w:sz w:val="32"/>
                <w:szCs w:val="32"/>
                <w:vertAlign w:val="subscript"/>
              </w:rPr>
              <w:t>8</w:t>
            </w:r>
          </w:p>
        </w:tc>
      </w:tr>
      <w:tr w:rsidR="00976FB7" w14:paraId="0CE8E206" w14:textId="77777777">
        <w:trPr>
          <w:trHeight w:val="21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100206D" w14:textId="77777777" w:rsidR="00976FB7" w:rsidRDefault="00DC7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4" w:right="194" w:hanging="234"/>
              <w:rPr>
                <w:color w:val="404040"/>
                <w:sz w:val="32"/>
                <w:szCs w:val="32"/>
              </w:rPr>
            </w:pPr>
            <w:r>
              <w:rPr>
                <w:color w:val="FFFFFF"/>
              </w:rPr>
              <w:t xml:space="preserve">The reaction shown above contains both elements and compounds. List the elements and compounds found in that reaction.  </w:t>
            </w:r>
          </w:p>
        </w:tc>
      </w:tr>
      <w:tr w:rsidR="00946461" w14:paraId="228BB0B3" w14:textId="77777777">
        <w:trPr>
          <w:trHeight w:val="21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59EDBB6" w14:textId="77777777" w:rsidR="00946461" w:rsidRDefault="00946461" w:rsidP="0094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60" w:firstLine="720"/>
              <w:rPr>
                <w:rFonts w:asciiTheme="minorBidi" w:eastAsia="Times New Roman" w:hAnsiTheme="minorBidi" w:cstheme="minorBidi"/>
                <w:color w:val="FF0000"/>
              </w:rPr>
            </w:pPr>
            <w:r w:rsidRPr="00702856">
              <w:rPr>
                <w:rFonts w:asciiTheme="minorBidi" w:eastAsia="Times New Roman" w:hAnsiTheme="minorBidi" w:cstheme="minorBidi"/>
                <w:color w:val="404040" w:themeColor="text1" w:themeTint="BF"/>
              </w:rPr>
              <w:t xml:space="preserve">Elements: </w:t>
            </w:r>
            <w:r w:rsidRPr="00702856">
              <w:rPr>
                <w:rFonts w:asciiTheme="minorBidi" w:eastAsia="Times New Roman" w:hAnsiTheme="minorBidi" w:cstheme="minorBidi"/>
                <w:color w:val="FF0000"/>
              </w:rPr>
              <w:t>carbon (C) and hydrogen (H)</w:t>
            </w:r>
          </w:p>
          <w:p w14:paraId="5D33AD49" w14:textId="2D84402D" w:rsidR="00C72F4B" w:rsidRDefault="00C72F4B" w:rsidP="0094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60" w:firstLine="720"/>
              <w:rPr>
                <w:color w:val="404040"/>
              </w:rPr>
            </w:pPr>
          </w:p>
        </w:tc>
      </w:tr>
      <w:tr w:rsidR="00946461" w14:paraId="67AC5CA5" w14:textId="77777777">
        <w:trPr>
          <w:trHeight w:val="21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4067B12" w14:textId="74F99C38" w:rsidR="00C72F4B" w:rsidRPr="00C72F4B" w:rsidRDefault="00946461" w:rsidP="00C72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60" w:firstLine="720"/>
              <w:rPr>
                <w:rFonts w:asciiTheme="minorBidi" w:eastAsia="Times New Roman" w:hAnsiTheme="minorBidi" w:cstheme="minorBidi"/>
                <w:color w:val="FF0000"/>
              </w:rPr>
            </w:pPr>
            <w:r w:rsidRPr="00702856">
              <w:rPr>
                <w:rFonts w:asciiTheme="minorBidi" w:eastAsia="Times New Roman" w:hAnsiTheme="minorBidi" w:cstheme="minorBidi"/>
                <w:color w:val="404040" w:themeColor="text1" w:themeTint="BF"/>
              </w:rPr>
              <w:t xml:space="preserve">Compounds: </w:t>
            </w:r>
            <w:r w:rsidRPr="00702856">
              <w:rPr>
                <w:rFonts w:asciiTheme="minorBidi" w:eastAsia="Times New Roman" w:hAnsiTheme="minorBidi" w:cstheme="minorBidi"/>
                <w:color w:val="FF0000"/>
              </w:rPr>
              <w:t>ethylene (C</w:t>
            </w:r>
            <w:r w:rsidRPr="00702856">
              <w:rPr>
                <w:rFonts w:asciiTheme="minorBidi" w:eastAsia="Times New Roman" w:hAnsiTheme="minorBidi" w:cstheme="minorBidi"/>
                <w:color w:val="FF0000"/>
                <w:vertAlign w:val="subscript"/>
              </w:rPr>
              <w:t>2</w:t>
            </w:r>
            <w:r w:rsidRPr="00702856">
              <w:rPr>
                <w:rFonts w:asciiTheme="minorBidi" w:eastAsia="Times New Roman" w:hAnsiTheme="minorBidi" w:cstheme="minorBidi"/>
                <w:color w:val="FF0000"/>
              </w:rPr>
              <w:t>H</w:t>
            </w:r>
            <w:r w:rsidRPr="00702856">
              <w:rPr>
                <w:rFonts w:asciiTheme="minorBidi" w:eastAsia="Times New Roman" w:hAnsiTheme="minorBidi" w:cstheme="minorBidi"/>
                <w:color w:val="FF0000"/>
                <w:vertAlign w:val="subscript"/>
              </w:rPr>
              <w:t>4</w:t>
            </w:r>
            <w:r w:rsidRPr="00702856">
              <w:rPr>
                <w:rFonts w:asciiTheme="minorBidi" w:eastAsia="Times New Roman" w:hAnsiTheme="minorBidi" w:cstheme="minorBidi"/>
                <w:color w:val="FF0000"/>
              </w:rPr>
              <w:t>) and butylene (C</w:t>
            </w:r>
            <w:r w:rsidRPr="00702856">
              <w:rPr>
                <w:rFonts w:asciiTheme="minorBidi" w:eastAsia="Times New Roman" w:hAnsiTheme="minorBidi" w:cstheme="minorBidi"/>
                <w:color w:val="FF0000"/>
                <w:vertAlign w:val="subscript"/>
              </w:rPr>
              <w:t>4</w:t>
            </w:r>
            <w:r w:rsidRPr="00702856">
              <w:rPr>
                <w:rFonts w:asciiTheme="minorBidi" w:eastAsia="Times New Roman" w:hAnsiTheme="minorBidi" w:cstheme="minorBidi"/>
                <w:color w:val="FF0000"/>
              </w:rPr>
              <w:t>H</w:t>
            </w:r>
            <w:r w:rsidRPr="00702856">
              <w:rPr>
                <w:rFonts w:asciiTheme="minorBidi" w:eastAsia="Times New Roman" w:hAnsiTheme="minorBidi" w:cstheme="minorBidi"/>
                <w:color w:val="FF0000"/>
                <w:vertAlign w:val="subscript"/>
              </w:rPr>
              <w:t>8</w:t>
            </w:r>
            <w:r w:rsidRPr="00702856">
              <w:rPr>
                <w:rFonts w:asciiTheme="minorBidi" w:eastAsia="Times New Roman" w:hAnsiTheme="minorBidi" w:cstheme="minorBidi"/>
                <w:color w:val="FF0000"/>
              </w:rPr>
              <w:t>)</w:t>
            </w:r>
          </w:p>
        </w:tc>
      </w:tr>
      <w:tr w:rsidR="00976FB7" w14:paraId="5864707D" w14:textId="77777777">
        <w:trPr>
          <w:trHeight w:val="21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A6B107D" w14:textId="77777777" w:rsidR="00976FB7" w:rsidRDefault="00DC745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lastRenderedPageBreak/>
              <w:t>Describe the main characteristic of alkanes as compared with other hydrocarbons.</w:t>
            </w:r>
          </w:p>
        </w:tc>
      </w:tr>
      <w:tr w:rsidR="00976FB7" w14:paraId="436A57B9" w14:textId="77777777">
        <w:trPr>
          <w:trHeight w:val="21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EAAED70" w14:textId="77777777" w:rsidR="00976FB7" w:rsidRDefault="00946461" w:rsidP="0094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 w:right="375"/>
              <w:rPr>
                <w:rFonts w:asciiTheme="minorBidi" w:eastAsia="Times New Roman" w:hAnsiTheme="minorBidi" w:cstheme="minorBidi"/>
                <w:color w:val="FF0000"/>
              </w:rPr>
            </w:pPr>
            <w:r w:rsidRPr="00702856">
              <w:rPr>
                <w:rFonts w:asciiTheme="minorBidi" w:eastAsia="Times New Roman" w:hAnsiTheme="minorBidi" w:cstheme="minorBidi"/>
                <w:color w:val="FF0000"/>
              </w:rPr>
              <w:t>Alkanes are hydrocarbons with no double bonds (or rings), as contrasted with both ethylene and butylene, which both contain one double bond.</w:t>
            </w:r>
          </w:p>
          <w:p w14:paraId="7240A5AC" w14:textId="77777777" w:rsidR="00C72F4B" w:rsidRDefault="00C72F4B" w:rsidP="0094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 w:right="375"/>
              <w:rPr>
                <w:rFonts w:asciiTheme="minorBidi" w:eastAsia="Times New Roman" w:hAnsiTheme="minorBidi" w:cstheme="minorBidi"/>
                <w:color w:val="FF0000"/>
              </w:rPr>
            </w:pPr>
          </w:p>
          <w:p w14:paraId="3EF23DA0" w14:textId="77777777" w:rsidR="00C72F4B" w:rsidRDefault="00C72F4B" w:rsidP="0094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 w:right="375"/>
              <w:rPr>
                <w:rFonts w:asciiTheme="minorBidi" w:eastAsia="Times New Roman" w:hAnsiTheme="minorBidi" w:cstheme="minorBidi"/>
                <w:color w:val="FF0000"/>
              </w:rPr>
            </w:pPr>
          </w:p>
          <w:p w14:paraId="33679531" w14:textId="77777777" w:rsidR="00C72F4B" w:rsidRDefault="00C72F4B" w:rsidP="0094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 w:right="375"/>
              <w:rPr>
                <w:rFonts w:asciiTheme="minorBidi" w:eastAsia="Times New Roman" w:hAnsiTheme="minorBidi" w:cstheme="minorBidi"/>
                <w:color w:val="FF0000"/>
              </w:rPr>
            </w:pPr>
          </w:p>
          <w:p w14:paraId="6DC91545" w14:textId="77777777" w:rsidR="00C72F4B" w:rsidRDefault="00C72F4B" w:rsidP="0094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 w:right="375"/>
              <w:rPr>
                <w:rFonts w:asciiTheme="minorBidi" w:eastAsia="Times New Roman" w:hAnsiTheme="minorBidi" w:cstheme="minorBidi"/>
                <w:color w:val="FF0000"/>
              </w:rPr>
            </w:pPr>
          </w:p>
          <w:p w14:paraId="3965DD44" w14:textId="77777777" w:rsidR="00C72F4B" w:rsidRDefault="00C72F4B" w:rsidP="0094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 w:right="375"/>
              <w:rPr>
                <w:rFonts w:asciiTheme="minorBidi" w:eastAsia="Times New Roman" w:hAnsiTheme="minorBidi" w:cstheme="minorBidi"/>
                <w:color w:val="FF0000"/>
              </w:rPr>
            </w:pPr>
          </w:p>
          <w:p w14:paraId="04FD7A3C" w14:textId="77777777" w:rsidR="00C72F4B" w:rsidRDefault="00C72F4B" w:rsidP="0094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 w:right="375"/>
              <w:rPr>
                <w:rFonts w:asciiTheme="minorBidi" w:eastAsia="Times New Roman" w:hAnsiTheme="minorBidi" w:cstheme="minorBidi"/>
                <w:color w:val="FF0000"/>
              </w:rPr>
            </w:pPr>
          </w:p>
          <w:p w14:paraId="3D66D0D6" w14:textId="77777777" w:rsidR="00C72F4B" w:rsidRDefault="00C72F4B" w:rsidP="0094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 w:right="375"/>
              <w:rPr>
                <w:rFonts w:asciiTheme="minorBidi" w:eastAsia="Times New Roman" w:hAnsiTheme="minorBidi" w:cstheme="minorBidi"/>
                <w:color w:val="FF0000"/>
              </w:rPr>
            </w:pPr>
          </w:p>
          <w:p w14:paraId="7212FB23" w14:textId="77777777" w:rsidR="00C72F4B" w:rsidRDefault="00C72F4B" w:rsidP="0094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 w:right="375"/>
              <w:rPr>
                <w:rFonts w:asciiTheme="minorBidi" w:eastAsia="Times New Roman" w:hAnsiTheme="minorBidi" w:cstheme="minorBidi"/>
                <w:color w:val="FF0000"/>
              </w:rPr>
            </w:pPr>
          </w:p>
          <w:p w14:paraId="7AEDB392" w14:textId="77777777" w:rsidR="00C72F4B" w:rsidRDefault="00C72F4B" w:rsidP="0094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 w:right="375"/>
              <w:rPr>
                <w:rFonts w:asciiTheme="minorBidi" w:eastAsia="Times New Roman" w:hAnsiTheme="minorBidi" w:cstheme="minorBidi"/>
                <w:color w:val="FF0000"/>
              </w:rPr>
            </w:pPr>
          </w:p>
          <w:p w14:paraId="33B0FBAE" w14:textId="77777777" w:rsidR="00C72F4B" w:rsidRDefault="00C72F4B" w:rsidP="0094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 w:right="375"/>
              <w:rPr>
                <w:rFonts w:asciiTheme="minorBidi" w:eastAsia="Times New Roman" w:hAnsiTheme="minorBidi" w:cstheme="minorBidi"/>
                <w:color w:val="FF0000"/>
              </w:rPr>
            </w:pPr>
          </w:p>
          <w:p w14:paraId="4488062E" w14:textId="77777777" w:rsidR="00C72F4B" w:rsidRDefault="00C72F4B" w:rsidP="0094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 w:right="375"/>
              <w:rPr>
                <w:rFonts w:asciiTheme="minorBidi" w:eastAsia="Times New Roman" w:hAnsiTheme="minorBidi" w:cstheme="minorBidi"/>
                <w:color w:val="FF0000"/>
              </w:rPr>
            </w:pPr>
          </w:p>
          <w:p w14:paraId="203C4686" w14:textId="27B421F9" w:rsidR="00C72F4B" w:rsidRDefault="00C72F4B" w:rsidP="0094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 w:right="375"/>
              <w:rPr>
                <w:color w:val="404040"/>
              </w:rPr>
            </w:pPr>
          </w:p>
        </w:tc>
      </w:tr>
    </w:tbl>
    <w:p w14:paraId="61B43443" w14:textId="77777777" w:rsidR="00976FB7" w:rsidRDefault="00976FB7">
      <w:pPr>
        <w:ind w:right="-720" w:hanging="720"/>
      </w:pPr>
    </w:p>
    <w:p w14:paraId="5945E94C" w14:textId="77777777" w:rsidR="00976FB7" w:rsidRDefault="00976FB7">
      <w:pPr>
        <w:ind w:right="-720" w:hanging="720"/>
      </w:pPr>
    </w:p>
    <w:p w14:paraId="6A13E538" w14:textId="77777777" w:rsidR="00976FB7" w:rsidRDefault="00976FB7">
      <w:pPr>
        <w:ind w:right="-720" w:hanging="720"/>
      </w:pPr>
    </w:p>
    <w:sectPr w:rsidR="00976FB7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21F82" w14:textId="77777777" w:rsidR="005C75B3" w:rsidRDefault="005C75B3">
      <w:pPr>
        <w:spacing w:line="240" w:lineRule="auto"/>
      </w:pPr>
      <w:r>
        <w:separator/>
      </w:r>
    </w:p>
  </w:endnote>
  <w:endnote w:type="continuationSeparator" w:id="0">
    <w:p w14:paraId="74B31342" w14:textId="77777777" w:rsidR="005C75B3" w:rsidRDefault="005C75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911D" w14:textId="6F7F25E4" w:rsidR="00976FB7" w:rsidRDefault="00C72F4B">
    <w:pPr>
      <w:ind w:left="-720" w:right="-720"/>
      <w:jc w:val="center"/>
    </w:pPr>
    <w:r>
      <w:rPr>
        <w:noProof/>
      </w:rPr>
      <w:drawing>
        <wp:inline distT="0" distB="0" distL="0" distR="0" wp14:anchorId="054B55A3" wp14:editId="2B65B112">
          <wp:extent cx="5943600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66B26B" w14:textId="77777777" w:rsidR="00976FB7" w:rsidRDefault="00976FB7">
    <w:pPr>
      <w:ind w:left="-720" w:right="-720"/>
      <w:jc w:val="center"/>
      <w:rPr>
        <w:sz w:val="8"/>
        <w:szCs w:val="8"/>
      </w:rPr>
    </w:pPr>
  </w:p>
  <w:p w14:paraId="10D78526" w14:textId="77777777" w:rsidR="00976FB7" w:rsidRDefault="00252A3F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Alkane Resources Activity – Alkane Resources Pre-Quiz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B4AA1" w14:textId="77777777" w:rsidR="005C75B3" w:rsidRDefault="005C75B3">
      <w:pPr>
        <w:spacing w:line="240" w:lineRule="auto"/>
      </w:pPr>
      <w:r>
        <w:separator/>
      </w:r>
    </w:p>
  </w:footnote>
  <w:footnote w:type="continuationSeparator" w:id="0">
    <w:p w14:paraId="27B95A66" w14:textId="77777777" w:rsidR="005C75B3" w:rsidRDefault="005C75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26E5" w14:textId="77777777" w:rsidR="00976FB7" w:rsidRDefault="00976FB7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C8E0CA9" w14:textId="77777777" w:rsidR="00976FB7" w:rsidRDefault="00976FB7">
    <w:pPr>
      <w:ind w:left="-720" w:right="-720"/>
      <w:rPr>
        <w:b/>
        <w:color w:val="6091BA"/>
        <w:sz w:val="16"/>
        <w:szCs w:val="16"/>
      </w:rPr>
    </w:pPr>
  </w:p>
  <w:p w14:paraId="508897C5" w14:textId="77777777" w:rsidR="00976FB7" w:rsidRDefault="00DC7451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23333B62" w14:textId="77777777" w:rsidR="00976FB7" w:rsidRDefault="00976FB7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B7"/>
    <w:rsid w:val="00252A3F"/>
    <w:rsid w:val="005C75B3"/>
    <w:rsid w:val="006A5468"/>
    <w:rsid w:val="007C3830"/>
    <w:rsid w:val="00946461"/>
    <w:rsid w:val="00976FB7"/>
    <w:rsid w:val="00B44334"/>
    <w:rsid w:val="00C72F4B"/>
    <w:rsid w:val="00DC7451"/>
    <w:rsid w:val="00FA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9C445"/>
  <w15:docId w15:val="{425DD721-7654-4DD0-AA4C-C17D1B54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782B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B4433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ja1PssJO0pzUBM7oOd71AvBq/Q==">AMUW2mVk/K4IQAbep6GvcqFEo8X3RSRr0G5QzuJAMyNs7ci5HbCwrESNbYGKQSGvk97iX5m4F7HHcRBX24zrbHzuy+wESoLywQkrlr9fm8dGGSjJagO6umM=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5</cp:revision>
  <dcterms:created xsi:type="dcterms:W3CDTF">2022-08-24T20:22:00Z</dcterms:created>
  <dcterms:modified xsi:type="dcterms:W3CDTF">2023-01-12T18:14:00Z</dcterms:modified>
</cp:coreProperties>
</file>