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40" w:rsidRPr="008010FA" w:rsidRDefault="008010FA" w:rsidP="008010FA">
      <w:pPr>
        <w:pStyle w:val="Numbered"/>
        <w:tabs>
          <w:tab w:val="clear" w:pos="360"/>
        </w:tabs>
        <w:jc w:val="center"/>
        <w:rPr>
          <w:rFonts w:ascii="Arial" w:hAnsi="Arial" w:cs="Arial"/>
          <w:b/>
          <w:bCs/>
          <w:sz w:val="28"/>
        </w:rPr>
      </w:pPr>
      <w:r w:rsidRPr="008010FA">
        <w:rPr>
          <w:rFonts w:ascii="Arial" w:hAnsi="Arial" w:cs="Arial"/>
          <w:b/>
          <w:bCs/>
          <w:sz w:val="28"/>
        </w:rPr>
        <w:t xml:space="preserve">Testing the Edges Activity – </w:t>
      </w:r>
      <w:r w:rsidRPr="008010FA">
        <w:rPr>
          <w:rFonts w:ascii="Arial" w:hAnsi="Arial" w:cs="Arial"/>
          <w:b/>
          <w:bCs/>
          <w:sz w:val="28"/>
        </w:rPr>
        <w:br/>
        <w:t>Test Case Challenge Worksheet</w:t>
      </w:r>
    </w:p>
    <w:p w:rsidR="00023D40" w:rsidRDefault="00023D40" w:rsidP="00023D40">
      <w:pPr>
        <w:pStyle w:val="NoteLevel2"/>
        <w:numPr>
          <w:ilvl w:val="0"/>
          <w:numId w:val="0"/>
        </w:numPr>
        <w:rPr>
          <w:rFonts w:ascii="Arial" w:hAnsi="Arial" w:cs="Arial"/>
          <w:color w:val="000000"/>
          <w:sz w:val="22"/>
          <w:szCs w:val="22"/>
        </w:rPr>
      </w:pPr>
    </w:p>
    <w:p w:rsidR="008010FA" w:rsidRPr="00F130ED" w:rsidRDefault="008010FA" w:rsidP="008010FA">
      <w:pPr>
        <w:pStyle w:val="Header"/>
        <w:tabs>
          <w:tab w:val="left" w:pos="720"/>
        </w:tabs>
        <w:spacing w:before="120" w:after="120"/>
        <w:rPr>
          <w:rFonts w:ascii="Arial" w:eastAsiaTheme="minorHAnsi" w:hAnsi="Arial" w:cs="Arial"/>
          <w:b/>
          <w:bCs/>
          <w:sz w:val="22"/>
          <w:szCs w:val="22"/>
        </w:rPr>
      </w:pPr>
      <w:r>
        <w:rPr>
          <w:rFonts w:ascii="Arial" w:eastAsiaTheme="minorHAnsi" w:hAnsi="Arial" w:cs="Arial"/>
          <w:b/>
          <w:bCs/>
          <w:sz w:val="22"/>
          <w:szCs w:val="22"/>
        </w:rPr>
        <w:t>Instructions</w:t>
      </w:r>
    </w:p>
    <w:p w:rsidR="00023D40" w:rsidRPr="008010FA" w:rsidRDefault="00023D40" w:rsidP="00023D40">
      <w:pPr>
        <w:pStyle w:val="NoteLevel2"/>
        <w:numPr>
          <w:ilvl w:val="0"/>
          <w:numId w:val="0"/>
        </w:numPr>
        <w:rPr>
          <w:rFonts w:ascii="Times New Roman" w:hAnsi="Times New Roman"/>
          <w:color w:val="000000"/>
          <w:szCs w:val="22"/>
        </w:rPr>
      </w:pPr>
      <w:r w:rsidRPr="008010FA">
        <w:rPr>
          <w:rFonts w:ascii="Times New Roman" w:hAnsi="Times New Roman"/>
          <w:color w:val="000000"/>
          <w:szCs w:val="22"/>
        </w:rPr>
        <w:t>Create a normal test case, an edge case, and an error case for each of the following function descriptions.  In each case describe how you applied the design process in arriving at your solution.</w:t>
      </w:r>
    </w:p>
    <w:p w:rsidR="001B3370" w:rsidRPr="008010FA" w:rsidRDefault="001B3370" w:rsidP="00023D40">
      <w:pPr>
        <w:pStyle w:val="NoteLevel2"/>
        <w:numPr>
          <w:ilvl w:val="0"/>
          <w:numId w:val="0"/>
        </w:numPr>
        <w:rPr>
          <w:rFonts w:ascii="Times New Roman" w:hAnsi="Times New Roman"/>
          <w:color w:val="000000"/>
          <w:szCs w:val="22"/>
        </w:rPr>
      </w:pPr>
    </w:p>
    <w:p w:rsidR="00023D40" w:rsidRPr="008010FA" w:rsidRDefault="00023D40" w:rsidP="008010FA">
      <w:pPr>
        <w:pStyle w:val="NoteLevel2"/>
        <w:keepNext w:val="0"/>
        <w:numPr>
          <w:ilvl w:val="0"/>
          <w:numId w:val="6"/>
        </w:numPr>
        <w:ind w:left="360"/>
        <w:contextualSpacing w:val="0"/>
        <w:outlineLvl w:val="9"/>
        <w:rPr>
          <w:rFonts w:ascii="Times New Roman" w:hAnsi="Times New Roman"/>
          <w:szCs w:val="22"/>
        </w:rPr>
      </w:pPr>
      <w:r w:rsidRPr="008010FA">
        <w:rPr>
          <w:rFonts w:ascii="Times New Roman" w:hAnsi="Times New Roman"/>
          <w:color w:val="000000"/>
          <w:szCs w:val="22"/>
        </w:rPr>
        <w:t xml:space="preserve">The </w:t>
      </w:r>
      <w:proofErr w:type="spellStart"/>
      <w:r w:rsidRPr="008010FA">
        <w:rPr>
          <w:rFonts w:ascii="Lucida Sans Typewriter" w:hAnsi="Lucida Sans Typewriter"/>
          <w:sz w:val="20"/>
        </w:rPr>
        <w:t>sqrt</w:t>
      </w:r>
      <w:proofErr w:type="spellEnd"/>
      <w:r w:rsidR="00037EB9">
        <w:rPr>
          <w:rFonts w:ascii="Lucida Sans Typewriter" w:hAnsi="Lucida Sans Typewriter"/>
          <w:sz w:val="20"/>
        </w:rPr>
        <w:t xml:space="preserve"> </w:t>
      </w:r>
      <w:r w:rsidRPr="008010FA">
        <w:rPr>
          <w:rStyle w:val="Code"/>
          <w:rFonts w:ascii="Times New Roman" w:hAnsi="Times New Roman"/>
          <w:sz w:val="24"/>
          <w:szCs w:val="22"/>
        </w:rPr>
        <w:t>(double x)</w:t>
      </w:r>
      <w:r w:rsidRPr="008010FA">
        <w:rPr>
          <w:rFonts w:ascii="Times New Roman" w:hAnsi="Times New Roman"/>
          <w:color w:val="000000"/>
          <w:szCs w:val="22"/>
        </w:rPr>
        <w:t xml:space="preserve"> function (which computes the square root of its input value </w:t>
      </w:r>
      <w:r w:rsidRPr="008010FA">
        <w:rPr>
          <w:rStyle w:val="Code"/>
          <w:rFonts w:ascii="Times New Roman" w:hAnsi="Times New Roman"/>
          <w:sz w:val="24"/>
          <w:szCs w:val="22"/>
        </w:rPr>
        <w:t>x</w:t>
      </w:r>
      <w:r w:rsidRPr="008010FA">
        <w:rPr>
          <w:rFonts w:ascii="Times New Roman" w:hAnsi="Times New Roman"/>
          <w:color w:val="000000"/>
          <w:szCs w:val="22"/>
        </w:rPr>
        <w:t>).</w:t>
      </w:r>
    </w:p>
    <w:p w:rsidR="00023D40" w:rsidRDefault="008010FA" w:rsidP="008010FA">
      <w:pPr>
        <w:pStyle w:val="NoteLevel2"/>
        <w:keepNext w:val="0"/>
        <w:numPr>
          <w:ilvl w:val="0"/>
          <w:numId w:val="0"/>
        </w:numPr>
        <w:tabs>
          <w:tab w:val="right" w:leader="underscore" w:pos="9360"/>
        </w:tabs>
        <w:spacing w:before="240"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Arial" w:hAnsi="Arial" w:cs="Arial"/>
          <w:color w:val="000000"/>
          <w:sz w:val="22"/>
          <w:szCs w:val="22"/>
        </w:rPr>
      </w:pPr>
      <w:r>
        <w:rPr>
          <w:rFonts w:ascii="Times New Roman" w:hAnsi="Times New Roman"/>
          <w:color w:val="000000"/>
          <w:szCs w:val="22"/>
        </w:rPr>
        <w:tab/>
      </w:r>
    </w:p>
    <w:p w:rsidR="00023D40" w:rsidRPr="002E2450" w:rsidRDefault="00023D40" w:rsidP="008010FA">
      <w:pPr>
        <w:pStyle w:val="NoteLevel2"/>
        <w:keepNext w:val="0"/>
        <w:numPr>
          <w:ilvl w:val="0"/>
          <w:numId w:val="0"/>
        </w:numPr>
        <w:contextualSpacing w:val="0"/>
        <w:outlineLvl w:val="9"/>
        <w:rPr>
          <w:rFonts w:ascii="Arial" w:hAnsi="Arial" w:cs="Arial"/>
          <w:sz w:val="22"/>
          <w:szCs w:val="22"/>
        </w:rPr>
      </w:pPr>
    </w:p>
    <w:p w:rsidR="00023D40" w:rsidRDefault="00023D40" w:rsidP="008010FA">
      <w:pPr>
        <w:pStyle w:val="NoteLevel2"/>
        <w:keepNext w:val="0"/>
        <w:numPr>
          <w:ilvl w:val="0"/>
          <w:numId w:val="6"/>
        </w:numPr>
        <w:ind w:left="360"/>
        <w:contextualSpacing w:val="0"/>
        <w:outlineLvl w:val="9"/>
        <w:rPr>
          <w:rFonts w:ascii="Times New Roman" w:hAnsi="Times New Roman"/>
          <w:color w:val="000000"/>
          <w:szCs w:val="22"/>
        </w:rPr>
      </w:pPr>
      <w:r w:rsidRPr="008010FA">
        <w:rPr>
          <w:rFonts w:ascii="Times New Roman" w:hAnsi="Times New Roman"/>
          <w:color w:val="000000"/>
          <w:szCs w:val="22"/>
        </w:rPr>
        <w:t xml:space="preserve">A </w:t>
      </w:r>
      <w:proofErr w:type="spellStart"/>
      <w:proofErr w:type="gramStart"/>
      <w:r w:rsidRPr="008010FA">
        <w:rPr>
          <w:rFonts w:ascii="Lucida Sans Typewriter" w:hAnsi="Lucida Sans Typewriter"/>
          <w:sz w:val="20"/>
        </w:rPr>
        <w:t>getBrightestComponent</w:t>
      </w:r>
      <w:proofErr w:type="spellEnd"/>
      <w:r w:rsidRPr="008010FA">
        <w:rPr>
          <w:rFonts w:ascii="Lucida Sans Typewriter" w:hAnsi="Lucida Sans Typewriter"/>
          <w:sz w:val="20"/>
        </w:rPr>
        <w:t>(</w:t>
      </w:r>
      <w:proofErr w:type="spellStart"/>
      <w:proofErr w:type="gramEnd"/>
      <w:r w:rsidRPr="008010FA">
        <w:rPr>
          <w:rFonts w:ascii="Lucida Sans Typewriter" w:hAnsi="Lucida Sans Typewriter"/>
          <w:sz w:val="20"/>
        </w:rPr>
        <w:t>int</w:t>
      </w:r>
      <w:proofErr w:type="spellEnd"/>
      <w:r w:rsidRPr="008010FA">
        <w:rPr>
          <w:rFonts w:ascii="Lucida Sans Typewriter" w:hAnsi="Lucida Sans Typewriter"/>
          <w:sz w:val="20"/>
        </w:rPr>
        <w:t xml:space="preserve"> r, </w:t>
      </w:r>
      <w:proofErr w:type="spellStart"/>
      <w:r w:rsidRPr="008010FA">
        <w:rPr>
          <w:rFonts w:ascii="Lucida Sans Typewriter" w:hAnsi="Lucida Sans Typewriter"/>
          <w:sz w:val="20"/>
        </w:rPr>
        <w:t>int</w:t>
      </w:r>
      <w:proofErr w:type="spellEnd"/>
      <w:r w:rsidRPr="008010FA">
        <w:rPr>
          <w:rFonts w:ascii="Lucida Sans Typewriter" w:hAnsi="Lucida Sans Typewriter"/>
          <w:sz w:val="20"/>
        </w:rPr>
        <w:t xml:space="preserve"> g, </w:t>
      </w:r>
      <w:proofErr w:type="spellStart"/>
      <w:r w:rsidRPr="008010FA">
        <w:rPr>
          <w:rFonts w:ascii="Lucida Sans Typewriter" w:hAnsi="Lucida Sans Typewriter"/>
          <w:sz w:val="20"/>
        </w:rPr>
        <w:t>int</w:t>
      </w:r>
      <w:proofErr w:type="spellEnd"/>
      <w:r w:rsidRPr="008010FA">
        <w:rPr>
          <w:rFonts w:ascii="Lucida Sans Typewriter" w:hAnsi="Lucida Sans Typewriter"/>
          <w:sz w:val="20"/>
        </w:rPr>
        <w:t xml:space="preserve"> b)</w:t>
      </w:r>
      <w:r w:rsidRPr="008010FA">
        <w:rPr>
          <w:rFonts w:ascii="Times New Roman" w:hAnsi="Times New Roman"/>
          <w:color w:val="000000"/>
          <w:szCs w:val="22"/>
        </w:rPr>
        <w:t xml:space="preserve"> function.  This function takes in the red, green, and blue components of a color (each of which must range from 0 to 255 inclusive), and returns the brightest (highest value) among the three inputs.</w:t>
      </w:r>
    </w:p>
    <w:p w:rsidR="008010FA" w:rsidRDefault="008010FA" w:rsidP="008010FA">
      <w:pPr>
        <w:pStyle w:val="NoteLevel2"/>
        <w:keepNext w:val="0"/>
        <w:numPr>
          <w:ilvl w:val="0"/>
          <w:numId w:val="0"/>
        </w:numPr>
        <w:tabs>
          <w:tab w:val="right" w:leader="underscore" w:pos="9360"/>
        </w:tabs>
        <w:spacing w:before="240"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Default="008010FA" w:rsidP="008010FA">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p>
    <w:p w:rsidR="008010FA" w:rsidRPr="008010FA" w:rsidRDefault="008010FA" w:rsidP="00C31FB0">
      <w:pPr>
        <w:pStyle w:val="NoteLevel2"/>
        <w:keepNext w:val="0"/>
        <w:numPr>
          <w:ilvl w:val="0"/>
          <w:numId w:val="0"/>
        </w:numPr>
        <w:tabs>
          <w:tab w:val="right" w:leader="underscore" w:pos="9360"/>
        </w:tabs>
        <w:spacing w:line="360" w:lineRule="auto"/>
        <w:ind w:left="360"/>
        <w:contextualSpacing w:val="0"/>
        <w:outlineLvl w:val="9"/>
        <w:rPr>
          <w:rFonts w:ascii="Times New Roman" w:hAnsi="Times New Roman"/>
          <w:color w:val="000000"/>
          <w:szCs w:val="22"/>
        </w:rPr>
      </w:pPr>
      <w:r>
        <w:rPr>
          <w:rFonts w:ascii="Times New Roman" w:hAnsi="Times New Roman"/>
          <w:color w:val="000000"/>
          <w:szCs w:val="22"/>
        </w:rPr>
        <w:tab/>
      </w:r>
      <w:bookmarkStart w:id="0" w:name="_GoBack"/>
      <w:bookmarkEnd w:id="0"/>
    </w:p>
    <w:sectPr w:rsidR="008010FA" w:rsidRPr="008010FA" w:rsidSect="001B3370">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AE" w:rsidRDefault="00996BAE" w:rsidP="001B3370">
      <w:r>
        <w:separator/>
      </w:r>
    </w:p>
  </w:endnote>
  <w:endnote w:type="continuationSeparator" w:id="0">
    <w:p w:rsidR="00996BAE" w:rsidRDefault="00996BAE" w:rsidP="001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Typewriter">
    <w:panose1 w:val="020B0602040502020304"/>
    <w:charset w:val="00"/>
    <w:family w:val="swiss"/>
    <w:pitch w:val="fixed"/>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70" w:rsidRPr="001B3370" w:rsidRDefault="001B3370" w:rsidP="008010FA">
    <w:pPr>
      <w:tabs>
        <w:tab w:val="center" w:pos="4320"/>
        <w:tab w:val="right" w:pos="9360"/>
      </w:tabs>
      <w:spacing w:after="200"/>
      <w:rPr>
        <w:rFonts w:ascii="Arial" w:eastAsiaTheme="minorEastAsia" w:hAnsi="Arial" w:cs="Arial"/>
        <w:b/>
        <w:sz w:val="18"/>
        <w:szCs w:val="18"/>
      </w:rPr>
    </w:pPr>
    <w:r>
      <w:rPr>
        <w:rFonts w:ascii="Arial" w:eastAsia="Calibri" w:hAnsi="Arial" w:cs="Arial"/>
        <w:b/>
        <w:sz w:val="18"/>
        <w:szCs w:val="18"/>
      </w:rPr>
      <w:t>Testing the Edges Activity</w:t>
    </w:r>
    <w:r w:rsidRPr="001B3370">
      <w:rPr>
        <w:rFonts w:ascii="Arial" w:eastAsia="Calibri" w:hAnsi="Arial" w:cs="Arial"/>
        <w:b/>
        <w:sz w:val="18"/>
        <w:szCs w:val="18"/>
      </w:rPr>
      <w:t xml:space="preserve">: </w:t>
    </w:r>
    <w:r w:rsidR="008010FA">
      <w:rPr>
        <w:rFonts w:ascii="Arial" w:eastAsia="Calibri" w:hAnsi="Arial" w:cs="Arial"/>
        <w:b/>
        <w:sz w:val="18"/>
        <w:szCs w:val="18"/>
      </w:rPr>
      <w:t>Test Case Challenge Worksheet</w:t>
    </w:r>
    <w:r w:rsidR="008010FA">
      <w:rPr>
        <w:rFonts w:ascii="Arial" w:eastAsia="Calibri" w:hAnsi="Arial" w:cs="Arial"/>
        <w:b/>
        <w:sz w:val="18"/>
        <w:szCs w:val="18"/>
      </w:rPr>
      <w:tab/>
    </w:r>
    <w:r w:rsidR="008010FA" w:rsidRPr="008010FA">
      <w:rPr>
        <w:rFonts w:ascii="Arial" w:eastAsia="Calibri" w:hAnsi="Arial" w:cs="Arial"/>
        <w:b/>
        <w:sz w:val="18"/>
        <w:szCs w:val="18"/>
      </w:rPr>
      <w:fldChar w:fldCharType="begin"/>
    </w:r>
    <w:r w:rsidR="008010FA" w:rsidRPr="008010FA">
      <w:rPr>
        <w:rFonts w:ascii="Arial" w:eastAsia="Calibri" w:hAnsi="Arial" w:cs="Arial"/>
        <w:b/>
        <w:sz w:val="18"/>
        <w:szCs w:val="18"/>
      </w:rPr>
      <w:instrText xml:space="preserve"> PAGE   \* MERGEFORMAT </w:instrText>
    </w:r>
    <w:r w:rsidR="008010FA" w:rsidRPr="008010FA">
      <w:rPr>
        <w:rFonts w:ascii="Arial" w:eastAsia="Calibri" w:hAnsi="Arial" w:cs="Arial"/>
        <w:b/>
        <w:sz w:val="18"/>
        <w:szCs w:val="18"/>
      </w:rPr>
      <w:fldChar w:fldCharType="separate"/>
    </w:r>
    <w:r w:rsidR="00C31FB0">
      <w:rPr>
        <w:rFonts w:ascii="Arial" w:eastAsia="Calibri" w:hAnsi="Arial" w:cs="Arial"/>
        <w:b/>
        <w:noProof/>
        <w:sz w:val="18"/>
        <w:szCs w:val="18"/>
      </w:rPr>
      <w:t>1</w:t>
    </w:r>
    <w:r w:rsidR="008010FA" w:rsidRPr="008010FA">
      <w:rPr>
        <w:rFonts w:ascii="Arial" w:eastAsia="Calibri" w:hAnsi="Arial"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AE" w:rsidRDefault="00996BAE" w:rsidP="001B3370">
      <w:r>
        <w:separator/>
      </w:r>
    </w:p>
  </w:footnote>
  <w:footnote w:type="continuationSeparator" w:id="0">
    <w:p w:rsidR="00996BAE" w:rsidRDefault="00996BAE" w:rsidP="001B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70" w:rsidRPr="008010FA" w:rsidRDefault="008010FA" w:rsidP="008010FA">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82F6D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7359A"/>
    <w:multiLevelType w:val="hybridMultilevel"/>
    <w:tmpl w:val="3B8CE9E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B82616"/>
    <w:multiLevelType w:val="hybridMultilevel"/>
    <w:tmpl w:val="BC58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C3D67"/>
    <w:multiLevelType w:val="hybridMultilevel"/>
    <w:tmpl w:val="C11271B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739B46CE"/>
    <w:multiLevelType w:val="hybridMultilevel"/>
    <w:tmpl w:val="9AD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0"/>
    <w:rsid w:val="00023D40"/>
    <w:rsid w:val="00037EB9"/>
    <w:rsid w:val="001B3370"/>
    <w:rsid w:val="002F40CA"/>
    <w:rsid w:val="00333B69"/>
    <w:rsid w:val="008010FA"/>
    <w:rsid w:val="0086415B"/>
    <w:rsid w:val="00996BAE"/>
    <w:rsid w:val="00AF7BD5"/>
    <w:rsid w:val="00C31FB0"/>
    <w:rsid w:val="00D9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023D40"/>
    <w:pPr>
      <w:keepNext/>
      <w:numPr>
        <w:ilvl w:val="1"/>
        <w:numId w:val="1"/>
      </w:numPr>
      <w:contextualSpacing/>
      <w:outlineLvl w:val="1"/>
    </w:pPr>
    <w:rPr>
      <w:rFonts w:ascii="Verdana" w:hAnsi="Verdana"/>
    </w:rPr>
  </w:style>
  <w:style w:type="character" w:customStyle="1" w:styleId="Code">
    <w:name w:val="Code"/>
    <w:rsid w:val="00023D40"/>
    <w:rPr>
      <w:rFonts w:ascii="Lucida Sans Typewriter" w:hAnsi="Lucida Sans Typewriter"/>
      <w:sz w:val="20"/>
    </w:rPr>
  </w:style>
  <w:style w:type="paragraph" w:styleId="Header">
    <w:name w:val="header"/>
    <w:basedOn w:val="Normal"/>
    <w:link w:val="HeaderChar"/>
    <w:uiPriority w:val="99"/>
    <w:unhideWhenUsed/>
    <w:rsid w:val="001B3370"/>
    <w:pPr>
      <w:tabs>
        <w:tab w:val="center" w:pos="4680"/>
        <w:tab w:val="right" w:pos="9360"/>
      </w:tabs>
    </w:pPr>
  </w:style>
  <w:style w:type="character" w:customStyle="1" w:styleId="HeaderChar">
    <w:name w:val="Header Char"/>
    <w:basedOn w:val="DefaultParagraphFont"/>
    <w:link w:val="Header"/>
    <w:uiPriority w:val="99"/>
    <w:rsid w:val="001B3370"/>
    <w:rPr>
      <w:rFonts w:eastAsia="Times New Roman"/>
      <w:sz w:val="24"/>
      <w:szCs w:val="24"/>
      <w:lang w:eastAsia="en-US"/>
    </w:rPr>
  </w:style>
  <w:style w:type="paragraph" w:styleId="Footer">
    <w:name w:val="footer"/>
    <w:basedOn w:val="Normal"/>
    <w:link w:val="FooterChar"/>
    <w:uiPriority w:val="99"/>
    <w:unhideWhenUsed/>
    <w:rsid w:val="001B3370"/>
    <w:pPr>
      <w:tabs>
        <w:tab w:val="center" w:pos="4680"/>
        <w:tab w:val="right" w:pos="9360"/>
      </w:tabs>
    </w:pPr>
  </w:style>
  <w:style w:type="character" w:customStyle="1" w:styleId="FooterChar">
    <w:name w:val="Footer Char"/>
    <w:basedOn w:val="DefaultParagraphFont"/>
    <w:link w:val="Footer"/>
    <w:uiPriority w:val="99"/>
    <w:rsid w:val="001B3370"/>
    <w:rPr>
      <w:rFonts w:eastAsia="Times New Roman"/>
      <w:sz w:val="24"/>
      <w:szCs w:val="24"/>
      <w:lang w:eastAsia="en-US"/>
    </w:rPr>
  </w:style>
  <w:style w:type="paragraph" w:customStyle="1" w:styleId="Numbered">
    <w:name w:val="Numbered"/>
    <w:basedOn w:val="Normal"/>
    <w:rsid w:val="008010FA"/>
    <w:pPr>
      <w:tabs>
        <w:tab w:val="num" w:pos="360"/>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023D40"/>
    <w:pPr>
      <w:keepNext/>
      <w:numPr>
        <w:ilvl w:val="1"/>
        <w:numId w:val="1"/>
      </w:numPr>
      <w:contextualSpacing/>
      <w:outlineLvl w:val="1"/>
    </w:pPr>
    <w:rPr>
      <w:rFonts w:ascii="Verdana" w:hAnsi="Verdana"/>
    </w:rPr>
  </w:style>
  <w:style w:type="character" w:customStyle="1" w:styleId="Code">
    <w:name w:val="Code"/>
    <w:rsid w:val="00023D40"/>
    <w:rPr>
      <w:rFonts w:ascii="Lucida Sans Typewriter" w:hAnsi="Lucida Sans Typewriter"/>
      <w:sz w:val="20"/>
    </w:rPr>
  </w:style>
  <w:style w:type="paragraph" w:styleId="Header">
    <w:name w:val="header"/>
    <w:basedOn w:val="Normal"/>
    <w:link w:val="HeaderChar"/>
    <w:uiPriority w:val="99"/>
    <w:unhideWhenUsed/>
    <w:rsid w:val="001B3370"/>
    <w:pPr>
      <w:tabs>
        <w:tab w:val="center" w:pos="4680"/>
        <w:tab w:val="right" w:pos="9360"/>
      </w:tabs>
    </w:pPr>
  </w:style>
  <w:style w:type="character" w:customStyle="1" w:styleId="HeaderChar">
    <w:name w:val="Header Char"/>
    <w:basedOn w:val="DefaultParagraphFont"/>
    <w:link w:val="Header"/>
    <w:uiPriority w:val="99"/>
    <w:rsid w:val="001B3370"/>
    <w:rPr>
      <w:rFonts w:eastAsia="Times New Roman"/>
      <w:sz w:val="24"/>
      <w:szCs w:val="24"/>
      <w:lang w:eastAsia="en-US"/>
    </w:rPr>
  </w:style>
  <w:style w:type="paragraph" w:styleId="Footer">
    <w:name w:val="footer"/>
    <w:basedOn w:val="Normal"/>
    <w:link w:val="FooterChar"/>
    <w:uiPriority w:val="99"/>
    <w:unhideWhenUsed/>
    <w:rsid w:val="001B3370"/>
    <w:pPr>
      <w:tabs>
        <w:tab w:val="center" w:pos="4680"/>
        <w:tab w:val="right" w:pos="9360"/>
      </w:tabs>
    </w:pPr>
  </w:style>
  <w:style w:type="character" w:customStyle="1" w:styleId="FooterChar">
    <w:name w:val="Footer Char"/>
    <w:basedOn w:val="DefaultParagraphFont"/>
    <w:link w:val="Footer"/>
    <w:uiPriority w:val="99"/>
    <w:rsid w:val="001B3370"/>
    <w:rPr>
      <w:rFonts w:eastAsia="Times New Roman"/>
      <w:sz w:val="24"/>
      <w:szCs w:val="24"/>
      <w:lang w:eastAsia="en-US"/>
    </w:rPr>
  </w:style>
  <w:style w:type="paragraph" w:customStyle="1" w:styleId="Numbered">
    <w:name w:val="Numbered"/>
    <w:basedOn w:val="Normal"/>
    <w:rsid w:val="008010FA"/>
    <w:pPr>
      <w:tabs>
        <w:tab w:val="num" w:pos="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539</Characters>
  <Application>Microsoft Office Word</Application>
  <DocSecurity>0</DocSecurity>
  <Lines>15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Westside High School</dc:creator>
  <cp:lastModifiedBy>YOWELL JANET LYNN</cp:lastModifiedBy>
  <cp:revision>5</cp:revision>
  <dcterms:created xsi:type="dcterms:W3CDTF">2013-07-18T19:31:00Z</dcterms:created>
  <dcterms:modified xsi:type="dcterms:W3CDTF">2013-07-30T16:04:00Z</dcterms:modified>
</cp:coreProperties>
</file>