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F9" w:rsidRPr="00B647E6" w:rsidRDefault="00B647E6" w:rsidP="00B647E6">
      <w:pPr>
        <w:spacing w:before="360" w:after="360"/>
        <w:jc w:val="center"/>
        <w:rPr>
          <w:rFonts w:asciiTheme="majorHAnsi" w:hAnsiTheme="majorHAnsi" w:cs="Arial"/>
          <w:b/>
          <w:color w:val="000000"/>
          <w:sz w:val="48"/>
        </w:rPr>
      </w:pPr>
      <w:r w:rsidRPr="00B647E6">
        <w:rPr>
          <w:rFonts w:asciiTheme="majorHAnsi" w:hAnsiTheme="majorHAnsi" w:cs="Segoe UI"/>
          <w:b/>
          <w:noProof/>
          <w:color w:val="CC00CC"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C71B0" wp14:editId="46D24A73">
                <wp:simplePos x="0" y="0"/>
                <wp:positionH relativeFrom="column">
                  <wp:posOffset>0</wp:posOffset>
                </wp:positionH>
                <wp:positionV relativeFrom="paragraph">
                  <wp:posOffset>-545465</wp:posOffset>
                </wp:positionV>
                <wp:extent cx="3057525" cy="5238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647E6" w:rsidRPr="00F94C45" w:rsidRDefault="00B647E6" w:rsidP="00B647E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</w:pPr>
                            <w:r w:rsidRPr="00F94C45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  <w:t>Answer</w:t>
                            </w:r>
                            <w:r w:rsidR="001C462E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  <w:t xml:space="preserve">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C71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42.95pt;width:240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" filled="f" stroked="f">
                <v:textbox>
                  <w:txbxContent>
                    <w:p w:rsidR="00B647E6" w:rsidRPr="00F94C45" w:rsidRDefault="00B647E6" w:rsidP="00B647E6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</w:pPr>
                      <w:r w:rsidRPr="00F94C45"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  <w:t>Answer</w:t>
                      </w:r>
                      <w:r w:rsidR="001C462E"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  <w:t xml:space="preserve"> Key</w:t>
                      </w:r>
                    </w:p>
                  </w:txbxContent>
                </v:textbox>
              </v:shape>
            </w:pict>
          </mc:Fallback>
        </mc:AlternateContent>
      </w:r>
      <w:r w:rsidR="007E7595" w:rsidRPr="00B647E6">
        <w:rPr>
          <w:rFonts w:asciiTheme="majorHAnsi" w:hAnsiTheme="majorHAnsi" w:cs="Arial"/>
          <w:b/>
          <w:color w:val="000000"/>
          <w:sz w:val="48"/>
        </w:rPr>
        <w:t>Python Calculus Activity Asses</w:t>
      </w:r>
      <w:bookmarkStart w:id="0" w:name="_GoBack"/>
      <w:bookmarkEnd w:id="0"/>
      <w:r w:rsidR="007E7595" w:rsidRPr="00B647E6">
        <w:rPr>
          <w:rFonts w:asciiTheme="majorHAnsi" w:hAnsiTheme="majorHAnsi" w:cs="Arial"/>
          <w:b/>
          <w:color w:val="000000"/>
          <w:sz w:val="48"/>
        </w:rPr>
        <w:t>sment</w:t>
      </w:r>
    </w:p>
    <w:p w:rsidR="007E7595" w:rsidRPr="00B647E6" w:rsidRDefault="007E7595" w:rsidP="00B647E6">
      <w:pPr>
        <w:spacing w:after="120"/>
        <w:rPr>
          <w:rFonts w:asciiTheme="majorHAnsi" w:hAnsiTheme="majorHAnsi" w:cs="Arial"/>
          <w:color w:val="000000"/>
        </w:rPr>
      </w:pPr>
      <w:r w:rsidRPr="00B647E6">
        <w:rPr>
          <w:rFonts w:asciiTheme="majorHAnsi" w:hAnsiTheme="majorHAnsi" w:cs="Arial"/>
          <w:color w:val="000000"/>
        </w:rPr>
        <w:t xml:space="preserve">In </w:t>
      </w:r>
      <w:r w:rsidR="00174E76" w:rsidRPr="00B647E6">
        <w:rPr>
          <w:rFonts w:asciiTheme="majorHAnsi" w:hAnsiTheme="majorHAnsi" w:cs="Arial"/>
          <w:color w:val="000000"/>
        </w:rPr>
        <w:t>your</w:t>
      </w:r>
      <w:r w:rsidRPr="00B647E6">
        <w:rPr>
          <w:rFonts w:asciiTheme="majorHAnsi" w:hAnsiTheme="majorHAnsi" w:cs="Arial"/>
          <w:color w:val="000000"/>
        </w:rPr>
        <w:t xml:space="preserve"> group, </w:t>
      </w:r>
      <w:r w:rsidR="00174E76" w:rsidRPr="00B647E6">
        <w:rPr>
          <w:rFonts w:asciiTheme="majorHAnsi" w:hAnsiTheme="majorHAnsi" w:cs="Arial"/>
          <w:color w:val="000000"/>
        </w:rPr>
        <w:t xml:space="preserve">have </w:t>
      </w:r>
      <w:r w:rsidRPr="00B647E6">
        <w:rPr>
          <w:rFonts w:asciiTheme="majorHAnsi" w:hAnsiTheme="majorHAnsi" w:cs="Arial"/>
          <w:color w:val="000000"/>
        </w:rPr>
        <w:t xml:space="preserve">each </w:t>
      </w:r>
      <w:r w:rsidRPr="00B647E6">
        <w:rPr>
          <w:rFonts w:asciiTheme="majorHAnsi" w:hAnsiTheme="majorHAnsi" w:cs="Arial"/>
          <w:i/>
          <w:color w:val="000000"/>
        </w:rPr>
        <w:t>individual</w:t>
      </w:r>
      <w:r w:rsidR="00174E76" w:rsidRPr="00B647E6">
        <w:rPr>
          <w:rFonts w:asciiTheme="majorHAnsi" w:hAnsiTheme="majorHAnsi" w:cs="Arial"/>
          <w:color w:val="000000"/>
        </w:rPr>
        <w:t xml:space="preserve"> member select</w:t>
      </w:r>
      <w:r w:rsidRPr="00B647E6">
        <w:rPr>
          <w:rFonts w:asciiTheme="majorHAnsi" w:hAnsiTheme="majorHAnsi" w:cs="Arial"/>
          <w:color w:val="000000"/>
        </w:rPr>
        <w:t xml:space="preserve"> one</w:t>
      </w:r>
      <w:r w:rsidR="00174E76" w:rsidRPr="00B647E6">
        <w:rPr>
          <w:rFonts w:asciiTheme="majorHAnsi" w:hAnsiTheme="majorHAnsi" w:cs="Arial"/>
          <w:color w:val="000000"/>
        </w:rPr>
        <w:t xml:space="preserve"> of the</w:t>
      </w:r>
      <w:r w:rsidRPr="00B647E6">
        <w:rPr>
          <w:rFonts w:asciiTheme="majorHAnsi" w:hAnsiTheme="majorHAnsi" w:cs="Arial"/>
          <w:color w:val="000000"/>
        </w:rPr>
        <w:t xml:space="preserve"> function</w:t>
      </w:r>
      <w:r w:rsidR="00174E76" w:rsidRPr="00B647E6">
        <w:rPr>
          <w:rFonts w:asciiTheme="majorHAnsi" w:hAnsiTheme="majorHAnsi" w:cs="Arial"/>
          <w:color w:val="000000"/>
        </w:rPr>
        <w:t>s</w:t>
      </w:r>
      <w:r w:rsidRPr="00B647E6">
        <w:rPr>
          <w:rFonts w:asciiTheme="majorHAnsi" w:hAnsiTheme="majorHAnsi" w:cs="Arial"/>
          <w:color w:val="000000"/>
        </w:rPr>
        <w:t xml:space="preserve"> and</w:t>
      </w:r>
      <w:r w:rsidR="00174E76" w:rsidRPr="00B647E6">
        <w:rPr>
          <w:rFonts w:asciiTheme="majorHAnsi" w:hAnsiTheme="majorHAnsi" w:cs="Arial"/>
          <w:color w:val="000000"/>
        </w:rPr>
        <w:t xml:space="preserve"> corresponding</w:t>
      </w:r>
      <w:r w:rsidRPr="00B647E6">
        <w:rPr>
          <w:rFonts w:asciiTheme="majorHAnsi" w:hAnsiTheme="majorHAnsi" w:cs="Arial"/>
          <w:color w:val="000000"/>
        </w:rPr>
        <w:t xml:space="preserve"> input value</w:t>
      </w:r>
      <w:r w:rsidR="00B647E6" w:rsidRPr="00B647E6">
        <w:rPr>
          <w:rFonts w:asciiTheme="majorHAnsi" w:hAnsiTheme="majorHAnsi" w:cs="Arial"/>
          <w:color w:val="000000"/>
        </w:rPr>
        <w:t xml:space="preserve"> listed below</w:t>
      </w:r>
      <w:r w:rsidR="00174E76" w:rsidRPr="00B647E6">
        <w:rPr>
          <w:rFonts w:asciiTheme="majorHAnsi" w:hAnsiTheme="majorHAnsi" w:cs="Arial"/>
          <w:color w:val="000000"/>
        </w:rPr>
        <w:t xml:space="preserve">. </w:t>
      </w:r>
      <w:r w:rsidR="00B647E6" w:rsidRPr="00B647E6">
        <w:rPr>
          <w:rFonts w:asciiTheme="majorHAnsi" w:hAnsiTheme="majorHAnsi" w:cs="Arial"/>
          <w:color w:val="000000"/>
        </w:rPr>
        <w:t xml:space="preserve">For each, </w:t>
      </w:r>
      <w:r w:rsidRPr="00B647E6">
        <w:rPr>
          <w:rFonts w:asciiTheme="majorHAnsi" w:hAnsiTheme="majorHAnsi" w:cs="Arial"/>
          <w:color w:val="000000"/>
        </w:rPr>
        <w:t>create</w:t>
      </w:r>
      <w:r w:rsidR="00174E76" w:rsidRPr="00B647E6">
        <w:rPr>
          <w:rFonts w:asciiTheme="majorHAnsi" w:hAnsiTheme="majorHAnsi" w:cs="Arial"/>
          <w:color w:val="000000"/>
        </w:rPr>
        <w:t xml:space="preserve"> or modify</w:t>
      </w:r>
      <w:r w:rsidRPr="00B647E6">
        <w:rPr>
          <w:rFonts w:asciiTheme="majorHAnsi" w:hAnsiTheme="majorHAnsi" w:cs="Arial"/>
          <w:color w:val="000000"/>
        </w:rPr>
        <w:t xml:space="preserve"> Python code in order to compute the derivative at the given input.</w:t>
      </w:r>
      <w:r w:rsidR="00B647E6" w:rsidRPr="00B647E6">
        <w:rPr>
          <w:rFonts w:asciiTheme="majorHAnsi" w:hAnsiTheme="majorHAnsi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As part of the product, explain what </w:t>
      </w:r>
      <w:r w:rsidR="00B647E6" w:rsidRPr="00B647E6">
        <w:rPr>
          <w:rFonts w:asciiTheme="majorHAnsi" w:hAnsiTheme="majorHAnsi" w:cs="Arial"/>
          <w:color w:val="000000"/>
        </w:rPr>
        <w:t>you</w:t>
      </w:r>
      <w:r w:rsidRPr="00B647E6">
        <w:rPr>
          <w:rFonts w:asciiTheme="majorHAnsi" w:hAnsiTheme="majorHAnsi" w:cs="Arial"/>
          <w:color w:val="000000"/>
        </w:rPr>
        <w:t xml:space="preserve"> did to analyze th</w:t>
      </w:r>
      <w:r w:rsidR="00B647E6" w:rsidRPr="00B647E6">
        <w:rPr>
          <w:rFonts w:asciiTheme="majorHAnsi" w:hAnsiTheme="majorHAnsi" w:cs="Arial"/>
          <w:color w:val="000000"/>
        </w:rPr>
        <w:t>e problem, how that analysis le</w:t>
      </w:r>
      <w:r w:rsidRPr="00B647E6">
        <w:rPr>
          <w:rFonts w:asciiTheme="majorHAnsi" w:hAnsiTheme="majorHAnsi" w:cs="Arial"/>
          <w:color w:val="000000"/>
        </w:rPr>
        <w:t xml:space="preserve">d to the changes/modification in the </w:t>
      </w:r>
      <w:r w:rsidR="00B647E6" w:rsidRPr="00B647E6">
        <w:rPr>
          <w:rFonts w:asciiTheme="majorHAnsi" w:hAnsiTheme="majorHAnsi" w:cs="Arial"/>
          <w:color w:val="000000"/>
        </w:rPr>
        <w:t>P</w:t>
      </w:r>
      <w:r w:rsidRPr="00B647E6">
        <w:rPr>
          <w:rFonts w:asciiTheme="majorHAnsi" w:hAnsiTheme="majorHAnsi" w:cs="Arial"/>
          <w:color w:val="000000"/>
        </w:rPr>
        <w:t>ython code and the results.</w:t>
      </w:r>
      <w:r w:rsidR="00B647E6" w:rsidRPr="00B647E6">
        <w:rPr>
          <w:rFonts w:asciiTheme="majorHAnsi" w:hAnsiTheme="majorHAnsi" w:cs="Arial"/>
          <w:color w:val="000000"/>
        </w:rPr>
        <w:t xml:space="preserve"> Then,</w:t>
      </w:r>
      <w:r w:rsidRPr="00B647E6">
        <w:rPr>
          <w:rFonts w:asciiTheme="majorHAnsi" w:hAnsiTheme="majorHAnsi" w:cs="Arial"/>
          <w:color w:val="000000"/>
        </w:rPr>
        <w:t xml:space="preserve"> </w:t>
      </w:r>
      <w:r w:rsidR="00B647E6" w:rsidRPr="00B647E6">
        <w:rPr>
          <w:rFonts w:asciiTheme="majorHAnsi" w:hAnsiTheme="majorHAnsi" w:cs="Arial"/>
          <w:color w:val="000000"/>
        </w:rPr>
        <w:t xml:space="preserve">as a group, collaboratively work problem </w:t>
      </w:r>
      <w:r w:rsidRPr="00B647E6">
        <w:rPr>
          <w:rFonts w:asciiTheme="majorHAnsi" w:hAnsiTheme="majorHAnsi" w:cs="Arial"/>
          <w:color w:val="000000"/>
        </w:rPr>
        <w:t xml:space="preserve">5 and answer </w:t>
      </w:r>
      <w:r w:rsidR="00B647E6" w:rsidRPr="00B647E6">
        <w:rPr>
          <w:rFonts w:asciiTheme="majorHAnsi" w:hAnsiTheme="majorHAnsi" w:cs="Arial"/>
          <w:color w:val="000000"/>
        </w:rPr>
        <w:t>its sub-</w:t>
      </w:r>
      <w:r w:rsidRPr="00B647E6">
        <w:rPr>
          <w:rFonts w:asciiTheme="majorHAnsi" w:hAnsiTheme="majorHAnsi" w:cs="Arial"/>
          <w:color w:val="000000"/>
        </w:rPr>
        <w:t>questions</w:t>
      </w:r>
      <w:r w:rsidR="00B647E6" w:rsidRPr="00B647E6">
        <w:rPr>
          <w:rFonts w:asciiTheme="majorHAnsi" w:hAnsiTheme="majorHAnsi" w:cs="Arial"/>
          <w:color w:val="000000"/>
        </w:rPr>
        <w:t>,</w:t>
      </w:r>
      <w:r w:rsidRPr="00B647E6">
        <w:rPr>
          <w:rFonts w:asciiTheme="majorHAnsi" w:hAnsiTheme="majorHAnsi" w:cs="Arial"/>
          <w:color w:val="000000"/>
        </w:rPr>
        <w:t xml:space="preserve"> </w:t>
      </w:r>
      <w:proofErr w:type="gramStart"/>
      <w:r w:rsidR="00174E76" w:rsidRPr="00B647E6">
        <w:rPr>
          <w:rFonts w:asciiTheme="majorHAnsi" w:hAnsiTheme="majorHAnsi" w:cs="Arial"/>
          <w:color w:val="000000"/>
        </w:rPr>
        <w:t>a and</w:t>
      </w:r>
      <w:proofErr w:type="gramEnd"/>
      <w:r w:rsidR="00174E76" w:rsidRPr="00B647E6">
        <w:rPr>
          <w:rFonts w:asciiTheme="majorHAnsi" w:hAnsiTheme="majorHAnsi" w:cs="Arial"/>
          <w:color w:val="000000"/>
        </w:rPr>
        <w:t xml:space="preserve"> b</w:t>
      </w:r>
      <w:r w:rsidRPr="00B647E6">
        <w:rPr>
          <w:rFonts w:asciiTheme="majorHAnsi" w:hAnsiTheme="majorHAnsi" w:cs="Arial"/>
          <w:color w:val="000000"/>
        </w:rPr>
        <w:t>.</w: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6C53D9">
        <w:object w:dxaOrig="2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8pt" o:ole="">
            <v:imagedata r:id="rId7" o:title=""/>
          </v:shape>
          <o:OLEObject Type="Embed" ProgID="Equation.3" ShapeID="_x0000_i1025" DrawAspect="Content" ObjectID="_1456753092" r:id="rId8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700" w:dyaOrig="279">
          <v:shape id="_x0000_i1026" type="#_x0000_t75" style="width:35.25pt;height:14.25pt" o:ole="">
            <v:imagedata r:id="rId9" o:title=""/>
          </v:shape>
          <o:OLEObject Type="Embed" ProgID="Equation.3" ShapeID="_x0000_i1026" DrawAspect="Content" ObjectID="_1456753093" r:id="rId10"/>
        </w:objec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 w:rsidRPr="006C53D9">
        <w:object w:dxaOrig="1340" w:dyaOrig="320">
          <v:shape id="_x0000_i1027" type="#_x0000_t75" style="width:66.75pt;height:15.75pt" o:ole="">
            <v:imagedata r:id="rId11" o:title=""/>
          </v:shape>
          <o:OLEObject Type="Embed" ProgID="Equation.3" ShapeID="_x0000_i1027" DrawAspect="Content" ObjectID="_1456753094" r:id="rId12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600" w:dyaOrig="220">
          <v:shape id="_x0000_i1028" type="#_x0000_t75" style="width:30pt;height:11.25pt" o:ole="">
            <v:imagedata r:id="rId13" o:title=""/>
          </v:shape>
          <o:OLEObject Type="Embed" ProgID="Equation.3" ShapeID="_x0000_i1028" DrawAspect="Content" ObjectID="_1456753095" r:id="rId14"/>
        </w:objec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3D9">
        <w:object w:dxaOrig="1380" w:dyaOrig="320">
          <v:shape id="_x0000_i1029" type="#_x0000_t75" style="width:69pt;height:15.75pt" o:ole="">
            <v:imagedata r:id="rId15" o:title=""/>
          </v:shape>
          <o:OLEObject Type="Embed" ProgID="Equation.3" ShapeID="_x0000_i1029" DrawAspect="Content" ObjectID="_1456753096" r:id="rId16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600" w:dyaOrig="220">
          <v:shape id="_x0000_i1030" type="#_x0000_t75" style="width:30pt;height:11.25pt" o:ole="">
            <v:imagedata r:id="rId17" o:title=""/>
          </v:shape>
          <o:OLEObject Type="Embed" ProgID="Equation.3" ShapeID="_x0000_i1030" DrawAspect="Content" ObjectID="_1456753097" r:id="rId18"/>
        </w:objec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C53D9">
        <w:object w:dxaOrig="1080" w:dyaOrig="380">
          <v:shape id="_x0000_i1031" type="#_x0000_t75" style="width:54pt;height:18.75pt" o:ole="">
            <v:imagedata r:id="rId19" o:title=""/>
          </v:shape>
          <o:OLEObject Type="Embed" ProgID="Equation.3" ShapeID="_x0000_i1031" DrawAspect="Content" ObjectID="_1456753098" r:id="rId20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560" w:dyaOrig="279">
          <v:shape id="_x0000_i1032" type="#_x0000_t75" style="width:27.75pt;height:14.25pt" o:ole="">
            <v:imagedata r:id="rId21" o:title=""/>
          </v:shape>
          <o:OLEObject Type="Embed" ProgID="Equation.3" ShapeID="_x0000_i1032" DrawAspect="Content" ObjectID="_1456753099" r:id="rId22"/>
        </w:object>
      </w:r>
    </w:p>
    <w:p w:rsidR="007E7595" w:rsidRPr="00B647E6" w:rsidRDefault="007E7595" w:rsidP="00B647E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647E6">
        <w:rPr>
          <w:rFonts w:asciiTheme="majorHAnsi" w:hAnsiTheme="majorHAnsi" w:cs="Arial"/>
        </w:rPr>
        <w:t xml:space="preserve">As one group, compute the derivative of </w:t>
      </w:r>
      <w:r w:rsidRPr="006C53D9">
        <w:rPr>
          <w:position w:val="-10"/>
        </w:rPr>
        <w:object w:dxaOrig="1579" w:dyaOrig="440">
          <v:shape id="_x0000_i1033" type="#_x0000_t75" style="width:78.75pt;height:21.75pt" o:ole="">
            <v:imagedata r:id="rId23" o:title=""/>
          </v:shape>
          <o:OLEObject Type="Embed" ProgID="Equation.3" ShapeID="_x0000_i1033" DrawAspect="Content" ObjectID="_1456753100" r:id="rId24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 xml:space="preserve">at </w:t>
      </w:r>
      <w:r w:rsidRPr="006C53D9">
        <w:rPr>
          <w:position w:val="-6"/>
        </w:rPr>
        <w:object w:dxaOrig="560" w:dyaOrig="279">
          <v:shape id="_x0000_i1034" type="#_x0000_t75" style="width:27.75pt;height:14.25pt" o:ole="">
            <v:imagedata r:id="rId25" o:title=""/>
          </v:shape>
          <o:OLEObject Type="Embed" ProgID="Equation.3" ShapeID="_x0000_i1034" DrawAspect="Content" ObjectID="_1456753101" r:id="rId26"/>
        </w:object>
      </w:r>
      <w:r w:rsidRPr="00B647E6">
        <w:rPr>
          <w:rFonts w:ascii="Arial" w:hAnsi="Arial" w:cs="Arial"/>
          <w:color w:val="000000"/>
        </w:rPr>
        <w:t xml:space="preserve"> </w:t>
      </w:r>
      <w:r w:rsidRPr="00B647E6">
        <w:rPr>
          <w:rFonts w:asciiTheme="majorHAnsi" w:hAnsiTheme="majorHAnsi" w:cs="Arial"/>
          <w:color w:val="000000"/>
        </w:rPr>
        <w:t>and then answer the following:</w:t>
      </w:r>
    </w:p>
    <w:p w:rsidR="007E7595" w:rsidRPr="00B647E6" w:rsidRDefault="007E7595" w:rsidP="00B647E6">
      <w:pPr>
        <w:pStyle w:val="ListParagraph"/>
        <w:numPr>
          <w:ilvl w:val="0"/>
          <w:numId w:val="5"/>
        </w:numPr>
        <w:rPr>
          <w:rFonts w:asciiTheme="majorHAnsi" w:hAnsiTheme="majorHAnsi" w:cs="Arial"/>
        </w:rPr>
      </w:pPr>
      <w:r w:rsidRPr="00B647E6">
        <w:rPr>
          <w:rFonts w:asciiTheme="majorHAnsi" w:hAnsiTheme="majorHAnsi" w:cs="Arial"/>
        </w:rPr>
        <w:t>What is different?</w:t>
      </w:r>
    </w:p>
    <w:p w:rsidR="00FD15F9" w:rsidRPr="00B647E6" w:rsidRDefault="007E7595" w:rsidP="00B647E6">
      <w:pPr>
        <w:pStyle w:val="ListParagraph"/>
        <w:numPr>
          <w:ilvl w:val="0"/>
          <w:numId w:val="5"/>
        </w:numPr>
        <w:rPr>
          <w:rFonts w:asciiTheme="majorHAnsi" w:hAnsiTheme="majorHAnsi" w:cs="Arial"/>
        </w:rPr>
      </w:pPr>
      <w:r w:rsidRPr="00B647E6">
        <w:rPr>
          <w:rFonts w:asciiTheme="majorHAnsi" w:hAnsiTheme="majorHAnsi" w:cs="Arial"/>
        </w:rPr>
        <w:t>In terms of the graph of f(x), what is the significance of this difference?</w:t>
      </w:r>
    </w:p>
    <w:p w:rsidR="007E7595" w:rsidRPr="00B647E6" w:rsidRDefault="00B647E6" w:rsidP="00B647E6">
      <w:pPr>
        <w:spacing w:before="120" w:after="120"/>
        <w:rPr>
          <w:rFonts w:asciiTheme="majorHAnsi" w:hAnsiTheme="majorHAnsi" w:cs="Arial"/>
          <w:b/>
          <w:color w:val="FF0000"/>
        </w:rPr>
      </w:pPr>
      <w:r>
        <w:rPr>
          <w:rFonts w:asciiTheme="majorHAnsi" w:hAnsiTheme="majorHAnsi" w:cs="Arial"/>
          <w:b/>
          <w:color w:val="FF0000"/>
        </w:rPr>
        <w:t>Answers</w:t>
      </w:r>
    </w:p>
    <w:p w:rsidR="00FD15F9" w:rsidRPr="00B647E6" w:rsidRDefault="00FD15F9" w:rsidP="00B647E6">
      <w:pPr>
        <w:spacing w:after="120"/>
        <w:rPr>
          <w:rFonts w:asciiTheme="majorHAnsi" w:hAnsiTheme="majorHAnsi"/>
          <w:color w:val="FF0000"/>
        </w:rPr>
      </w:pPr>
      <w:r w:rsidRPr="00B647E6">
        <w:rPr>
          <w:rFonts w:asciiTheme="majorHAnsi" w:hAnsiTheme="majorHAnsi"/>
          <w:b/>
          <w:color w:val="FF0000"/>
        </w:rPr>
        <w:t>Problems 1-4:</w:t>
      </w:r>
      <w:r w:rsidRPr="00B647E6">
        <w:rPr>
          <w:rFonts w:asciiTheme="majorHAnsi" w:hAnsiTheme="majorHAnsi"/>
          <w:color w:val="FF0000"/>
        </w:rPr>
        <w:t xml:space="preserve"> Students simply need to use the code that was analyzed during the course of the activity (Step 1 and Step 2), change the definition of f(x) to the function provided for each problem, define x as the value provided for each problem and re-run the code.</w:t>
      </w:r>
    </w:p>
    <w:p w:rsidR="007E7595" w:rsidRPr="00B647E6" w:rsidRDefault="007E7595" w:rsidP="00B647E6">
      <w:pPr>
        <w:pStyle w:val="ListParagraph"/>
        <w:numPr>
          <w:ilvl w:val="0"/>
          <w:numId w:val="6"/>
        </w:numPr>
        <w:spacing w:after="120"/>
        <w:rPr>
          <w:rFonts w:asciiTheme="majorHAnsi" w:hAnsiTheme="majorHAnsi" w:cs="Arial"/>
          <w:color w:val="FF0000"/>
        </w:rPr>
      </w:pPr>
      <w:r w:rsidRPr="00B647E6">
        <w:rPr>
          <w:rFonts w:asciiTheme="majorHAnsi" w:hAnsiTheme="majorHAnsi" w:cs="Arial"/>
          <w:color w:val="FF0000"/>
        </w:rPr>
        <w:t>3</w:t>
      </w:r>
    </w:p>
    <w:p w:rsidR="007E7595" w:rsidRPr="00B647E6" w:rsidRDefault="007E7595" w:rsidP="00B647E6">
      <w:pPr>
        <w:pStyle w:val="ListParagraph"/>
        <w:numPr>
          <w:ilvl w:val="0"/>
          <w:numId w:val="6"/>
        </w:numPr>
        <w:spacing w:after="120"/>
        <w:rPr>
          <w:rFonts w:asciiTheme="majorHAnsi" w:hAnsiTheme="majorHAnsi" w:cs="Arial"/>
          <w:color w:val="FF0000"/>
        </w:rPr>
      </w:pPr>
      <w:r w:rsidRPr="00B647E6">
        <w:rPr>
          <w:rFonts w:asciiTheme="majorHAnsi" w:hAnsiTheme="majorHAnsi" w:cs="Arial"/>
          <w:color w:val="FF0000"/>
        </w:rPr>
        <w:t>-1</w:t>
      </w:r>
    </w:p>
    <w:p w:rsidR="007E7595" w:rsidRPr="00B647E6" w:rsidRDefault="007E7595" w:rsidP="00B647E6">
      <w:pPr>
        <w:pStyle w:val="ListParagraph"/>
        <w:numPr>
          <w:ilvl w:val="0"/>
          <w:numId w:val="6"/>
        </w:numPr>
        <w:spacing w:after="120"/>
        <w:rPr>
          <w:rFonts w:asciiTheme="majorHAnsi" w:hAnsiTheme="majorHAnsi" w:cs="Arial"/>
          <w:color w:val="FF0000"/>
        </w:rPr>
      </w:pPr>
      <w:r w:rsidRPr="00B647E6">
        <w:rPr>
          <w:rFonts w:asciiTheme="majorHAnsi" w:hAnsiTheme="majorHAnsi" w:cs="Arial"/>
          <w:color w:val="FF0000"/>
        </w:rPr>
        <w:t>0</w:t>
      </w:r>
    </w:p>
    <w:p w:rsidR="007E7595" w:rsidRPr="00B647E6" w:rsidRDefault="007E7595" w:rsidP="00B647E6">
      <w:pPr>
        <w:pStyle w:val="ListParagraph"/>
        <w:numPr>
          <w:ilvl w:val="0"/>
          <w:numId w:val="6"/>
        </w:numPr>
        <w:spacing w:after="120"/>
        <w:rPr>
          <w:rFonts w:asciiTheme="majorHAnsi" w:hAnsiTheme="majorHAnsi" w:cs="Arial"/>
          <w:color w:val="FF0000"/>
        </w:rPr>
      </w:pPr>
      <w:r w:rsidRPr="00B647E6">
        <w:rPr>
          <w:rFonts w:asciiTheme="majorHAnsi" w:hAnsiTheme="majorHAnsi" w:cs="Arial"/>
          <w:color w:val="FF0000"/>
        </w:rPr>
        <w:t>.25</w:t>
      </w:r>
    </w:p>
    <w:p w:rsidR="00FD15F9" w:rsidRPr="00B647E6" w:rsidRDefault="00FD15F9" w:rsidP="00B647E6">
      <w:pPr>
        <w:spacing w:after="120"/>
        <w:rPr>
          <w:rFonts w:asciiTheme="majorHAnsi" w:hAnsiTheme="majorHAnsi"/>
          <w:color w:val="FF0000"/>
        </w:rPr>
      </w:pPr>
      <w:r w:rsidRPr="00B647E6">
        <w:rPr>
          <w:rFonts w:asciiTheme="majorHAnsi" w:hAnsiTheme="majorHAnsi"/>
          <w:b/>
          <w:color w:val="FF0000"/>
        </w:rPr>
        <w:t>Problem 5:</w:t>
      </w:r>
      <w:r w:rsidRPr="00B647E6">
        <w:rPr>
          <w:rFonts w:asciiTheme="majorHAnsi" w:hAnsiTheme="majorHAnsi"/>
          <w:color w:val="FF0000"/>
        </w:rPr>
        <w:t xml:space="preserve"> </w:t>
      </w:r>
      <w:r w:rsidR="00B647E6">
        <w:rPr>
          <w:rFonts w:asciiTheme="majorHAnsi" w:hAnsiTheme="majorHAnsi"/>
          <w:color w:val="FF0000"/>
        </w:rPr>
        <w:t>No</w:t>
      </w:r>
      <w:r w:rsidRPr="00B647E6">
        <w:rPr>
          <w:rFonts w:asciiTheme="majorHAnsi" w:hAnsiTheme="majorHAnsi"/>
          <w:color w:val="FF0000"/>
        </w:rPr>
        <w:t xml:space="preserve"> numerical solution </w:t>
      </w:r>
      <w:r w:rsidR="00B647E6">
        <w:rPr>
          <w:rFonts w:asciiTheme="majorHAnsi" w:hAnsiTheme="majorHAnsi"/>
          <w:color w:val="FF0000"/>
        </w:rPr>
        <w:t xml:space="preserve">exists </w:t>
      </w:r>
      <w:r w:rsidRPr="00B647E6">
        <w:rPr>
          <w:rFonts w:asciiTheme="majorHAnsi" w:hAnsiTheme="majorHAnsi"/>
          <w:color w:val="FF0000"/>
        </w:rPr>
        <w:t>for #5 because the slopes do not matc</w:t>
      </w:r>
      <w:r w:rsidR="00B647E6">
        <w:rPr>
          <w:rFonts w:asciiTheme="majorHAnsi" w:hAnsiTheme="majorHAnsi"/>
          <w:color w:val="FF0000"/>
        </w:rPr>
        <w:t>h from the left and right side.</w:t>
      </w:r>
      <w:r w:rsidRPr="00B647E6">
        <w:rPr>
          <w:rFonts w:asciiTheme="majorHAnsi" w:hAnsiTheme="majorHAnsi"/>
          <w:color w:val="FF0000"/>
        </w:rPr>
        <w:t xml:space="preserve"> This is a demonstration of the derivative not existing at a particular point.</w:t>
      </w:r>
    </w:p>
    <w:p w:rsidR="00B647E6" w:rsidRPr="00B647E6" w:rsidRDefault="00B647E6" w:rsidP="00B647E6">
      <w:pPr>
        <w:spacing w:after="120"/>
        <w:rPr>
          <w:rFonts w:asciiTheme="majorHAnsi" w:hAnsiTheme="majorHAnsi"/>
          <w:color w:val="FF0000"/>
        </w:rPr>
      </w:pPr>
    </w:p>
    <w:p w:rsidR="00B647E6" w:rsidRPr="00B647E6" w:rsidRDefault="00B647E6" w:rsidP="00B647E6">
      <w:r>
        <w:br w:type="page"/>
      </w:r>
    </w:p>
    <w:p w:rsidR="00FD15F9" w:rsidRPr="00B647E6" w:rsidRDefault="00B647E6" w:rsidP="00B647E6">
      <w:pPr>
        <w:spacing w:after="120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lastRenderedPageBreak/>
        <w:t>Solution code for Problem 5:</w:t>
      </w:r>
    </w:p>
    <w:p w:rsidR="00FD15F9" w:rsidRDefault="00B647E6" w:rsidP="00B647E6">
      <w:r w:rsidRPr="00B647E6">
        <w:rPr>
          <w:noProof/>
        </w:rPr>
        <w:drawing>
          <wp:anchor distT="0" distB="0" distL="114300" distR="114300" simplePos="0" relativeHeight="251662336" behindDoc="0" locked="0" layoutInCell="1" allowOverlap="1" wp14:anchorId="6F182726" wp14:editId="0CA2E241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5943600" cy="1847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FD15F9" w:rsidRPr="00B647E6" w:rsidRDefault="00FD15F9" w:rsidP="00B647E6">
      <w:pPr>
        <w:spacing w:after="120"/>
        <w:rPr>
          <w:rFonts w:asciiTheme="majorHAnsi" w:hAnsiTheme="majorHAnsi"/>
          <w:b/>
          <w:color w:val="FF0000"/>
        </w:rPr>
      </w:pPr>
      <w:r w:rsidRPr="00B647E6">
        <w:rPr>
          <w:rFonts w:asciiTheme="majorHAnsi" w:hAnsiTheme="majorHAnsi"/>
          <w:b/>
          <w:color w:val="FF0000"/>
        </w:rPr>
        <w:t>Results of t</w:t>
      </w:r>
      <w:r w:rsidR="00B647E6">
        <w:rPr>
          <w:rFonts w:asciiTheme="majorHAnsi" w:hAnsiTheme="majorHAnsi"/>
          <w:b/>
          <w:color w:val="FF0000"/>
        </w:rPr>
        <w:t>he solution code for Problem 5:</w:t>
      </w:r>
    </w:p>
    <w:p w:rsidR="00B647E6" w:rsidRDefault="00B647E6" w:rsidP="00B647E6">
      <w:r w:rsidRPr="00FD15F9">
        <w:rPr>
          <w:noProof/>
        </w:rPr>
        <w:drawing>
          <wp:anchor distT="0" distB="0" distL="114300" distR="114300" simplePos="0" relativeHeight="251663360" behindDoc="0" locked="0" layoutInCell="1" allowOverlap="1" wp14:anchorId="09CF688A" wp14:editId="74EA3E49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143000" cy="1847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B647E6" w:rsidRDefault="00B647E6" w:rsidP="00B647E6"/>
    <w:p w:rsidR="00FD15F9" w:rsidRPr="00B647E6" w:rsidRDefault="00FD15F9" w:rsidP="00B647E6">
      <w:pPr>
        <w:spacing w:after="120"/>
        <w:rPr>
          <w:rFonts w:asciiTheme="majorHAnsi" w:hAnsiTheme="majorHAnsi"/>
          <w:b/>
          <w:color w:val="FF0000"/>
        </w:rPr>
      </w:pPr>
      <w:r w:rsidRPr="00B647E6">
        <w:rPr>
          <w:rFonts w:asciiTheme="majorHAnsi" w:hAnsiTheme="majorHAnsi"/>
          <w:b/>
          <w:color w:val="FF0000"/>
        </w:rPr>
        <w:t>Answers</w:t>
      </w:r>
      <w:r w:rsidR="00B647E6" w:rsidRPr="00B647E6">
        <w:rPr>
          <w:rFonts w:asciiTheme="majorHAnsi" w:hAnsiTheme="majorHAnsi"/>
          <w:b/>
          <w:color w:val="FF0000"/>
        </w:rPr>
        <w:t xml:space="preserve"> to the questions for Problem 5</w:t>
      </w:r>
      <w:r w:rsidR="00B647E6">
        <w:rPr>
          <w:rFonts w:asciiTheme="majorHAnsi" w:hAnsiTheme="majorHAnsi"/>
          <w:b/>
          <w:color w:val="FF0000"/>
        </w:rPr>
        <w:t>:</w:t>
      </w:r>
    </w:p>
    <w:p w:rsidR="00FD15F9" w:rsidRPr="00B647E6" w:rsidRDefault="00FD15F9" w:rsidP="00FD15F9">
      <w:pPr>
        <w:numPr>
          <w:ilvl w:val="0"/>
          <w:numId w:val="3"/>
        </w:numPr>
        <w:contextualSpacing/>
        <w:rPr>
          <w:rFonts w:asciiTheme="majorHAnsi" w:hAnsiTheme="majorHAnsi"/>
          <w:color w:val="FF0000"/>
        </w:rPr>
      </w:pPr>
      <w:r w:rsidRPr="00B647E6">
        <w:rPr>
          <w:rFonts w:asciiTheme="majorHAnsi" w:hAnsiTheme="majorHAnsi"/>
          <w:color w:val="FF0000"/>
        </w:rPr>
        <w:t xml:space="preserve">The derivative values do </w:t>
      </w:r>
      <w:r w:rsidR="00B647E6">
        <w:rPr>
          <w:rFonts w:asciiTheme="majorHAnsi" w:hAnsiTheme="majorHAnsi"/>
          <w:color w:val="FF0000"/>
        </w:rPr>
        <w:t>not converge to a single value.</w:t>
      </w:r>
      <w:r w:rsidRPr="00B647E6">
        <w:rPr>
          <w:rFonts w:asciiTheme="majorHAnsi" w:hAnsiTheme="majorHAnsi"/>
          <w:color w:val="FF0000"/>
        </w:rPr>
        <w:t xml:space="preserve"> Instead</w:t>
      </w:r>
      <w:r w:rsidR="00B647E6">
        <w:rPr>
          <w:rFonts w:asciiTheme="majorHAnsi" w:hAnsiTheme="majorHAnsi"/>
          <w:color w:val="FF0000"/>
        </w:rPr>
        <w:t xml:space="preserve">, </w:t>
      </w:r>
      <w:r w:rsidRPr="00B647E6">
        <w:rPr>
          <w:rFonts w:asciiTheme="majorHAnsi" w:hAnsiTheme="majorHAnsi"/>
          <w:color w:val="FF0000"/>
        </w:rPr>
        <w:t>they diverge, as the values from the negative side are all negative, and those from the positive side are all positive</w:t>
      </w:r>
      <w:r w:rsidR="00B647E6">
        <w:rPr>
          <w:rFonts w:asciiTheme="majorHAnsi" w:hAnsiTheme="majorHAnsi"/>
          <w:color w:val="FF0000"/>
        </w:rPr>
        <w:t>.</w:t>
      </w:r>
    </w:p>
    <w:p w:rsidR="00FD15F9" w:rsidRPr="00B647E6" w:rsidRDefault="00FD15F9" w:rsidP="00FD15F9">
      <w:pPr>
        <w:numPr>
          <w:ilvl w:val="0"/>
          <w:numId w:val="3"/>
        </w:numPr>
        <w:contextualSpacing/>
        <w:rPr>
          <w:rFonts w:asciiTheme="majorHAnsi" w:hAnsiTheme="majorHAnsi"/>
          <w:color w:val="FF0000"/>
        </w:rPr>
      </w:pPr>
      <w:r w:rsidRPr="00B647E6">
        <w:rPr>
          <w:rFonts w:asciiTheme="majorHAnsi" w:hAnsiTheme="majorHAnsi"/>
          <w:color w:val="FF0000"/>
        </w:rPr>
        <w:t xml:space="preserve">The graph of </w:t>
      </w:r>
      <w:r w:rsidRPr="00B647E6">
        <w:rPr>
          <w:rFonts w:asciiTheme="majorHAnsi" w:hAnsiTheme="majorHAnsi"/>
          <w:color w:val="FF0000"/>
          <w:position w:val="-10"/>
        </w:rPr>
        <w:object w:dxaOrig="1579" w:dyaOrig="440">
          <v:shape id="_x0000_i1035" type="#_x0000_t75" style="width:78.75pt;height:21.75pt" o:ole="">
            <v:imagedata r:id="rId23" o:title=""/>
          </v:shape>
          <o:OLEObject Type="Embed" ProgID="Equation.3" ShapeID="_x0000_i1035" DrawAspect="Content" ObjectID="_1456753102" r:id="rId29"/>
        </w:object>
      </w:r>
      <w:r w:rsidRPr="00B647E6">
        <w:rPr>
          <w:rFonts w:asciiTheme="majorHAnsi" w:hAnsiTheme="majorHAnsi"/>
          <w:color w:val="FF0000"/>
        </w:rPr>
        <w:t xml:space="preserve"> has a non-differentiable cusp at x = 2, meaning the slopes from the left and the right do not agree.</w:t>
      </w:r>
    </w:p>
    <w:p w:rsidR="00FD15F9" w:rsidRPr="00B647E6" w:rsidRDefault="00B647E6" w:rsidP="00B647E6">
      <w:r w:rsidRPr="00B647E6">
        <w:rPr>
          <w:noProof/>
        </w:rPr>
        <w:drawing>
          <wp:anchor distT="0" distB="0" distL="114300" distR="114300" simplePos="0" relativeHeight="251659264" behindDoc="0" locked="0" layoutInCell="1" allowOverlap="1" wp14:anchorId="3F995A80" wp14:editId="7931BCCF">
            <wp:simplePos x="0" y="0"/>
            <wp:positionH relativeFrom="column">
              <wp:posOffset>1247775</wp:posOffset>
            </wp:positionH>
            <wp:positionV relativeFrom="paragraph">
              <wp:posOffset>164465</wp:posOffset>
            </wp:positionV>
            <wp:extent cx="3162300" cy="1409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5F9" w:rsidRPr="00B647E6" w:rsidRDefault="00FD15F9" w:rsidP="00B647E6"/>
    <w:p w:rsidR="00FD15F9" w:rsidRPr="00B647E6" w:rsidRDefault="00FD15F9" w:rsidP="00B647E6"/>
    <w:p w:rsidR="00FD15F9" w:rsidRPr="00B647E6" w:rsidRDefault="00FD15F9" w:rsidP="00B647E6"/>
    <w:p w:rsidR="00E60D26" w:rsidRPr="00B647E6" w:rsidRDefault="00E60D26" w:rsidP="00B647E6"/>
    <w:sectPr w:rsidR="00E60D26" w:rsidRPr="00B647E6" w:rsidSect="00B647E6">
      <w:headerReference w:type="default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1008" w:footer="10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D4" w:rsidRDefault="004E65D4" w:rsidP="00FD15F9">
      <w:r>
        <w:separator/>
      </w:r>
    </w:p>
  </w:endnote>
  <w:endnote w:type="continuationSeparator" w:id="0">
    <w:p w:rsidR="004E65D4" w:rsidRDefault="004E65D4" w:rsidP="00FD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E6" w:rsidRPr="00B647E6" w:rsidRDefault="00B647E6" w:rsidP="00B647E6">
    <w:pPr>
      <w:tabs>
        <w:tab w:val="center" w:pos="4680"/>
        <w:tab w:val="right" w:pos="9360"/>
      </w:tabs>
      <w:rPr>
        <w:rFonts w:asciiTheme="majorHAnsi" w:eastAsiaTheme="minorEastAsia" w:hAnsiTheme="majorHAnsi"/>
        <w:sz w:val="28"/>
      </w:rPr>
    </w:pPr>
    <w:r w:rsidRPr="00B647E6">
      <w:rPr>
        <w:rFonts w:asciiTheme="majorHAnsi" w:eastAsiaTheme="minorEastAsia" w:hAnsiTheme="majorHAnsi"/>
        <w:b/>
        <w:sz w:val="20"/>
        <w:szCs w:val="18"/>
      </w:rPr>
      <w:t>Analysis of Py</w:t>
    </w:r>
    <w:r>
      <w:rPr>
        <w:rFonts w:asciiTheme="majorHAnsi" w:eastAsiaTheme="minorEastAsia" w:hAnsiTheme="majorHAnsi"/>
        <w:b/>
        <w:sz w:val="20"/>
        <w:szCs w:val="18"/>
      </w:rPr>
      <w:t>thon Script Activity—</w:t>
    </w:r>
    <w:r w:rsidRPr="00B647E6">
      <w:rPr>
        <w:rFonts w:asciiTheme="majorHAnsi" w:eastAsiaTheme="minorEastAsia" w:hAnsiTheme="majorHAnsi"/>
        <w:b/>
        <w:sz w:val="20"/>
        <w:szCs w:val="18"/>
      </w:rPr>
      <w:t xml:space="preserve">Python Calculus Activity Assessment </w:t>
    </w:r>
    <w:r w:rsidRPr="00B647E6">
      <w:rPr>
        <w:rFonts w:asciiTheme="majorHAnsi" w:eastAsiaTheme="minorEastAsia" w:hAnsiTheme="majorHAnsi"/>
        <w:b/>
        <w:color w:val="FF0000"/>
        <w:sz w:val="20"/>
        <w:szCs w:val="18"/>
      </w:rPr>
      <w:t>Answer Key</w:t>
    </w:r>
    <w:r>
      <w:rPr>
        <w:rFonts w:asciiTheme="majorHAnsi" w:eastAsiaTheme="minorEastAsia" w:hAnsiTheme="majorHAnsi"/>
        <w:b/>
        <w:color w:val="FF0000"/>
        <w:sz w:val="20"/>
        <w:szCs w:val="18"/>
      </w:rPr>
      <w:tab/>
    </w:r>
    <w:r w:rsidRPr="00B647E6">
      <w:rPr>
        <w:rFonts w:asciiTheme="majorHAnsi" w:eastAsiaTheme="minorEastAsia" w:hAnsiTheme="majorHAnsi"/>
        <w:b/>
        <w:sz w:val="20"/>
        <w:szCs w:val="18"/>
      </w:rPr>
      <w:fldChar w:fldCharType="begin"/>
    </w:r>
    <w:r w:rsidRPr="00B647E6">
      <w:rPr>
        <w:rFonts w:asciiTheme="majorHAnsi" w:eastAsiaTheme="minorEastAsia" w:hAnsiTheme="majorHAnsi"/>
        <w:b/>
        <w:sz w:val="20"/>
        <w:szCs w:val="18"/>
      </w:rPr>
      <w:instrText xml:space="preserve"> PAGE   \* MERGEFORMAT </w:instrText>
    </w:r>
    <w:r w:rsidRPr="00B647E6">
      <w:rPr>
        <w:rFonts w:asciiTheme="majorHAnsi" w:eastAsiaTheme="minorEastAsia" w:hAnsiTheme="majorHAnsi"/>
        <w:b/>
        <w:sz w:val="20"/>
        <w:szCs w:val="18"/>
      </w:rPr>
      <w:fldChar w:fldCharType="separate"/>
    </w:r>
    <w:r w:rsidR="001C462E">
      <w:rPr>
        <w:rFonts w:asciiTheme="majorHAnsi" w:eastAsiaTheme="minorEastAsia" w:hAnsiTheme="majorHAnsi"/>
        <w:b/>
        <w:noProof/>
        <w:sz w:val="20"/>
        <w:szCs w:val="18"/>
      </w:rPr>
      <w:t>2</w:t>
    </w:r>
    <w:r w:rsidRPr="00B647E6">
      <w:rPr>
        <w:rFonts w:asciiTheme="majorHAnsi" w:eastAsiaTheme="minorEastAsia" w:hAnsiTheme="majorHAnsi"/>
        <w:b/>
        <w:noProof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F9" w:rsidRPr="00B647E6" w:rsidRDefault="00FD15F9" w:rsidP="00FD15F9">
    <w:pPr>
      <w:tabs>
        <w:tab w:val="center" w:pos="4680"/>
        <w:tab w:val="right" w:pos="9360"/>
      </w:tabs>
      <w:rPr>
        <w:rFonts w:asciiTheme="majorHAnsi" w:eastAsiaTheme="minorEastAsia" w:hAnsiTheme="majorHAnsi"/>
        <w:sz w:val="28"/>
      </w:rPr>
    </w:pPr>
    <w:r w:rsidRPr="00B647E6">
      <w:rPr>
        <w:rFonts w:asciiTheme="majorHAnsi" w:eastAsiaTheme="minorEastAsia" w:hAnsiTheme="majorHAnsi"/>
        <w:b/>
        <w:sz w:val="20"/>
        <w:szCs w:val="18"/>
      </w:rPr>
      <w:t>Analysis of Py</w:t>
    </w:r>
    <w:r w:rsidR="00B647E6">
      <w:rPr>
        <w:rFonts w:asciiTheme="majorHAnsi" w:eastAsiaTheme="minorEastAsia" w:hAnsiTheme="majorHAnsi"/>
        <w:b/>
        <w:sz w:val="20"/>
        <w:szCs w:val="18"/>
      </w:rPr>
      <w:t>thon Script Activity—</w:t>
    </w:r>
    <w:r w:rsidRPr="00B647E6">
      <w:rPr>
        <w:rFonts w:asciiTheme="majorHAnsi" w:eastAsiaTheme="minorEastAsia" w:hAnsiTheme="majorHAnsi"/>
        <w:b/>
        <w:sz w:val="20"/>
        <w:szCs w:val="18"/>
      </w:rPr>
      <w:t xml:space="preserve">Python Calculus Activity Assessment </w:t>
    </w:r>
    <w:r w:rsidRPr="00B647E6">
      <w:rPr>
        <w:rFonts w:asciiTheme="majorHAnsi" w:eastAsiaTheme="minorEastAsia" w:hAnsiTheme="majorHAnsi"/>
        <w:b/>
        <w:color w:val="FF0000"/>
        <w:sz w:val="20"/>
        <w:szCs w:val="18"/>
      </w:rPr>
      <w:t>Answer Key</w:t>
    </w:r>
    <w:r w:rsidR="00B647E6">
      <w:rPr>
        <w:rFonts w:asciiTheme="majorHAnsi" w:eastAsiaTheme="minorEastAsia" w:hAnsiTheme="majorHAnsi"/>
        <w:b/>
        <w:color w:val="FF0000"/>
        <w:sz w:val="20"/>
        <w:szCs w:val="18"/>
      </w:rPr>
      <w:tab/>
    </w:r>
    <w:r w:rsidRPr="00B647E6">
      <w:rPr>
        <w:rFonts w:asciiTheme="majorHAnsi" w:eastAsiaTheme="minorEastAsia" w:hAnsiTheme="majorHAnsi"/>
        <w:b/>
        <w:sz w:val="20"/>
        <w:szCs w:val="18"/>
      </w:rPr>
      <w:fldChar w:fldCharType="begin"/>
    </w:r>
    <w:r w:rsidRPr="00B647E6">
      <w:rPr>
        <w:rFonts w:asciiTheme="majorHAnsi" w:eastAsiaTheme="minorEastAsia" w:hAnsiTheme="majorHAnsi"/>
        <w:b/>
        <w:sz w:val="20"/>
        <w:szCs w:val="18"/>
      </w:rPr>
      <w:instrText xml:space="preserve"> PAGE   \* MERGEFORMAT </w:instrText>
    </w:r>
    <w:r w:rsidRPr="00B647E6">
      <w:rPr>
        <w:rFonts w:asciiTheme="majorHAnsi" w:eastAsiaTheme="minorEastAsia" w:hAnsiTheme="majorHAnsi"/>
        <w:b/>
        <w:sz w:val="20"/>
        <w:szCs w:val="18"/>
      </w:rPr>
      <w:fldChar w:fldCharType="separate"/>
    </w:r>
    <w:r w:rsidR="001C462E">
      <w:rPr>
        <w:rFonts w:asciiTheme="majorHAnsi" w:eastAsiaTheme="minorEastAsia" w:hAnsiTheme="majorHAnsi"/>
        <w:b/>
        <w:noProof/>
        <w:sz w:val="20"/>
        <w:szCs w:val="18"/>
      </w:rPr>
      <w:t>1</w:t>
    </w:r>
    <w:r w:rsidRPr="00B647E6">
      <w:rPr>
        <w:rFonts w:asciiTheme="majorHAnsi" w:eastAsiaTheme="minorEastAsia" w:hAnsiTheme="majorHAnsi"/>
        <w:b/>
        <w:noProof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D4" w:rsidRDefault="004E65D4" w:rsidP="00FD15F9">
      <w:r>
        <w:separator/>
      </w:r>
    </w:p>
  </w:footnote>
  <w:footnote w:type="continuationSeparator" w:id="0">
    <w:p w:rsidR="004E65D4" w:rsidRDefault="004E65D4" w:rsidP="00FD1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E6" w:rsidRPr="00B647E6" w:rsidRDefault="00B647E6" w:rsidP="00B647E6">
    <w:pPr>
      <w:tabs>
        <w:tab w:val="center" w:pos="4680"/>
        <w:tab w:val="right" w:pos="9360"/>
      </w:tabs>
      <w:rPr>
        <w:rFonts w:asciiTheme="majorHAnsi" w:hAnsiTheme="majorHAnsi"/>
      </w:rPr>
    </w:pPr>
    <w:r w:rsidRPr="00B647E6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B647E6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5F9" w:rsidRPr="00B647E6" w:rsidRDefault="00B647E6" w:rsidP="00B647E6">
    <w:pPr>
      <w:tabs>
        <w:tab w:val="center" w:pos="4680"/>
        <w:tab w:val="right" w:pos="9360"/>
      </w:tabs>
      <w:rPr>
        <w:rFonts w:asciiTheme="majorHAnsi" w:hAnsiTheme="majorHAnsi"/>
      </w:rPr>
    </w:pPr>
    <w:r w:rsidRPr="00B647E6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B647E6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42DAE"/>
    <w:multiLevelType w:val="hybridMultilevel"/>
    <w:tmpl w:val="3F1EE36C"/>
    <w:lvl w:ilvl="0" w:tplc="F6F81A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7069B"/>
    <w:multiLevelType w:val="hybridMultilevel"/>
    <w:tmpl w:val="A55643B6"/>
    <w:lvl w:ilvl="0" w:tplc="591AD2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42858"/>
    <w:multiLevelType w:val="hybridMultilevel"/>
    <w:tmpl w:val="F53E0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307C3F"/>
    <w:multiLevelType w:val="hybridMultilevel"/>
    <w:tmpl w:val="C05AD6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636295"/>
    <w:multiLevelType w:val="hybridMultilevel"/>
    <w:tmpl w:val="3A68075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491249"/>
    <w:multiLevelType w:val="hybridMultilevel"/>
    <w:tmpl w:val="617EB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95"/>
    <w:rsid w:val="000E359D"/>
    <w:rsid w:val="00174E76"/>
    <w:rsid w:val="001C462E"/>
    <w:rsid w:val="002F40CA"/>
    <w:rsid w:val="004E65D4"/>
    <w:rsid w:val="00526FFF"/>
    <w:rsid w:val="00661762"/>
    <w:rsid w:val="006C310F"/>
    <w:rsid w:val="007E7595"/>
    <w:rsid w:val="00961873"/>
    <w:rsid w:val="00B647E6"/>
    <w:rsid w:val="00E60D26"/>
    <w:rsid w:val="00FD15F9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773D26D0-BFCF-475D-8014-F7E787A3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95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D15F9"/>
    <w:pPr>
      <w:keepNext/>
      <w:spacing w:before="240" w:after="120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5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95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4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E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E76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E76"/>
    <w:rPr>
      <w:rFonts w:eastAsia="Times New Roman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FD15F9"/>
    <w:rPr>
      <w:rFonts w:ascii="Arial" w:eastAsia="Times New Roman" w:hAnsi="Arial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1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5F9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1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5F9"/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6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4</cp:revision>
  <dcterms:created xsi:type="dcterms:W3CDTF">2014-03-19T18:31:00Z</dcterms:created>
  <dcterms:modified xsi:type="dcterms:W3CDTF">2014-03-19T23:49:00Z</dcterms:modified>
</cp:coreProperties>
</file>