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9D09" w14:textId="77777777" w:rsidR="00650E47" w:rsidRPr="00650E47" w:rsidRDefault="00650E47" w:rsidP="00650E47">
      <w:pPr>
        <w:spacing w:line="240" w:lineRule="auto"/>
        <w:jc w:val="center"/>
        <w:rPr>
          <w:rFonts w:eastAsia="Times New Roman"/>
          <w:b/>
          <w:sz w:val="36"/>
          <w:szCs w:val="36"/>
          <w:lang w:val="en-US"/>
        </w:rPr>
      </w:pPr>
      <w:r w:rsidRPr="00650E47">
        <w:rPr>
          <w:rFonts w:eastAsia="Times New Roman"/>
          <w:b/>
          <w:sz w:val="36"/>
          <w:szCs w:val="36"/>
          <w:lang w:val="en-US"/>
        </w:rPr>
        <w:t xml:space="preserve">Dyeing to Design Pre/Post-Quiz </w:t>
      </w:r>
      <w:r w:rsidRPr="00650E47">
        <w:rPr>
          <w:rFonts w:eastAsia="Times New Roman"/>
          <w:b/>
          <w:color w:val="FF0000"/>
          <w:sz w:val="36"/>
          <w:szCs w:val="36"/>
          <w:lang w:val="en-US"/>
        </w:rPr>
        <w:t>Answer Key</w:t>
      </w:r>
    </w:p>
    <w:p w14:paraId="68A42481" w14:textId="77777777" w:rsidR="00650E47" w:rsidRPr="00650E47" w:rsidRDefault="00650E47" w:rsidP="00650E47">
      <w:pPr>
        <w:spacing w:line="240" w:lineRule="auto"/>
        <w:jc w:val="center"/>
        <w:rPr>
          <w:rFonts w:eastAsia="Times New Roman"/>
          <w:b/>
          <w:sz w:val="36"/>
          <w:szCs w:val="36"/>
          <w:lang w:val="en-US"/>
        </w:rPr>
      </w:pPr>
    </w:p>
    <w:p w14:paraId="7C195894" w14:textId="77777777" w:rsidR="00650E47" w:rsidRPr="00650E47" w:rsidRDefault="00650E47" w:rsidP="00650E47">
      <w:pPr>
        <w:spacing w:after="200"/>
        <w:ind w:left="360"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 xml:space="preserve">1. The table below shows Cobi’s hours of exercise and weight loss each week. </w:t>
      </w:r>
    </w:p>
    <w:tbl>
      <w:tblPr>
        <w:tblStyle w:val="TableGrid1"/>
        <w:tblW w:w="0" w:type="auto"/>
        <w:tblInd w:w="1548" w:type="dxa"/>
        <w:tblLook w:val="01E0" w:firstRow="1" w:lastRow="1" w:firstColumn="1" w:lastColumn="1" w:noHBand="0" w:noVBand="0"/>
      </w:tblPr>
      <w:tblGrid>
        <w:gridCol w:w="2880"/>
        <w:gridCol w:w="3060"/>
      </w:tblGrid>
      <w:tr w:rsidR="00650E47" w:rsidRPr="00650E47" w14:paraId="2C356424" w14:textId="77777777" w:rsidTr="00532F53">
        <w:tc>
          <w:tcPr>
            <w:tcW w:w="2880" w:type="dxa"/>
          </w:tcPr>
          <w:p w14:paraId="73681F4C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 xml:space="preserve">  Hours of exercise</w:t>
            </w:r>
          </w:p>
        </w:tc>
        <w:tc>
          <w:tcPr>
            <w:tcW w:w="3060" w:type="dxa"/>
          </w:tcPr>
          <w:p w14:paraId="7C85986C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Weight loss (pounds)</w:t>
            </w:r>
          </w:p>
        </w:tc>
      </w:tr>
      <w:tr w:rsidR="00650E47" w:rsidRPr="00650E47" w14:paraId="4A8061C2" w14:textId="77777777" w:rsidTr="00532F53">
        <w:tc>
          <w:tcPr>
            <w:tcW w:w="2880" w:type="dxa"/>
          </w:tcPr>
          <w:p w14:paraId="174F8B21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1.3</w:t>
            </w:r>
          </w:p>
        </w:tc>
        <w:tc>
          <w:tcPr>
            <w:tcW w:w="3060" w:type="dxa"/>
          </w:tcPr>
          <w:p w14:paraId="6199207E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0.5</w:t>
            </w:r>
          </w:p>
        </w:tc>
      </w:tr>
      <w:tr w:rsidR="00650E47" w:rsidRPr="00650E47" w14:paraId="7F1A5E4A" w14:textId="77777777" w:rsidTr="00532F53">
        <w:tc>
          <w:tcPr>
            <w:tcW w:w="2880" w:type="dxa"/>
          </w:tcPr>
          <w:p w14:paraId="3A331D1A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14:paraId="55F04F2D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2.8</w:t>
            </w:r>
          </w:p>
        </w:tc>
      </w:tr>
      <w:tr w:rsidR="00650E47" w:rsidRPr="00650E47" w14:paraId="5E04F71D" w14:textId="77777777" w:rsidTr="00532F53">
        <w:tc>
          <w:tcPr>
            <w:tcW w:w="2880" w:type="dxa"/>
          </w:tcPr>
          <w:p w14:paraId="31A04122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14:paraId="6BEF7FC1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3.5</w:t>
            </w:r>
          </w:p>
        </w:tc>
      </w:tr>
      <w:tr w:rsidR="00650E47" w:rsidRPr="00650E47" w14:paraId="62B79ED6" w14:textId="77777777" w:rsidTr="00532F53">
        <w:tc>
          <w:tcPr>
            <w:tcW w:w="2880" w:type="dxa"/>
          </w:tcPr>
          <w:p w14:paraId="7F88F1DE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14:paraId="43B3C5CA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2.5</w:t>
            </w:r>
          </w:p>
        </w:tc>
      </w:tr>
      <w:tr w:rsidR="00650E47" w:rsidRPr="00650E47" w14:paraId="334285AC" w14:textId="77777777" w:rsidTr="00532F53">
        <w:tc>
          <w:tcPr>
            <w:tcW w:w="2880" w:type="dxa"/>
          </w:tcPr>
          <w:p w14:paraId="39556A62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14:paraId="1CDF07FF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3</w:t>
            </w:r>
          </w:p>
        </w:tc>
      </w:tr>
    </w:tbl>
    <w:p w14:paraId="0183F4D7" w14:textId="77777777" w:rsidR="00650E47" w:rsidRDefault="00650E47" w:rsidP="00650E47">
      <w:pPr>
        <w:spacing w:after="200" w:line="240" w:lineRule="auto"/>
        <w:ind w:left="1080"/>
        <w:contextualSpacing/>
        <w:rPr>
          <w:rFonts w:eastAsia="Times New Roman"/>
          <w:lang w:val="en-US"/>
        </w:rPr>
      </w:pPr>
    </w:p>
    <w:p w14:paraId="1A0EEEA1" w14:textId="549F621E" w:rsidR="00650E47" w:rsidRDefault="00650E47" w:rsidP="00650E47">
      <w:pPr>
        <w:numPr>
          <w:ilvl w:val="0"/>
          <w:numId w:val="2"/>
        </w:numPr>
        <w:spacing w:after="200"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735CEF" wp14:editId="3CC102BC">
            <wp:simplePos x="0" y="0"/>
            <wp:positionH relativeFrom="column">
              <wp:posOffset>1061720</wp:posOffset>
            </wp:positionH>
            <wp:positionV relativeFrom="paragraph">
              <wp:posOffset>104775</wp:posOffset>
            </wp:positionV>
            <wp:extent cx="2852420" cy="3064510"/>
            <wp:effectExtent l="8255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339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852420" cy="306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E47">
        <w:rPr>
          <w:rFonts w:eastAsia="Times New Roman"/>
          <w:lang w:val="en-US"/>
        </w:rPr>
        <w:t xml:space="preserve"> Create a scatterplot from the data in the table.  </w:t>
      </w:r>
    </w:p>
    <w:p w14:paraId="35BAA6D7" w14:textId="77777777" w:rsidR="00650E47" w:rsidRPr="00650E47" w:rsidRDefault="00650E47" w:rsidP="00650E47">
      <w:pPr>
        <w:spacing w:after="200" w:line="240" w:lineRule="auto"/>
        <w:ind w:left="1080"/>
        <w:contextualSpacing/>
        <w:rPr>
          <w:rFonts w:eastAsia="Times New Roman"/>
          <w:lang w:val="en-US"/>
        </w:rPr>
      </w:pPr>
    </w:p>
    <w:p w14:paraId="49E5537B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7DC069F9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59AE82EC" w14:textId="77777777" w:rsidR="00650E47" w:rsidRPr="00650E47" w:rsidRDefault="00650E47" w:rsidP="00650E47">
      <w:pPr>
        <w:numPr>
          <w:ilvl w:val="0"/>
          <w:numId w:val="2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 xml:space="preserve"> What type of correlation did you find between hours of exercise and weight loss?</w:t>
      </w:r>
    </w:p>
    <w:p w14:paraId="16E16F2E" w14:textId="77777777" w:rsidR="00650E47" w:rsidRPr="00650E47" w:rsidRDefault="00650E47" w:rsidP="00650E47">
      <w:pPr>
        <w:spacing w:line="240" w:lineRule="auto"/>
        <w:ind w:left="720"/>
        <w:contextualSpacing/>
        <w:rPr>
          <w:rFonts w:eastAsia="Calibri"/>
          <w:color w:val="FF0000"/>
          <w:lang w:val="en-US"/>
        </w:rPr>
      </w:pPr>
      <w:r w:rsidRPr="00650E47">
        <w:rPr>
          <w:rFonts w:eastAsia="Calibri"/>
          <w:color w:val="FF0000"/>
          <w:lang w:val="en-US"/>
        </w:rPr>
        <w:t xml:space="preserve">Positive, more exercise then there’s more weight loss. </w:t>
      </w:r>
    </w:p>
    <w:p w14:paraId="6172EA36" w14:textId="77777777" w:rsidR="00650E47" w:rsidRPr="00650E47" w:rsidRDefault="00650E47" w:rsidP="00650E47">
      <w:pPr>
        <w:spacing w:line="240" w:lineRule="auto"/>
        <w:ind w:left="720"/>
        <w:contextualSpacing/>
        <w:rPr>
          <w:rFonts w:eastAsia="Calibri"/>
          <w:lang w:val="en-US"/>
        </w:rPr>
      </w:pPr>
      <w:r w:rsidRPr="00650E47">
        <w:rPr>
          <w:rFonts w:eastAsia="Calibri"/>
          <w:lang w:val="en-US"/>
        </w:rPr>
        <w:br/>
      </w:r>
    </w:p>
    <w:p w14:paraId="109003CB" w14:textId="77777777" w:rsidR="00650E47" w:rsidRPr="00650E47" w:rsidRDefault="00650E47" w:rsidP="00650E47">
      <w:pPr>
        <w:numPr>
          <w:ilvl w:val="0"/>
          <w:numId w:val="4"/>
        </w:numPr>
        <w:spacing w:line="240" w:lineRule="auto"/>
        <w:contextualSpacing/>
        <w:rPr>
          <w:rFonts w:eastAsia="Calibri"/>
          <w:lang w:val="en-US"/>
        </w:rPr>
      </w:pPr>
      <w:r w:rsidRPr="00650E47">
        <w:rPr>
          <w:rFonts w:eastAsia="Times New Roman"/>
          <w:color w:val="000000"/>
          <w:lang w:val="en-US"/>
        </w:rPr>
        <w:t xml:space="preserve">Which of the following is an example of a solution? </w:t>
      </w:r>
    </w:p>
    <w:p w14:paraId="7FEE44FB" w14:textId="77777777" w:rsidR="00650E47" w:rsidRPr="00650E47" w:rsidRDefault="00650E47" w:rsidP="00650E47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72D940E6" w14:textId="77777777" w:rsidR="00650E47" w:rsidRPr="00650E47" w:rsidRDefault="00650E47" w:rsidP="00650E47">
      <w:pPr>
        <w:numPr>
          <w:ilvl w:val="1"/>
          <w:numId w:val="1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Cement</w:t>
      </w:r>
    </w:p>
    <w:p w14:paraId="139BB12B" w14:textId="77777777" w:rsidR="00650E47" w:rsidRPr="00650E47" w:rsidRDefault="00650E47" w:rsidP="00650E47">
      <w:pPr>
        <w:numPr>
          <w:ilvl w:val="1"/>
          <w:numId w:val="1"/>
        </w:numPr>
        <w:spacing w:line="240" w:lineRule="auto"/>
        <w:contextualSpacing/>
        <w:rPr>
          <w:rFonts w:eastAsia="Times New Roman"/>
          <w:color w:val="FF0000"/>
          <w:lang w:val="en-US"/>
        </w:rPr>
      </w:pPr>
      <w:r w:rsidRPr="00650E47">
        <w:rPr>
          <w:rFonts w:eastAsia="Times New Roman"/>
          <w:color w:val="FF0000"/>
          <w:lang w:val="en-US"/>
        </w:rPr>
        <w:t>Kool-Aid</w:t>
      </w:r>
    </w:p>
    <w:p w14:paraId="56E86A9A" w14:textId="77777777" w:rsidR="00650E47" w:rsidRPr="00650E47" w:rsidRDefault="00650E47" w:rsidP="00650E47">
      <w:pPr>
        <w:numPr>
          <w:ilvl w:val="1"/>
          <w:numId w:val="1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Smog</w:t>
      </w:r>
    </w:p>
    <w:p w14:paraId="2D4E87B0" w14:textId="77777777" w:rsidR="00650E47" w:rsidRPr="00650E47" w:rsidRDefault="00650E47" w:rsidP="00650E47">
      <w:pPr>
        <w:numPr>
          <w:ilvl w:val="1"/>
          <w:numId w:val="1"/>
        </w:numPr>
        <w:spacing w:after="240"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Coffee</w:t>
      </w:r>
    </w:p>
    <w:p w14:paraId="38B83A70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0EA6A9D1" w14:textId="77777777" w:rsidR="00650E47" w:rsidRPr="00650E47" w:rsidRDefault="00650E47" w:rsidP="00650E47">
      <w:pPr>
        <w:spacing w:after="240" w:line="240" w:lineRule="auto"/>
        <w:ind w:left="360"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3.</w:t>
      </w:r>
      <w:r w:rsidRPr="00650E47">
        <w:rPr>
          <w:rFonts w:eastAsia="Times New Roman"/>
          <w:lang w:val="en-US"/>
        </w:rPr>
        <w:tab/>
        <w:t xml:space="preserve">Calculate the concentration of a solution with 5ml of solute combined with 35ml of solvent. </w:t>
      </w:r>
    </w:p>
    <w:p w14:paraId="2463CF82" w14:textId="77777777" w:rsidR="00650E47" w:rsidRPr="00650E47" w:rsidRDefault="00650E47" w:rsidP="00650E47">
      <w:pPr>
        <w:spacing w:after="240" w:line="240" w:lineRule="auto"/>
        <w:ind w:left="720"/>
        <w:contextualSpacing/>
        <w:rPr>
          <w:rFonts w:eastAsia="Times New Roman"/>
          <w:color w:val="FF0000"/>
          <w:lang w:val="en-US"/>
        </w:rPr>
      </w:pPr>
      <w:r w:rsidRPr="00650E47">
        <w:rPr>
          <w:rFonts w:eastAsia="Times New Roman"/>
          <w:color w:val="FF0000"/>
          <w:lang w:val="en-US"/>
        </w:rPr>
        <w:t xml:space="preserve">solute / solvent = concentration  </w:t>
      </w:r>
      <w:r w:rsidRPr="00650E47">
        <w:rPr>
          <w:rFonts w:eastAsia="Times New Roman"/>
          <w:color w:val="FF0000"/>
          <w:lang w:val="en-US"/>
        </w:rPr>
        <w:sym w:font="Wingdings" w:char="F0E0"/>
      </w:r>
      <w:r w:rsidRPr="00650E47">
        <w:rPr>
          <w:rFonts w:eastAsia="Times New Roman"/>
          <w:color w:val="FF0000"/>
          <w:lang w:val="en-US"/>
        </w:rPr>
        <w:t xml:space="preserve"> 5ml / 35ml = 0.143 x 100 = 14.3% concentration</w:t>
      </w:r>
    </w:p>
    <w:p w14:paraId="241C6D3E" w14:textId="77777777" w:rsidR="00650E47" w:rsidRPr="00650E47" w:rsidRDefault="00650E47" w:rsidP="00650E47">
      <w:pPr>
        <w:spacing w:after="240" w:line="240" w:lineRule="auto"/>
        <w:ind w:left="720"/>
        <w:contextualSpacing/>
        <w:rPr>
          <w:rFonts w:eastAsia="Times New Roman"/>
          <w:lang w:val="en-US"/>
        </w:rPr>
      </w:pPr>
    </w:p>
    <w:p w14:paraId="7197B425" w14:textId="77777777" w:rsidR="00650E47" w:rsidRPr="00650E47" w:rsidRDefault="00650E47" w:rsidP="00650E47">
      <w:pPr>
        <w:spacing w:after="240" w:line="240" w:lineRule="auto"/>
        <w:ind w:left="720"/>
        <w:contextualSpacing/>
        <w:rPr>
          <w:rFonts w:eastAsia="Times New Roman"/>
          <w:lang w:val="en-US"/>
        </w:rPr>
      </w:pPr>
    </w:p>
    <w:p w14:paraId="63E6DA5D" w14:textId="77777777" w:rsidR="00650E47" w:rsidRPr="00650E47" w:rsidRDefault="00650E47" w:rsidP="00650E47">
      <w:pPr>
        <w:numPr>
          <w:ilvl w:val="0"/>
          <w:numId w:val="5"/>
        </w:numPr>
        <w:spacing w:after="240" w:line="240" w:lineRule="auto"/>
        <w:ind w:left="720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The coaches of a group of debate teams answered a survey about hours of debate, team practice and number of team wins.  The graph shows the results of this survey.</w:t>
      </w:r>
    </w:p>
    <w:p w14:paraId="2A54036B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7413ED58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  <w:r w:rsidRPr="00650E47">
        <w:rPr>
          <w:rFonts w:eastAsia="Times New Roman"/>
          <w:noProof/>
          <w:lang w:val="en-US"/>
        </w:rPr>
        <w:drawing>
          <wp:inline distT="0" distB="0" distL="0" distR="0" wp14:anchorId="5392ABD4" wp14:editId="3CD6D36F">
            <wp:extent cx="3381375" cy="31242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4221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0246BAE4" w14:textId="77777777" w:rsidR="00650E47" w:rsidRPr="00650E47" w:rsidRDefault="00650E47" w:rsidP="00650E47">
      <w:pPr>
        <w:numPr>
          <w:ilvl w:val="0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The scatterplot indicates which of the following?</w:t>
      </w:r>
    </w:p>
    <w:p w14:paraId="6E7C7A91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color w:val="FF0000"/>
          <w:lang w:val="en-US"/>
        </w:rPr>
        <w:t>positive correlation</w:t>
      </w:r>
    </w:p>
    <w:p w14:paraId="3877004B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a negative correlation</w:t>
      </w:r>
    </w:p>
    <w:p w14:paraId="48531224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no correlation</w:t>
      </w:r>
    </w:p>
    <w:p w14:paraId="35EBC133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a parallel correlation</w:t>
      </w:r>
    </w:p>
    <w:p w14:paraId="305F9E5D" w14:textId="77777777" w:rsidR="00650E47" w:rsidRPr="00650E47" w:rsidRDefault="00650E47" w:rsidP="00650E47">
      <w:pPr>
        <w:spacing w:line="240" w:lineRule="auto"/>
        <w:ind w:left="720"/>
        <w:rPr>
          <w:rFonts w:eastAsia="Times New Roman"/>
          <w:lang w:val="en-US"/>
        </w:rPr>
      </w:pPr>
    </w:p>
    <w:p w14:paraId="5F4B31A5" w14:textId="77777777" w:rsidR="00650E47" w:rsidRPr="00650E47" w:rsidRDefault="00650E47" w:rsidP="00650E47">
      <w:pPr>
        <w:numPr>
          <w:ilvl w:val="0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Based on these results, if a team practices four hours per week next season, which is the best estimate of the number of debates the team can expect to win?</w:t>
      </w:r>
    </w:p>
    <w:p w14:paraId="62BC7B4E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20</w:t>
      </w:r>
    </w:p>
    <w:p w14:paraId="73D33C8B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color w:val="FF0000"/>
          <w:lang w:val="en-US"/>
        </w:rPr>
        <w:t>16</w:t>
      </w:r>
    </w:p>
    <w:p w14:paraId="09C69F34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12</w:t>
      </w:r>
    </w:p>
    <w:p w14:paraId="23D6475D" w14:textId="77777777" w:rsidR="00650E47" w:rsidRPr="00650E47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>1</w:t>
      </w:r>
    </w:p>
    <w:p w14:paraId="6E7C7A79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44A26A74" w14:textId="77777777" w:rsidR="005C4DD6" w:rsidRPr="00650E47" w:rsidRDefault="005C4DD6" w:rsidP="00650E47"/>
    <w:sectPr w:rsidR="005C4DD6" w:rsidRPr="00650E47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9650" w14:textId="77777777" w:rsidR="00802E00" w:rsidRDefault="00802E00">
      <w:pPr>
        <w:spacing w:line="240" w:lineRule="auto"/>
      </w:pPr>
      <w:r>
        <w:separator/>
      </w:r>
    </w:p>
  </w:endnote>
  <w:endnote w:type="continuationSeparator" w:id="0">
    <w:p w14:paraId="540CCF44" w14:textId="77777777" w:rsidR="00802E00" w:rsidRDefault="00802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018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9EC5E77" wp14:editId="5BF0EF5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73818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3C5BA7" w14:textId="7C2AD0B5" w:rsidR="005C4DD6" w:rsidRPr="00650E47" w:rsidRDefault="00650E47" w:rsidP="00650E47">
    <w:pPr>
      <w:ind w:left="-720" w:right="-720"/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  <w:lang w:val="en-US"/>
        </w:rPr>
        <w:id w:val="1771198316"/>
        <w:docPartObj>
          <w:docPartGallery w:val="Page Numbers (Bottom of Page)"/>
          <w:docPartUnique/>
        </w:docPartObj>
      </w:sdtPr>
      <w:sdtContent>
        <w:r w:rsidRPr="00650E47">
          <w:rPr>
            <w:rFonts w:ascii="Open Sans" w:eastAsia="Open Sans" w:hAnsi="Open Sans" w:cs="Open Sans"/>
            <w:b/>
            <w:color w:val="6091BA"/>
            <w:sz w:val="16"/>
            <w:szCs w:val="16"/>
            <w:u w:val="single"/>
            <w:lang w:val="en-US"/>
          </w:rPr>
          <w:t>Dyeing to Design Activity— Dyeing to Design Pre/Post-Quiz Answer Key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0B5E" w14:textId="77777777" w:rsidR="00802E00" w:rsidRDefault="00802E00">
      <w:pPr>
        <w:spacing w:line="240" w:lineRule="auto"/>
      </w:pPr>
      <w:r>
        <w:separator/>
      </w:r>
    </w:p>
  </w:footnote>
  <w:footnote w:type="continuationSeparator" w:id="0">
    <w:p w14:paraId="2C891BB0" w14:textId="77777777" w:rsidR="00802E00" w:rsidRDefault="00802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E3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41E3CE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713C23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C0DF0F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B87"/>
    <w:multiLevelType w:val="hybridMultilevel"/>
    <w:tmpl w:val="9AC0337A"/>
    <w:lvl w:ilvl="0" w:tplc="3EDE5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124A524">
      <w:start w:val="1"/>
      <w:numFmt w:val="decimal"/>
      <w:lvlText w:val="%2."/>
      <w:lvlJc w:val="left"/>
      <w:pPr>
        <w:ind w:left="1800" w:hanging="360"/>
      </w:pPr>
      <w:rPr>
        <w:rFonts w:ascii="Arial" w:hAnsi="Arial" w:cs="Arial" w:hint="default"/>
        <w:color w:val="00000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35257"/>
    <w:multiLevelType w:val="hybridMultilevel"/>
    <w:tmpl w:val="634A74DA"/>
    <w:lvl w:ilvl="0" w:tplc="C8F25EB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07E7"/>
    <w:multiLevelType w:val="hybridMultilevel"/>
    <w:tmpl w:val="57A8550A"/>
    <w:lvl w:ilvl="0" w:tplc="88AA85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33C04"/>
    <w:multiLevelType w:val="hybridMultilevel"/>
    <w:tmpl w:val="F598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40E6D"/>
    <w:multiLevelType w:val="hybridMultilevel"/>
    <w:tmpl w:val="E8361A78"/>
    <w:lvl w:ilvl="0" w:tplc="DCA2D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D7C84"/>
    <w:rsid w:val="00515D18"/>
    <w:rsid w:val="005C4DD6"/>
    <w:rsid w:val="00601501"/>
    <w:rsid w:val="00650E47"/>
    <w:rsid w:val="00677F12"/>
    <w:rsid w:val="00687FF7"/>
    <w:rsid w:val="006C41D3"/>
    <w:rsid w:val="00802E00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351A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50E47"/>
    <w:pPr>
      <w:spacing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0E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2021-05-12T22:53:00Z</dcterms:modified>
</cp:coreProperties>
</file>