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A20222" w14:textId="77777777" w:rsidR="004E7FD6" w:rsidRPr="004E7FD6" w:rsidRDefault="004E7FD6" w:rsidP="004E7FD6">
      <w:pPr>
        <w:spacing w:after="240"/>
        <w:jc w:val="center"/>
        <w:rPr>
          <w:sz w:val="32"/>
          <w:szCs w:val="32"/>
        </w:rPr>
      </w:pPr>
      <w:r w:rsidRPr="004E7FD6">
        <w:rPr>
          <w:b/>
          <w:sz w:val="32"/>
          <w:szCs w:val="32"/>
        </w:rPr>
        <w:t>Rubrics</w:t>
      </w:r>
    </w:p>
    <w:p w14:paraId="7438B7A7" w14:textId="77777777" w:rsidR="004E7FD6" w:rsidRPr="004E7FD6" w:rsidRDefault="004E7FD6" w:rsidP="004E7FD6">
      <w:pPr>
        <w:rPr>
          <w:b/>
        </w:rPr>
      </w:pPr>
      <w:r w:rsidRPr="004E7FD6">
        <w:rPr>
          <w:b/>
          <w:color w:val="000000"/>
        </w:rPr>
        <w:t>Technical Data Sheet Rubric for Final Product</w:t>
      </w:r>
    </w:p>
    <w:p w14:paraId="3EEA71B0" w14:textId="77777777" w:rsidR="004E7FD6" w:rsidRPr="004E7FD6" w:rsidRDefault="004E7FD6" w:rsidP="004E7FD6"/>
    <w:tbl>
      <w:tblPr>
        <w:tblW w:w="980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2"/>
        <w:gridCol w:w="2950"/>
        <w:gridCol w:w="2513"/>
        <w:gridCol w:w="2707"/>
      </w:tblGrid>
      <w:tr w:rsidR="004E7FD6" w:rsidRPr="004E7FD6" w14:paraId="28C05809" w14:textId="77777777" w:rsidTr="00213B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431835B1" w14:textId="77777777" w:rsidR="004E7FD6" w:rsidRPr="004E7FD6" w:rsidRDefault="004E7FD6" w:rsidP="00213BE9"/>
        </w:tc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12D0AF74" w14:textId="77777777" w:rsidR="004E7FD6" w:rsidRPr="004E7FD6" w:rsidRDefault="004E7FD6" w:rsidP="00213BE9">
            <w:r w:rsidRPr="004E7FD6">
              <w:rPr>
                <w:b/>
                <w:bCs/>
                <w:color w:val="000000"/>
              </w:rPr>
              <w:t>Strong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6AE7BB0C" w14:textId="77777777" w:rsidR="004E7FD6" w:rsidRPr="004E7FD6" w:rsidRDefault="004E7FD6" w:rsidP="00213BE9">
            <w:r w:rsidRPr="004E7FD6">
              <w:rPr>
                <w:b/>
                <w:bCs/>
                <w:color w:val="000000"/>
              </w:rPr>
              <w:t>Medium</w:t>
            </w:r>
          </w:p>
        </w:tc>
        <w:tc>
          <w:tcPr>
            <w:tcW w:w="2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56FFA741" w14:textId="77777777" w:rsidR="004E7FD6" w:rsidRPr="004E7FD6" w:rsidRDefault="004E7FD6" w:rsidP="00213BE9">
            <w:r w:rsidRPr="004E7FD6">
              <w:rPr>
                <w:b/>
                <w:bCs/>
                <w:color w:val="000000"/>
              </w:rPr>
              <w:t>Weak</w:t>
            </w:r>
          </w:p>
        </w:tc>
      </w:tr>
      <w:tr w:rsidR="004E7FD6" w:rsidRPr="004E7FD6" w14:paraId="48505957" w14:textId="77777777" w:rsidTr="00213B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75FE0890" w14:textId="77777777" w:rsidR="004E7FD6" w:rsidRPr="004E7FD6" w:rsidRDefault="004E7FD6" w:rsidP="00213BE9">
            <w:r w:rsidRPr="004E7FD6">
              <w:rPr>
                <w:b/>
                <w:bCs/>
                <w:color w:val="000000"/>
              </w:rPr>
              <w:t>Dye</w:t>
            </w:r>
          </w:p>
        </w:tc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2D9B7E77" w14:textId="77777777" w:rsidR="004E7FD6" w:rsidRPr="004E7FD6" w:rsidRDefault="004E7FD6" w:rsidP="00213BE9">
            <w:r w:rsidRPr="004E7FD6">
              <w:rPr>
                <w:color w:val="000000"/>
              </w:rPr>
              <w:t>Dye created can color more than 3 different materials OR the dye created has a unique quality (color changing, etc.).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414F6256" w14:textId="77777777" w:rsidR="004E7FD6" w:rsidRPr="004E7FD6" w:rsidRDefault="004E7FD6" w:rsidP="00213BE9">
            <w:r w:rsidRPr="004E7FD6">
              <w:rPr>
                <w:color w:val="000000"/>
              </w:rPr>
              <w:t xml:space="preserve">Dye created can color 1-2 different materials. </w:t>
            </w:r>
          </w:p>
        </w:tc>
        <w:tc>
          <w:tcPr>
            <w:tcW w:w="2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1D7C658B" w14:textId="77777777" w:rsidR="004E7FD6" w:rsidRPr="004E7FD6" w:rsidRDefault="004E7FD6" w:rsidP="00213BE9">
            <w:r w:rsidRPr="004E7FD6">
              <w:rPr>
                <w:color w:val="000000"/>
              </w:rPr>
              <w:t xml:space="preserve">Dye created is weak and doesn’t result in coloring materials. </w:t>
            </w:r>
          </w:p>
        </w:tc>
      </w:tr>
      <w:tr w:rsidR="004E7FD6" w:rsidRPr="004E7FD6" w14:paraId="5846771B" w14:textId="77777777" w:rsidTr="00213B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4D804242" w14:textId="77777777" w:rsidR="004E7FD6" w:rsidRPr="004E7FD6" w:rsidRDefault="004E7FD6" w:rsidP="00213BE9">
            <w:r w:rsidRPr="004E7FD6">
              <w:rPr>
                <w:b/>
                <w:bCs/>
                <w:color w:val="000000"/>
              </w:rPr>
              <w:t>Calculations</w:t>
            </w:r>
          </w:p>
        </w:tc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4C7ACE25" w14:textId="77777777" w:rsidR="004E7FD6" w:rsidRPr="004E7FD6" w:rsidRDefault="004E7FD6" w:rsidP="00213BE9">
            <w:r w:rsidRPr="004E7FD6">
              <w:rPr>
                <w:color w:val="000000"/>
              </w:rPr>
              <w:t xml:space="preserve">Calculations are correct, work is shown and easy to follow. 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1E433810" w14:textId="77777777" w:rsidR="004E7FD6" w:rsidRPr="004E7FD6" w:rsidRDefault="004E7FD6" w:rsidP="00213BE9">
            <w:r w:rsidRPr="004E7FD6">
              <w:rPr>
                <w:color w:val="000000"/>
              </w:rPr>
              <w:t xml:space="preserve">Calculations are correct and work is shown. </w:t>
            </w:r>
          </w:p>
        </w:tc>
        <w:tc>
          <w:tcPr>
            <w:tcW w:w="2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13CA7064" w14:textId="77777777" w:rsidR="004E7FD6" w:rsidRPr="004E7FD6" w:rsidRDefault="004E7FD6" w:rsidP="00213BE9">
            <w:r w:rsidRPr="004E7FD6">
              <w:rPr>
                <w:color w:val="000000"/>
              </w:rPr>
              <w:t xml:space="preserve">Calculations have errors. </w:t>
            </w:r>
          </w:p>
        </w:tc>
      </w:tr>
      <w:tr w:rsidR="004E7FD6" w:rsidRPr="004E7FD6" w14:paraId="251D369F" w14:textId="77777777" w:rsidTr="00213BE9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22542B4A" w14:textId="77777777" w:rsidR="004E7FD6" w:rsidRPr="004E7FD6" w:rsidRDefault="004E7FD6" w:rsidP="00213BE9">
            <w:r w:rsidRPr="004E7FD6">
              <w:rPr>
                <w:b/>
                <w:bCs/>
                <w:color w:val="000000"/>
              </w:rPr>
              <w:t>Description of Dye</w:t>
            </w:r>
          </w:p>
        </w:tc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120D7F9E" w14:textId="77777777" w:rsidR="004E7FD6" w:rsidRPr="004E7FD6" w:rsidRDefault="004E7FD6" w:rsidP="00213BE9">
            <w:r w:rsidRPr="004E7FD6">
              <w:rPr>
                <w:color w:val="000000"/>
              </w:rPr>
              <w:t xml:space="preserve">Dye is described with 5+ physical and/or chemical properties. 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2AE579AF" w14:textId="77777777" w:rsidR="004E7FD6" w:rsidRPr="004E7FD6" w:rsidRDefault="004E7FD6" w:rsidP="00213BE9">
            <w:r w:rsidRPr="004E7FD6">
              <w:rPr>
                <w:color w:val="000000"/>
              </w:rPr>
              <w:t xml:space="preserve">Dye is described with 3-4 physical and/or chemical properties. </w:t>
            </w:r>
          </w:p>
        </w:tc>
        <w:tc>
          <w:tcPr>
            <w:tcW w:w="2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407A0BA3" w14:textId="77777777" w:rsidR="004E7FD6" w:rsidRPr="004E7FD6" w:rsidRDefault="004E7FD6" w:rsidP="00213BE9">
            <w:r w:rsidRPr="004E7FD6">
              <w:rPr>
                <w:color w:val="000000"/>
              </w:rPr>
              <w:t xml:space="preserve">Dye is described with 1-2 physical and/or chemical properties. </w:t>
            </w:r>
          </w:p>
        </w:tc>
      </w:tr>
    </w:tbl>
    <w:p w14:paraId="6CC53366" w14:textId="77777777" w:rsidR="004E7FD6" w:rsidRPr="004E7FD6" w:rsidRDefault="004E7FD6" w:rsidP="004E7FD6">
      <w:pPr>
        <w:spacing w:after="240"/>
      </w:pPr>
      <w:r w:rsidRPr="004E7FD6">
        <w:br/>
      </w:r>
    </w:p>
    <w:p w14:paraId="6451AE63" w14:textId="6261A051" w:rsidR="004E7FD6" w:rsidRPr="004E7FD6" w:rsidRDefault="004E7FD6" w:rsidP="004E7FD6">
      <w:pPr>
        <w:tabs>
          <w:tab w:val="left" w:pos="6011"/>
        </w:tabs>
        <w:rPr>
          <w:b/>
        </w:rPr>
      </w:pPr>
      <w:r w:rsidRPr="004E7FD6">
        <w:rPr>
          <w:b/>
          <w:color w:val="000000"/>
        </w:rPr>
        <w:t>Design Proposal Rubric</w:t>
      </w:r>
      <w:r>
        <w:rPr>
          <w:b/>
          <w:color w:val="000000"/>
        </w:rPr>
        <w:tab/>
      </w:r>
    </w:p>
    <w:p w14:paraId="2C9C002E" w14:textId="77777777" w:rsidR="004E7FD6" w:rsidRPr="004E7FD6" w:rsidRDefault="004E7FD6" w:rsidP="004E7FD6"/>
    <w:tbl>
      <w:tblPr>
        <w:tblW w:w="980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12"/>
        <w:gridCol w:w="2970"/>
        <w:gridCol w:w="2520"/>
        <w:gridCol w:w="2700"/>
      </w:tblGrid>
      <w:tr w:rsidR="004E7FD6" w:rsidRPr="004E7FD6" w14:paraId="215965AD" w14:textId="77777777" w:rsidTr="00213BE9"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77BFB3FB" w14:textId="77777777" w:rsidR="004E7FD6" w:rsidRPr="004E7FD6" w:rsidRDefault="004E7FD6" w:rsidP="00213BE9"/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1068AB22" w14:textId="77777777" w:rsidR="004E7FD6" w:rsidRPr="004E7FD6" w:rsidRDefault="004E7FD6" w:rsidP="00213BE9">
            <w:r w:rsidRPr="004E7FD6">
              <w:rPr>
                <w:b/>
                <w:bCs/>
                <w:color w:val="000000"/>
              </w:rPr>
              <w:t>Strong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1A79F013" w14:textId="77777777" w:rsidR="004E7FD6" w:rsidRPr="004E7FD6" w:rsidRDefault="004E7FD6" w:rsidP="00213BE9">
            <w:r w:rsidRPr="004E7FD6">
              <w:rPr>
                <w:b/>
                <w:bCs/>
                <w:color w:val="000000"/>
              </w:rPr>
              <w:t>Medium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52FBCFA2" w14:textId="77777777" w:rsidR="004E7FD6" w:rsidRPr="004E7FD6" w:rsidRDefault="004E7FD6" w:rsidP="00213BE9">
            <w:r w:rsidRPr="004E7FD6">
              <w:rPr>
                <w:b/>
                <w:bCs/>
                <w:color w:val="000000"/>
              </w:rPr>
              <w:t>Weak</w:t>
            </w:r>
          </w:p>
        </w:tc>
      </w:tr>
      <w:tr w:rsidR="004E7FD6" w:rsidRPr="004E7FD6" w14:paraId="77F78F4D" w14:textId="77777777" w:rsidTr="00213BE9"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7D9E5FEE" w14:textId="77777777" w:rsidR="004E7FD6" w:rsidRPr="004E7FD6" w:rsidRDefault="004E7FD6" w:rsidP="00213BE9">
            <w:r w:rsidRPr="004E7FD6">
              <w:rPr>
                <w:b/>
                <w:bCs/>
                <w:color w:val="000000"/>
              </w:rPr>
              <w:t>Material Samples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3FD3359B" w14:textId="77777777" w:rsidR="004E7FD6" w:rsidRPr="004E7FD6" w:rsidRDefault="004E7FD6" w:rsidP="00213BE9">
            <w:r w:rsidRPr="004E7FD6">
              <w:rPr>
                <w:color w:val="000000"/>
              </w:rPr>
              <w:t>4+ different material surfaces are used in the design proposal from at least 3 different concentrations.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24BC56CC" w14:textId="77777777" w:rsidR="004E7FD6" w:rsidRPr="004E7FD6" w:rsidRDefault="004E7FD6" w:rsidP="00213BE9">
            <w:r w:rsidRPr="004E7FD6">
              <w:rPr>
                <w:color w:val="000000"/>
              </w:rPr>
              <w:t>3 different material surfaces are used in the design proposal from at least 2 different concentrations.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685AA1A1" w14:textId="77777777" w:rsidR="004E7FD6" w:rsidRPr="004E7FD6" w:rsidRDefault="004E7FD6" w:rsidP="00213BE9">
            <w:r w:rsidRPr="004E7FD6">
              <w:rPr>
                <w:color w:val="000000"/>
              </w:rPr>
              <w:t>2 or fewer different material surfaces are used in the design proposal.</w:t>
            </w:r>
          </w:p>
        </w:tc>
      </w:tr>
      <w:tr w:rsidR="004E7FD6" w:rsidRPr="004E7FD6" w14:paraId="0CE1CA48" w14:textId="77777777" w:rsidTr="00213BE9"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6F4179CD" w14:textId="77777777" w:rsidR="004E7FD6" w:rsidRPr="004E7FD6" w:rsidRDefault="004E7FD6" w:rsidP="00213BE9">
            <w:r w:rsidRPr="004E7FD6">
              <w:rPr>
                <w:b/>
                <w:bCs/>
                <w:color w:val="000000"/>
              </w:rPr>
              <w:t>Data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3DEA9EFD" w14:textId="77777777" w:rsidR="004E7FD6" w:rsidRPr="004E7FD6" w:rsidRDefault="004E7FD6" w:rsidP="00213BE9">
            <w:r w:rsidRPr="004E7FD6">
              <w:rPr>
                <w:color w:val="000000"/>
              </w:rPr>
              <w:t xml:space="preserve">Specific information for all dyes of the materials used in creating all possible dyes is </w:t>
            </w:r>
            <w:proofErr w:type="gramStart"/>
            <w:r w:rsidRPr="004E7FD6">
              <w:rPr>
                <w:color w:val="000000"/>
              </w:rPr>
              <w:t>included;</w:t>
            </w:r>
            <w:proofErr w:type="gramEnd"/>
            <w:r w:rsidRPr="004E7FD6">
              <w:rPr>
                <w:color w:val="000000"/>
              </w:rPr>
              <w:t xml:space="preserve"> including ones not appearing on the board. 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6CE230F1" w14:textId="77777777" w:rsidR="004E7FD6" w:rsidRPr="004E7FD6" w:rsidRDefault="004E7FD6" w:rsidP="00213BE9">
            <w:r w:rsidRPr="004E7FD6">
              <w:rPr>
                <w:color w:val="000000"/>
              </w:rPr>
              <w:t xml:space="preserve">Specific information for the dyes of the materials used in presentation is included. 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3C7C7002" w14:textId="77777777" w:rsidR="004E7FD6" w:rsidRPr="004E7FD6" w:rsidRDefault="004E7FD6" w:rsidP="00213BE9">
            <w:r w:rsidRPr="004E7FD6">
              <w:rPr>
                <w:color w:val="000000"/>
              </w:rPr>
              <w:t xml:space="preserve">Missing key information about creating the dyes for the materials used in the presentation. </w:t>
            </w:r>
          </w:p>
        </w:tc>
      </w:tr>
      <w:tr w:rsidR="004E7FD6" w:rsidRPr="004E7FD6" w14:paraId="6A0D3896" w14:textId="77777777" w:rsidTr="00213BE9"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4D19DF8E" w14:textId="77777777" w:rsidR="004E7FD6" w:rsidRPr="004E7FD6" w:rsidRDefault="004E7FD6" w:rsidP="00213BE9">
            <w:r w:rsidRPr="004E7FD6">
              <w:rPr>
                <w:b/>
                <w:bCs/>
                <w:color w:val="000000"/>
              </w:rPr>
              <w:t>Design Board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74A23BA6" w14:textId="77777777" w:rsidR="004E7FD6" w:rsidRPr="004E7FD6" w:rsidRDefault="004E7FD6" w:rsidP="00213BE9">
            <w:r w:rsidRPr="004E7FD6">
              <w:rPr>
                <w:color w:val="000000"/>
              </w:rPr>
              <w:t xml:space="preserve">Easy to interpret and identify the materials and their dyes. 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0ED7532F" w14:textId="77777777" w:rsidR="004E7FD6" w:rsidRPr="004E7FD6" w:rsidRDefault="004E7FD6" w:rsidP="00213BE9">
            <w:r w:rsidRPr="004E7FD6">
              <w:rPr>
                <w:color w:val="000000"/>
              </w:rPr>
              <w:t xml:space="preserve">Materials are organized and labeled. 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759ED98F" w14:textId="77777777" w:rsidR="004E7FD6" w:rsidRPr="004E7FD6" w:rsidRDefault="004E7FD6" w:rsidP="00213BE9">
            <w:r w:rsidRPr="004E7FD6">
              <w:rPr>
                <w:color w:val="000000"/>
              </w:rPr>
              <w:t xml:space="preserve">Missing some components, unorganized, materials not labeled. </w:t>
            </w:r>
          </w:p>
        </w:tc>
      </w:tr>
    </w:tbl>
    <w:p w14:paraId="5B2B3DC5" w14:textId="77777777" w:rsidR="005C4DD6" w:rsidRPr="004E7FD6" w:rsidRDefault="005C4DD6" w:rsidP="004E7FD6"/>
    <w:sectPr w:rsidR="005C4DD6" w:rsidRPr="004E7FD6">
      <w:headerReference w:type="default" r:id="rId6"/>
      <w:footerReference w:type="default" r:id="rId7"/>
      <w:pgSz w:w="12240" w:h="15840"/>
      <w:pgMar w:top="1440" w:right="1440" w:bottom="1440" w:left="1440" w:header="504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DEF60F" w14:textId="77777777" w:rsidR="00C13B07" w:rsidRDefault="00C13B07">
      <w:pPr>
        <w:spacing w:line="240" w:lineRule="auto"/>
      </w:pPr>
      <w:r>
        <w:separator/>
      </w:r>
    </w:p>
  </w:endnote>
  <w:endnote w:type="continuationSeparator" w:id="0">
    <w:p w14:paraId="187DBB06" w14:textId="77777777" w:rsidR="00C13B07" w:rsidRDefault="00C13B0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panose1 w:val="020B08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620395" w14:textId="77777777" w:rsidR="005C4DD6" w:rsidRDefault="006C41D3">
    <w:pPr>
      <w:ind w:left="-720" w:right="-720"/>
      <w:jc w:val="center"/>
    </w:pPr>
    <w:r>
      <w:rPr>
        <w:noProof/>
        <w:lang w:val="en-US"/>
      </w:rPr>
      <w:drawing>
        <wp:inline distT="114300" distB="114300" distL="114300" distR="114300" wp14:anchorId="5A3C5535" wp14:editId="579DCB7D">
          <wp:extent cx="6853238" cy="306290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53238" cy="3062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14304AAA" w14:textId="77777777" w:rsidR="005C4DD6" w:rsidRDefault="005C4DD6">
    <w:pPr>
      <w:ind w:left="-720" w:right="-720"/>
      <w:jc w:val="center"/>
      <w:rPr>
        <w:sz w:val="8"/>
        <w:szCs w:val="8"/>
      </w:rPr>
    </w:pPr>
  </w:p>
  <w:p w14:paraId="1BAD25F0" w14:textId="6815729E" w:rsidR="005C4DD6" w:rsidRPr="004E7FD6" w:rsidRDefault="004E7FD6" w:rsidP="004E7FD6">
    <w:pPr>
      <w:ind w:left="-720" w:right="-720"/>
      <w:rPr>
        <w:rFonts w:ascii="Open Sans" w:eastAsia="Open Sans" w:hAnsi="Open Sans" w:cs="Open Sans"/>
        <w:b/>
        <w:bCs/>
        <w:color w:val="6091BA"/>
        <w:sz w:val="16"/>
        <w:szCs w:val="16"/>
        <w:u w:val="single"/>
        <w:lang w:val="en-US"/>
      </w:rPr>
    </w:pPr>
    <w:sdt>
      <w:sdtPr>
        <w:rPr>
          <w:rFonts w:ascii="Open Sans" w:eastAsia="Open Sans" w:hAnsi="Open Sans" w:cs="Open Sans"/>
          <w:color w:val="6091BA"/>
          <w:sz w:val="16"/>
          <w:szCs w:val="16"/>
          <w:u w:val="single"/>
          <w:lang w:val="en-US"/>
        </w:rPr>
        <w:id w:val="1771198316"/>
        <w:docPartObj>
          <w:docPartGallery w:val="Page Numbers (Bottom of Page)"/>
          <w:docPartUnique/>
        </w:docPartObj>
      </w:sdtPr>
      <w:sdtContent>
        <w:r w:rsidRPr="004E7FD6">
          <w:rPr>
            <w:rFonts w:ascii="Open Sans" w:eastAsia="Open Sans" w:hAnsi="Open Sans" w:cs="Open Sans"/>
            <w:b/>
            <w:color w:val="6091BA"/>
            <w:sz w:val="16"/>
            <w:szCs w:val="16"/>
            <w:u w:val="single"/>
            <w:lang w:val="en-US"/>
          </w:rPr>
          <w:t xml:space="preserve">Dyeing to Design Activity— Student Rubrics and Feedback Form 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8E5E94" w14:textId="77777777" w:rsidR="00C13B07" w:rsidRDefault="00C13B07">
      <w:pPr>
        <w:spacing w:line="240" w:lineRule="auto"/>
      </w:pPr>
      <w:r>
        <w:separator/>
      </w:r>
    </w:p>
  </w:footnote>
  <w:footnote w:type="continuationSeparator" w:id="0">
    <w:p w14:paraId="61A7A75D" w14:textId="77777777" w:rsidR="00C13B07" w:rsidRDefault="00C13B0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842B7D" w14:textId="77777777" w:rsidR="005C4DD6" w:rsidRDefault="005C4DD6">
    <w:pPr>
      <w:ind w:left="-720" w:right="-720"/>
      <w:rPr>
        <w:rFonts w:ascii="Open Sans" w:eastAsia="Open Sans" w:hAnsi="Open Sans" w:cs="Open Sans"/>
        <w:b/>
        <w:color w:val="6091BA"/>
        <w:sz w:val="16"/>
        <w:szCs w:val="16"/>
      </w:rPr>
    </w:pPr>
  </w:p>
  <w:p w14:paraId="25855226" w14:textId="77777777" w:rsidR="005C4DD6" w:rsidRPr="0088534A" w:rsidRDefault="005C4DD6">
    <w:pPr>
      <w:ind w:left="-720" w:right="-720"/>
      <w:rPr>
        <w:rFonts w:eastAsia="Open Sans"/>
        <w:b/>
        <w:color w:val="6091BA"/>
        <w:sz w:val="16"/>
        <w:szCs w:val="16"/>
      </w:rPr>
    </w:pPr>
  </w:p>
  <w:p w14:paraId="06AD3979" w14:textId="77777777" w:rsidR="005C4DD6" w:rsidRPr="0088534A" w:rsidRDefault="006C41D3">
    <w:pPr>
      <w:ind w:left="-720" w:right="-720"/>
      <w:rPr>
        <w:rFonts w:eastAsia="Open Sans"/>
        <w:b/>
        <w:color w:val="6091BA"/>
      </w:rPr>
    </w:pPr>
    <w:r w:rsidRPr="0088534A">
      <w:rPr>
        <w:rFonts w:eastAsia="Open Sans"/>
        <w:b/>
        <w:color w:val="6091BA"/>
      </w:rPr>
      <w:t xml:space="preserve">Name: 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>Date: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 xml:space="preserve">           Class:</w:t>
    </w:r>
  </w:p>
  <w:p w14:paraId="3E829D3D" w14:textId="77777777" w:rsidR="005C4DD6" w:rsidRDefault="005C4DD6">
    <w:pPr>
      <w:ind w:left="-720" w:right="-720"/>
      <w:rPr>
        <w:rFonts w:ascii="Open Sans" w:eastAsia="Open Sans" w:hAnsi="Open Sans" w:cs="Open Sans"/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4DD6"/>
    <w:rsid w:val="004D7C84"/>
    <w:rsid w:val="004E7FD6"/>
    <w:rsid w:val="00515D18"/>
    <w:rsid w:val="005C4DD6"/>
    <w:rsid w:val="00601501"/>
    <w:rsid w:val="00677F12"/>
    <w:rsid w:val="00687FF7"/>
    <w:rsid w:val="006C41D3"/>
    <w:rsid w:val="00871A0A"/>
    <w:rsid w:val="0088534A"/>
    <w:rsid w:val="00BC163D"/>
    <w:rsid w:val="00BC6178"/>
    <w:rsid w:val="00C13B07"/>
    <w:rsid w:val="00D836A8"/>
    <w:rsid w:val="00E410A5"/>
    <w:rsid w:val="00FE1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D5B3E7"/>
  <w15:docId w15:val="{E7B3AAF0-F750-4309-9F12-305AE1CD2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F12"/>
  </w:style>
  <w:style w:type="paragraph" w:styleId="Footer">
    <w:name w:val="footer"/>
    <w:basedOn w:val="Normal"/>
    <w:link w:val="Foot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7F12"/>
  </w:style>
  <w:style w:type="paragraph" w:styleId="BalloonText">
    <w:name w:val="Balloon Text"/>
    <w:basedOn w:val="Normal"/>
    <w:link w:val="BalloonTextChar"/>
    <w:uiPriority w:val="99"/>
    <w:semiHidden/>
    <w:unhideWhenUsed/>
    <w:rsid w:val="00677F1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F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Zain Alexander Iqbal</cp:lastModifiedBy>
  <cp:revision>10</cp:revision>
  <cp:lastPrinted>2020-02-05T17:53:00Z</cp:lastPrinted>
  <dcterms:created xsi:type="dcterms:W3CDTF">2020-02-05T17:46:00Z</dcterms:created>
  <dcterms:modified xsi:type="dcterms:W3CDTF">2021-05-12T23:05:00Z</dcterms:modified>
</cp:coreProperties>
</file>